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E1E64" w14:textId="414DB5C2" w:rsidR="00244C9D" w:rsidRPr="00244C9D" w:rsidRDefault="00244C9D" w:rsidP="00244C9D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244C9D">
        <w:rPr>
          <w:rFonts w:ascii="ArialMT" w:eastAsia="Times New Roman" w:hAnsi="ArialMT" w:cs="Times New Roman"/>
          <w:kern w:val="0"/>
          <w:sz w:val="22"/>
          <w:szCs w:val="22"/>
          <w14:ligatures w14:val="none"/>
        </w:rPr>
        <w:t>Data Dictionary of Variables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4"/>
        <w:gridCol w:w="3609"/>
        <w:gridCol w:w="3161"/>
      </w:tblGrid>
      <w:tr w:rsidR="00244C9D" w:rsidRPr="00244C9D" w14:paraId="2BC42C2A" w14:textId="77777777" w:rsidTr="00244C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AA329AB" w14:textId="4B95C9D1" w:rsidR="00244C9D" w:rsidRPr="00244C9D" w:rsidRDefault="00244C9D" w:rsidP="00244C9D">
            <w:pPr>
              <w:spacing w:before="100" w:beforeAutospacing="1" w:after="100" w:afterAutospacing="1"/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</w:pPr>
            <w:r w:rsidRPr="00244C9D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Variable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0823F57" w14:textId="5518D409" w:rsidR="00244C9D" w:rsidRPr="00244C9D" w:rsidRDefault="00244C9D" w:rsidP="00244C9D">
            <w:pPr>
              <w:spacing w:before="100" w:beforeAutospacing="1" w:after="100" w:afterAutospacing="1"/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</w:pPr>
            <w:r w:rsidRPr="00244C9D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FC4CB9E" w14:textId="25D6836D" w:rsidR="00244C9D" w:rsidRPr="00244C9D" w:rsidRDefault="00244C9D" w:rsidP="00244C9D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C9D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 xml:space="preserve">Metric </w:t>
            </w:r>
          </w:p>
        </w:tc>
      </w:tr>
      <w:tr w:rsidR="00244C9D" w:rsidRPr="00244C9D" w14:paraId="54FAE408" w14:textId="77777777" w:rsidTr="00244C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A20ABC2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 xml:space="preserve">Age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26A0B9E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 xml:space="preserve">Total years lived by the employee.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94C7395" w14:textId="77777777" w:rsidR="00244C9D" w:rsidRPr="00244C9D" w:rsidRDefault="00244C9D" w:rsidP="00244C9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44C9D" w:rsidRPr="00244C9D" w14:paraId="63DFCDBE" w14:textId="77777777" w:rsidTr="00244C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80AFCFE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>AgeStartedWorking</w:t>
            </w:r>
            <w:proofErr w:type="spellEnd"/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</w:p>
          <w:p w14:paraId="1898804E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C9D">
              <w:rPr>
                <w:rFonts w:ascii="Arial" w:eastAsia="Times New Roman" w:hAnsi="Arial" w:cs="Arial"/>
                <w:i/>
                <w:iCs/>
                <w:kern w:val="0"/>
                <w:sz w:val="22"/>
                <w:szCs w:val="22"/>
                <w14:ligatures w14:val="none"/>
              </w:rPr>
              <w:t xml:space="preserve">(Derived variable)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D7EF69F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>Age that the individual started working.</w:t>
            </w:r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br/>
              <w:t xml:space="preserve">(Age - </w:t>
            </w:r>
            <w:proofErr w:type="spellStart"/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>TotalWorkingYears</w:t>
            </w:r>
            <w:proofErr w:type="spellEnd"/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 xml:space="preserve">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AC7F3C5" w14:textId="77777777" w:rsidR="00244C9D" w:rsidRPr="00244C9D" w:rsidRDefault="00244C9D" w:rsidP="00244C9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44C9D" w:rsidRPr="00244C9D" w14:paraId="7EB8AE53" w14:textId="77777777" w:rsidTr="00244C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BE4D18F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 xml:space="preserve">Application ID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4482521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 xml:space="preserve">Unique identifier of the employee when applying for a job in the company.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EC53615" w14:textId="77777777" w:rsidR="00244C9D" w:rsidRPr="00244C9D" w:rsidRDefault="00244C9D" w:rsidP="00244C9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44C9D" w:rsidRPr="00244C9D" w14:paraId="490BD995" w14:textId="77777777" w:rsidTr="00244C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E04992C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 xml:space="preserve">Attrition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174D991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 xml:space="preserve">Outcome variable of employee status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ACB6C70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 xml:space="preserve">Current Employee / Voluntary Resignation / Termination </w:t>
            </w:r>
          </w:p>
        </w:tc>
      </w:tr>
      <w:tr w:rsidR="00244C9D" w:rsidRPr="00244C9D" w14:paraId="1128DC3D" w14:textId="77777777" w:rsidTr="00244C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6A6FB40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>AverageTenure</w:t>
            </w:r>
            <w:proofErr w:type="spellEnd"/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</w:p>
          <w:p w14:paraId="2F01A316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C9D">
              <w:rPr>
                <w:rFonts w:ascii="Arial" w:eastAsia="Times New Roman" w:hAnsi="Arial" w:cs="Arial"/>
                <w:i/>
                <w:iCs/>
                <w:kern w:val="0"/>
                <w:sz w:val="22"/>
                <w:szCs w:val="22"/>
                <w14:ligatures w14:val="none"/>
              </w:rPr>
              <w:t xml:space="preserve">(Derived variable)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CDA5EDA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>Average length of time at the job. (</w:t>
            </w:r>
            <w:proofErr w:type="spellStart"/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>PriorYearsOfExperience</w:t>
            </w:r>
            <w:proofErr w:type="spellEnd"/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 xml:space="preserve"> / </w:t>
            </w:r>
            <w:proofErr w:type="spellStart"/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>NumCompaniesWorked</w:t>
            </w:r>
            <w:proofErr w:type="spellEnd"/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 xml:space="preserve">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075C590" w14:textId="77777777" w:rsidR="00244C9D" w:rsidRPr="00244C9D" w:rsidRDefault="00244C9D" w:rsidP="00244C9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44C9D" w:rsidRPr="00244C9D" w14:paraId="310D44BD" w14:textId="77777777" w:rsidTr="00244C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795C91B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>BusinessTravel</w:t>
            </w:r>
            <w:proofErr w:type="spellEnd"/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850EC71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 xml:space="preserve">Indication of whether the employee travels abroad for work-related purposes.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38BB0DF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 xml:space="preserve">Travel Frequently / </w:t>
            </w:r>
            <w:proofErr w:type="spellStart"/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>Travel_Rarely</w:t>
            </w:r>
            <w:proofErr w:type="spellEnd"/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 xml:space="preserve"> / </w:t>
            </w:r>
            <w:proofErr w:type="spellStart"/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>Non_Travel</w:t>
            </w:r>
            <w:proofErr w:type="spellEnd"/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</w:tr>
      <w:tr w:rsidR="00244C9D" w:rsidRPr="00244C9D" w14:paraId="71D284E6" w14:textId="77777777" w:rsidTr="00244C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512C573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 xml:space="preserve">Department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C2DAEDC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 xml:space="preserve">The department that the employee currently works for or has previously worked for in the case of terminated/voluntary resigned employees.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F99FED9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 xml:space="preserve">Human Resources / Research &amp; Development / Sales </w:t>
            </w:r>
          </w:p>
        </w:tc>
      </w:tr>
      <w:tr w:rsidR="00244C9D" w:rsidRPr="00244C9D" w14:paraId="3B361273" w14:textId="77777777" w:rsidTr="00244C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44162FE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>DistanceFromHome</w:t>
            </w:r>
            <w:proofErr w:type="spellEnd"/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B7F726E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 xml:space="preserve">Distance between the employee’s home and the company, measured in KM.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355BCBA" w14:textId="77777777" w:rsidR="00244C9D" w:rsidRPr="00244C9D" w:rsidRDefault="00244C9D" w:rsidP="00244C9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44C9D" w:rsidRPr="00244C9D" w14:paraId="1D9B79B0" w14:textId="77777777" w:rsidTr="00244C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79E8D60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</w:pPr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 xml:space="preserve">Education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8A27352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</w:pPr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 xml:space="preserve">Highest level of education attained by the employee.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B2EC34A" w14:textId="77777777" w:rsidR="00244C9D" w:rsidRPr="00244C9D" w:rsidRDefault="00244C9D" w:rsidP="00244C9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C9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1: Below college 2: College</w:t>
            </w:r>
            <w:r w:rsidRPr="00244C9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3: Bachelor</w:t>
            </w:r>
            <w:r w:rsidRPr="00244C9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4: Master </w:t>
            </w:r>
          </w:p>
          <w:p w14:paraId="2C06D80F" w14:textId="77777777" w:rsidR="00244C9D" w:rsidRPr="00244C9D" w:rsidRDefault="00244C9D" w:rsidP="00244C9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C9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5: Doctor </w:t>
            </w:r>
          </w:p>
        </w:tc>
      </w:tr>
      <w:tr w:rsidR="00244C9D" w:rsidRPr="00244C9D" w14:paraId="7A27709E" w14:textId="77777777" w:rsidTr="00244C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0981E4A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>EducationField</w:t>
            </w:r>
            <w:proofErr w:type="spellEnd"/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6CEF66B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</w:pPr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 xml:space="preserve">The employee’s main field of study.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CD03254" w14:textId="77777777" w:rsidR="00244C9D" w:rsidRPr="00244C9D" w:rsidRDefault="00244C9D" w:rsidP="00244C9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C9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Human Resources / Life Sciences / Marketing / Medical / Technical Degree / Other </w:t>
            </w:r>
          </w:p>
        </w:tc>
      </w:tr>
      <w:tr w:rsidR="00244C9D" w:rsidRPr="00244C9D" w14:paraId="4CF5C15A" w14:textId="77777777" w:rsidTr="00244C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6184EC4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>EmployeeCount</w:t>
            </w:r>
            <w:proofErr w:type="spellEnd"/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D92884C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</w:pPr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 xml:space="preserve">Number of employees in the company.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983B64E" w14:textId="77777777" w:rsidR="00244C9D" w:rsidRPr="00244C9D" w:rsidRDefault="00244C9D" w:rsidP="00244C9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44C9D" w:rsidRPr="00244C9D" w14:paraId="5613B29F" w14:textId="77777777" w:rsidTr="00244C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B076CA5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>EmployeeNumber</w:t>
            </w:r>
            <w:proofErr w:type="spellEnd"/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6DFAC57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</w:pPr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 xml:space="preserve">Unique identifier of the employee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DE35A80" w14:textId="77777777" w:rsidR="00244C9D" w:rsidRPr="00244C9D" w:rsidRDefault="00244C9D" w:rsidP="00244C9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44C9D" w:rsidRPr="00244C9D" w14:paraId="4A11C9B8" w14:textId="77777777" w:rsidTr="00244C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CB85A99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</w:pPr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 xml:space="preserve">Gender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7787B71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</w:pPr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 xml:space="preserve">Biological characteristics of the individual.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424926A" w14:textId="77777777" w:rsidR="00244C9D" w:rsidRPr="00244C9D" w:rsidRDefault="00244C9D" w:rsidP="00244C9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C9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Female / Male </w:t>
            </w:r>
          </w:p>
        </w:tc>
      </w:tr>
      <w:tr w:rsidR="00244C9D" w:rsidRPr="00244C9D" w14:paraId="398AE7F7" w14:textId="77777777" w:rsidTr="00244C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7747030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>JobRole</w:t>
            </w:r>
            <w:proofErr w:type="spellEnd"/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9009AD5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</w:pPr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 xml:space="preserve">Role of the individual </w:t>
            </w:r>
            <w:proofErr w:type="gramStart"/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>In</w:t>
            </w:r>
            <w:proofErr w:type="gramEnd"/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 xml:space="preserve"> the company.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740BC76" w14:textId="77777777" w:rsidR="00244C9D" w:rsidRPr="00244C9D" w:rsidRDefault="00244C9D" w:rsidP="00244C9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C9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Healthcare Representative / Human Resources / Laboratory Technician / Manager / Manufacturing Director / Research Director / Research Scientist / Sales Executive / Sales Representative </w:t>
            </w:r>
          </w:p>
        </w:tc>
      </w:tr>
      <w:tr w:rsidR="00244C9D" w:rsidRPr="00244C9D" w14:paraId="06D8FF61" w14:textId="77777777" w:rsidTr="00244C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0F1B431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>MaritalStatus</w:t>
            </w:r>
            <w:proofErr w:type="spellEnd"/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39A7DE2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</w:pPr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 xml:space="preserve">Relationship status of an employee.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8DC4F40" w14:textId="77777777" w:rsidR="00244C9D" w:rsidRPr="00244C9D" w:rsidRDefault="00244C9D" w:rsidP="00244C9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C9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Divorced / Married / Single </w:t>
            </w:r>
          </w:p>
        </w:tc>
      </w:tr>
      <w:tr w:rsidR="00244C9D" w:rsidRPr="00244C9D" w14:paraId="1BA3CBAB" w14:textId="77777777" w:rsidTr="00244C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DC9D765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lastRenderedPageBreak/>
              <w:t>NumCompaniesWorked</w:t>
            </w:r>
            <w:proofErr w:type="spellEnd"/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3592F82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</w:pPr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 xml:space="preserve">Total number of companies the employee has worked for prior to his/her current job.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F8064B2" w14:textId="77777777" w:rsidR="00244C9D" w:rsidRPr="00244C9D" w:rsidRDefault="00244C9D" w:rsidP="00244C9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44C9D" w:rsidRPr="00244C9D" w14:paraId="263FE5D3" w14:textId="77777777" w:rsidTr="00244C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5C93224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</w:pPr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 xml:space="preserve">Over18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29572CF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</w:pPr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 xml:space="preserve">Indication of whether the employee is more than 18 years old.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A62400B" w14:textId="77777777" w:rsidR="00244C9D" w:rsidRPr="00244C9D" w:rsidRDefault="00244C9D" w:rsidP="00244C9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C9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Y/N </w:t>
            </w:r>
          </w:p>
        </w:tc>
      </w:tr>
      <w:tr w:rsidR="00244C9D" w:rsidRPr="00244C9D" w14:paraId="48F08601" w14:textId="77777777" w:rsidTr="00244C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BE7CC92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>PriorYearsOfExperience</w:t>
            </w:r>
            <w:proofErr w:type="spellEnd"/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</w:p>
          <w:p w14:paraId="369FE4F7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C9D">
              <w:rPr>
                <w:rFonts w:ascii="Arial" w:eastAsia="Times New Roman" w:hAnsi="Arial" w:cs="Arial"/>
                <w:i/>
                <w:iCs/>
                <w:kern w:val="0"/>
                <w:sz w:val="22"/>
                <w:szCs w:val="22"/>
                <w14:ligatures w14:val="none"/>
              </w:rPr>
              <w:t xml:space="preserve">(Derived variable)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F1FAF2C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 xml:space="preserve">Number of working </w:t>
            </w:r>
            <w:proofErr w:type="spellStart"/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>years experience</w:t>
            </w:r>
            <w:proofErr w:type="spellEnd"/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 xml:space="preserve"> before the current job. (</w:t>
            </w:r>
            <w:proofErr w:type="spellStart"/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>TotalWorkingYears</w:t>
            </w:r>
            <w:proofErr w:type="spellEnd"/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 xml:space="preserve"> - </w:t>
            </w:r>
            <w:proofErr w:type="spellStart"/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>YearsAtCompany</w:t>
            </w:r>
            <w:proofErr w:type="spellEnd"/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 xml:space="preserve">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D9003D9" w14:textId="77777777" w:rsidR="00244C9D" w:rsidRPr="00244C9D" w:rsidRDefault="00244C9D" w:rsidP="00244C9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44C9D" w:rsidRPr="00244C9D" w14:paraId="3FC04AC4" w14:textId="77777777" w:rsidTr="00244C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E51BD0A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>TotalWorkingYears</w:t>
            </w:r>
            <w:proofErr w:type="spellEnd"/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0CDF8F5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 xml:space="preserve">Total years the employee has worked.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8D49E0D" w14:textId="77777777" w:rsidR="00244C9D" w:rsidRPr="00244C9D" w:rsidRDefault="00244C9D" w:rsidP="00244C9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44C9D" w:rsidRPr="00244C9D" w14:paraId="77854285" w14:textId="77777777" w:rsidTr="00244C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F010636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>TrainingTimesLastYear</w:t>
            </w:r>
            <w:proofErr w:type="spellEnd"/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5582A9E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 xml:space="preserve">Number of work-related trainings attended by the employee last year.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267E9E8" w14:textId="77777777" w:rsidR="00244C9D" w:rsidRPr="00244C9D" w:rsidRDefault="00244C9D" w:rsidP="00244C9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44C9D" w:rsidRPr="00244C9D" w14:paraId="5507ACD6" w14:textId="77777777" w:rsidTr="00244C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E55CEF8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>YearsAtCompany</w:t>
            </w:r>
            <w:proofErr w:type="spellEnd"/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CF1D43D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 xml:space="preserve">Total years the employee has worked for the company.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4680152" w14:textId="77777777" w:rsidR="00244C9D" w:rsidRPr="00244C9D" w:rsidRDefault="00244C9D" w:rsidP="00244C9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44C9D" w:rsidRPr="00244C9D" w14:paraId="56D1C50C" w14:textId="77777777" w:rsidTr="00244C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27E65EF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>YearsInCurrentRole</w:t>
            </w:r>
            <w:proofErr w:type="spellEnd"/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61953A5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 xml:space="preserve">Total years the employee has stayed in his/her current role in the company.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4AAC844" w14:textId="77777777" w:rsidR="00244C9D" w:rsidRPr="00244C9D" w:rsidRDefault="00244C9D" w:rsidP="00244C9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44C9D" w:rsidRPr="00244C9D" w14:paraId="6B056BB9" w14:textId="77777777" w:rsidTr="00244C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8815060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>YearsSinceLastPromotion</w:t>
            </w:r>
            <w:proofErr w:type="spellEnd"/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3F545BF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 xml:space="preserve">Total years since the employee was last promoted.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381862F" w14:textId="77777777" w:rsidR="00244C9D" w:rsidRPr="00244C9D" w:rsidRDefault="00244C9D" w:rsidP="00244C9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44C9D" w:rsidRPr="00244C9D" w14:paraId="63EBD1A4" w14:textId="77777777" w:rsidTr="00244C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A029051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>YearsWithCurrManager</w:t>
            </w:r>
            <w:proofErr w:type="spellEnd"/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F6753DB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 xml:space="preserve">Total years working under the same manager.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A08EFFF" w14:textId="77777777" w:rsidR="00244C9D" w:rsidRPr="00244C9D" w:rsidRDefault="00244C9D" w:rsidP="00244C9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44C9D" w:rsidRPr="00244C9D" w14:paraId="0F26E17B" w14:textId="77777777" w:rsidTr="00244C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8D66FC5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 xml:space="preserve">Employee Source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58AC7B0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 xml:space="preserve">Source of employee recruitment.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81B6CBA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 xml:space="preserve">Referral / Company Website / Seek / LinkedIn / </w:t>
            </w:r>
            <w:proofErr w:type="spellStart"/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>Adzuna</w:t>
            </w:r>
            <w:proofErr w:type="spellEnd"/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 xml:space="preserve"> / Indeed / Glassdoor / </w:t>
            </w:r>
            <w:proofErr w:type="spellStart"/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>Jora</w:t>
            </w:r>
            <w:proofErr w:type="spellEnd"/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 xml:space="preserve"> / Recruit.net </w:t>
            </w:r>
          </w:p>
        </w:tc>
      </w:tr>
      <w:tr w:rsidR="00244C9D" w:rsidRPr="00244C9D" w14:paraId="1F88CC92" w14:textId="77777777" w:rsidTr="00244C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205146B" w14:textId="70E9E7D6" w:rsidR="00244C9D" w:rsidRDefault="00244C9D" w:rsidP="00244C9D">
            <w:pPr>
              <w:pStyle w:val="NormalWeb"/>
              <w:shd w:val="clear" w:color="auto" w:fill="FFFFFF"/>
            </w:pPr>
            <w:proofErr w:type="spellStart"/>
            <w:r>
              <w:rPr>
                <w:rFonts w:ascii="ArialMT" w:hAnsi="ArialMT"/>
                <w:sz w:val="22"/>
                <w:szCs w:val="22"/>
              </w:rPr>
              <w:t>DailyRate</w:t>
            </w:r>
            <w:proofErr w:type="spellEnd"/>
          </w:p>
          <w:p w14:paraId="4BFF038D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9A88226" w14:textId="77777777" w:rsidR="00244C9D" w:rsidRDefault="00244C9D" w:rsidP="00244C9D">
            <w:pPr>
              <w:pStyle w:val="NormalWeb"/>
              <w:shd w:val="clear" w:color="auto" w:fill="FFFFFF"/>
            </w:pPr>
            <w:r>
              <w:rPr>
                <w:rFonts w:ascii="ArialMT" w:hAnsi="ArialMT"/>
                <w:sz w:val="22"/>
                <w:szCs w:val="22"/>
              </w:rPr>
              <w:t xml:space="preserve">Gross rate of pay per day. </w:t>
            </w:r>
          </w:p>
          <w:p w14:paraId="11381C41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0A0AFE6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244C9D" w:rsidRPr="00244C9D" w14:paraId="64A770AD" w14:textId="77777777" w:rsidTr="00244C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A9E8729" w14:textId="77777777" w:rsidR="00244C9D" w:rsidRDefault="00244C9D" w:rsidP="00244C9D">
            <w:pPr>
              <w:pStyle w:val="NormalWeb"/>
              <w:shd w:val="clear" w:color="auto" w:fill="FFFFFF"/>
            </w:pPr>
            <w:proofErr w:type="spellStart"/>
            <w:r>
              <w:rPr>
                <w:rFonts w:ascii="ArialMT" w:hAnsi="ArialMT"/>
                <w:sz w:val="22"/>
                <w:szCs w:val="22"/>
              </w:rPr>
              <w:t>HourlyRate</w:t>
            </w:r>
            <w:proofErr w:type="spellEnd"/>
            <w:r>
              <w:rPr>
                <w:rFonts w:ascii="ArialMT" w:hAnsi="ArialMT"/>
                <w:sz w:val="22"/>
                <w:szCs w:val="22"/>
              </w:rPr>
              <w:t xml:space="preserve"> </w:t>
            </w:r>
          </w:p>
          <w:p w14:paraId="7AE95BBF" w14:textId="77777777" w:rsidR="00244C9D" w:rsidRDefault="00244C9D" w:rsidP="00244C9D">
            <w:pPr>
              <w:pStyle w:val="NormalWeb"/>
              <w:shd w:val="clear" w:color="auto" w:fill="FFFFFF"/>
              <w:rPr>
                <w:rFonts w:ascii="ArialMT" w:hAnsi="ArialMT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70EB2A2" w14:textId="77777777" w:rsidR="00244C9D" w:rsidRDefault="00244C9D" w:rsidP="00244C9D">
            <w:pPr>
              <w:pStyle w:val="NormalWeb"/>
              <w:shd w:val="clear" w:color="auto" w:fill="FFFFFF"/>
            </w:pPr>
            <w:r>
              <w:rPr>
                <w:rFonts w:ascii="ArialMT" w:hAnsi="ArialMT"/>
                <w:sz w:val="22"/>
                <w:szCs w:val="22"/>
              </w:rPr>
              <w:t xml:space="preserve">Gross rate of pay per hour. </w:t>
            </w:r>
          </w:p>
          <w:p w14:paraId="6571AB97" w14:textId="77777777" w:rsidR="00244C9D" w:rsidRDefault="00244C9D" w:rsidP="00244C9D">
            <w:pPr>
              <w:pStyle w:val="NormalWeb"/>
              <w:shd w:val="clear" w:color="auto" w:fill="FFFFFF"/>
              <w:rPr>
                <w:rFonts w:ascii="ArialMT" w:hAnsi="ArialMT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4D0ADC6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244C9D" w:rsidRPr="00244C9D" w14:paraId="0D3EE749" w14:textId="77777777" w:rsidTr="00244C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2236C62" w14:textId="731A033F" w:rsidR="00244C9D" w:rsidRPr="00244C9D" w:rsidRDefault="00244C9D" w:rsidP="00244C9D">
            <w:pPr>
              <w:pStyle w:val="NormalWeb"/>
              <w:shd w:val="clear" w:color="auto" w:fill="FFFFFF"/>
            </w:pPr>
            <w:proofErr w:type="spellStart"/>
            <w:r>
              <w:rPr>
                <w:rFonts w:ascii="ArialMT" w:hAnsi="ArialMT"/>
                <w:sz w:val="22"/>
                <w:szCs w:val="22"/>
              </w:rPr>
              <w:t>MonthlyIncome</w:t>
            </w:r>
            <w:proofErr w:type="spellEnd"/>
            <w:r>
              <w:rPr>
                <w:rFonts w:ascii="ArialMT" w:hAnsi="ArialMT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5D9CECF" w14:textId="77777777" w:rsidR="00244C9D" w:rsidRDefault="00244C9D" w:rsidP="00244C9D">
            <w:pPr>
              <w:pStyle w:val="NormalWeb"/>
              <w:shd w:val="clear" w:color="auto" w:fill="FFFFFF"/>
            </w:pPr>
            <w:r>
              <w:rPr>
                <w:rFonts w:ascii="ArialMT" w:hAnsi="ArialMT"/>
                <w:sz w:val="22"/>
                <w:szCs w:val="22"/>
              </w:rPr>
              <w:t xml:space="preserve">Monthly salary of the employee. </w:t>
            </w:r>
          </w:p>
          <w:p w14:paraId="4401A0A7" w14:textId="77777777" w:rsidR="00244C9D" w:rsidRDefault="00244C9D" w:rsidP="00244C9D">
            <w:pPr>
              <w:pStyle w:val="NormalWeb"/>
              <w:shd w:val="clear" w:color="auto" w:fill="FFFFFF"/>
              <w:rPr>
                <w:rFonts w:ascii="ArialMT" w:hAnsi="ArialMT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D7CF13A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244C9D" w:rsidRPr="00244C9D" w14:paraId="5F9BA444" w14:textId="77777777" w:rsidTr="00244C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BFBB01C" w14:textId="77777777" w:rsidR="00244C9D" w:rsidRDefault="00244C9D" w:rsidP="00244C9D">
            <w:pPr>
              <w:pStyle w:val="NormalWeb"/>
              <w:shd w:val="clear" w:color="auto" w:fill="FFFFFF"/>
            </w:pPr>
            <w:proofErr w:type="spellStart"/>
            <w:r>
              <w:rPr>
                <w:rFonts w:ascii="ArialMT" w:hAnsi="ArialMT"/>
                <w:sz w:val="22"/>
                <w:szCs w:val="22"/>
              </w:rPr>
              <w:t>MonthlyRate</w:t>
            </w:r>
            <w:proofErr w:type="spellEnd"/>
            <w:r>
              <w:rPr>
                <w:rFonts w:ascii="ArialMT" w:hAnsi="ArialMT"/>
                <w:sz w:val="22"/>
                <w:szCs w:val="22"/>
              </w:rPr>
              <w:t xml:space="preserve"> </w:t>
            </w:r>
          </w:p>
          <w:p w14:paraId="211B7B2B" w14:textId="77777777" w:rsidR="00244C9D" w:rsidRDefault="00244C9D" w:rsidP="00244C9D">
            <w:pPr>
              <w:pStyle w:val="NormalWeb"/>
              <w:shd w:val="clear" w:color="auto" w:fill="FFFFFF"/>
              <w:rPr>
                <w:rFonts w:ascii="ArialMT" w:hAnsi="ArialMT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88D521D" w14:textId="77777777" w:rsidR="00244C9D" w:rsidRDefault="00244C9D" w:rsidP="00244C9D">
            <w:pPr>
              <w:pStyle w:val="NormalWeb"/>
              <w:shd w:val="clear" w:color="auto" w:fill="FFFFFF"/>
            </w:pPr>
            <w:r>
              <w:rPr>
                <w:rFonts w:ascii="ArialMT" w:hAnsi="ArialMT"/>
                <w:sz w:val="22"/>
                <w:szCs w:val="22"/>
              </w:rPr>
              <w:t xml:space="preserve">Gross rate of pay per month. </w:t>
            </w:r>
          </w:p>
          <w:p w14:paraId="3650D393" w14:textId="77777777" w:rsidR="00244C9D" w:rsidRDefault="00244C9D" w:rsidP="00244C9D">
            <w:pPr>
              <w:pStyle w:val="NormalWeb"/>
              <w:shd w:val="clear" w:color="auto" w:fill="FFFFFF"/>
              <w:rPr>
                <w:rFonts w:ascii="ArialMT" w:hAnsi="ArialMT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5D175A8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244C9D" w:rsidRPr="00244C9D" w14:paraId="6B4DDDE6" w14:textId="77777777" w:rsidTr="00244C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978B658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>OverTime</w:t>
            </w:r>
            <w:proofErr w:type="spellEnd"/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6F82A34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 xml:space="preserve">Indication of whether the employee has worked after his/her standard working hours.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977FDBB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 xml:space="preserve">Yes / No </w:t>
            </w:r>
          </w:p>
        </w:tc>
      </w:tr>
      <w:tr w:rsidR="00244C9D" w:rsidRPr="00244C9D" w14:paraId="5F8A2067" w14:textId="77777777" w:rsidTr="00244C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546C122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>PercentSalaryHike</w:t>
            </w:r>
            <w:proofErr w:type="spellEnd"/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66C0381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 xml:space="preserve">Percentage increase in the employee’s salary compared to the prior year.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8CF30A6" w14:textId="77777777" w:rsidR="00244C9D" w:rsidRPr="00244C9D" w:rsidRDefault="00244C9D" w:rsidP="00244C9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44C9D" w:rsidRPr="00244C9D" w14:paraId="28883BF0" w14:textId="77777777" w:rsidTr="00244C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109EFED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>StandardHours</w:t>
            </w:r>
            <w:proofErr w:type="spellEnd"/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5462F24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 xml:space="preserve">Number of hours stipulated in the employee contract.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08B3BF6" w14:textId="77777777" w:rsidR="00244C9D" w:rsidRPr="00244C9D" w:rsidRDefault="00244C9D" w:rsidP="00244C9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44C9D" w:rsidRPr="00244C9D" w14:paraId="5D7B1C2D" w14:textId="77777777" w:rsidTr="00244C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D702B80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lastRenderedPageBreak/>
              <w:t>StockOptionLevel</w:t>
            </w:r>
            <w:proofErr w:type="spellEnd"/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34181A7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 xml:space="preserve">Proportion of the employee’s income spent on purchasing the company’s stocks.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317A755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>0-3</w:t>
            </w:r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br/>
              <w:t xml:space="preserve">(0 indicates that the employee did not purchase the company’s stocks, a higher number signifies a higher proportion) </w:t>
            </w:r>
          </w:p>
        </w:tc>
      </w:tr>
      <w:tr w:rsidR="00244C9D" w:rsidRPr="00244C9D" w14:paraId="63A0820C" w14:textId="77777777" w:rsidTr="00244C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6F4E24F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>EnvironmentSatisfaction</w:t>
            </w:r>
            <w:proofErr w:type="spellEnd"/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B9AC320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 xml:space="preserve">Degree to which the employee is satisfied with the work environment.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B3C4E9C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>1-4</w:t>
            </w:r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br/>
              <w:t xml:space="preserve">(a higher number indicates higher satisfaction) </w:t>
            </w:r>
          </w:p>
        </w:tc>
      </w:tr>
      <w:tr w:rsidR="00244C9D" w:rsidRPr="00244C9D" w14:paraId="2B2CA06F" w14:textId="77777777" w:rsidTr="00244C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FA9FC39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>JobInvolvement</w:t>
            </w:r>
            <w:proofErr w:type="spellEnd"/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73DE5D5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 xml:space="preserve">Degree to which the employee identifies with his / her job.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CA6EF05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>1-4</w:t>
            </w:r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br/>
              <w:t xml:space="preserve">(a higher number indicates higher job involvement) </w:t>
            </w:r>
          </w:p>
        </w:tc>
      </w:tr>
      <w:tr w:rsidR="00244C9D" w:rsidRPr="00244C9D" w14:paraId="530E903C" w14:textId="77777777" w:rsidTr="00244C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A13817D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>JobLevel</w:t>
            </w:r>
            <w:proofErr w:type="spellEnd"/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95B76F9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 xml:space="preserve">The employee’s assessment of his / her job difficulty.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4EFEAC7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>1-4</w:t>
            </w:r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br/>
              <w:t xml:space="preserve">(a higher number indicates higher difficulty) </w:t>
            </w:r>
          </w:p>
        </w:tc>
      </w:tr>
      <w:tr w:rsidR="00244C9D" w:rsidRPr="00244C9D" w14:paraId="07F639F9" w14:textId="77777777" w:rsidTr="00244C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0C0339F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>JobSatisfaction</w:t>
            </w:r>
            <w:proofErr w:type="spellEnd"/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8895533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 xml:space="preserve">Degree to which the employee is satisfied with his / her job.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7963182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>1-4</w:t>
            </w:r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br/>
              <w:t xml:space="preserve">(a higher number indicates higher satisfaction) </w:t>
            </w:r>
          </w:p>
        </w:tc>
      </w:tr>
      <w:tr w:rsidR="00244C9D" w:rsidRPr="00244C9D" w14:paraId="4D07545C" w14:textId="77777777" w:rsidTr="00244C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C1AAE99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>PerformanceRating</w:t>
            </w:r>
            <w:proofErr w:type="spellEnd"/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6A8CC57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 xml:space="preserve">Grade given to the employee by his / her superior based on his / her performance at work.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4B41E9D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>1-4</w:t>
            </w:r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br/>
              <w:t xml:space="preserve">(a higher number indicates higher rating) </w:t>
            </w:r>
          </w:p>
        </w:tc>
      </w:tr>
      <w:tr w:rsidR="00244C9D" w:rsidRPr="00244C9D" w14:paraId="65E0B9FD" w14:textId="77777777" w:rsidTr="00244C9D">
        <w:trPr>
          <w:trHeight w:val="112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D3C39C5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>RelationshipSatisfaction</w:t>
            </w:r>
            <w:proofErr w:type="spellEnd"/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A810711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C9D"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  <w:t xml:space="preserve">Degree to which the employee is satisfied with his / her relationships at work.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4616911" w14:textId="77777777" w:rsidR="00244C9D" w:rsidRDefault="00244C9D" w:rsidP="00244C9D">
            <w:pPr>
              <w:pStyle w:val="NormalWeb"/>
              <w:shd w:val="clear" w:color="auto" w:fill="FFFFFF"/>
            </w:pPr>
            <w:r>
              <w:rPr>
                <w:rFonts w:ascii="ArialMT" w:hAnsi="ArialMT"/>
                <w:sz w:val="22"/>
                <w:szCs w:val="22"/>
              </w:rPr>
              <w:t>1-4</w:t>
            </w:r>
            <w:r>
              <w:rPr>
                <w:rFonts w:ascii="ArialMT" w:hAnsi="ArialMT"/>
                <w:sz w:val="22"/>
                <w:szCs w:val="22"/>
              </w:rPr>
              <w:br/>
              <w:t xml:space="preserve">(a higher number indicates higher satisfaction) </w:t>
            </w:r>
          </w:p>
          <w:p w14:paraId="42F90279" w14:textId="77777777" w:rsidR="00244C9D" w:rsidRPr="00244C9D" w:rsidRDefault="00244C9D" w:rsidP="00244C9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44C9D" w:rsidRPr="00244C9D" w14:paraId="0B4ED299" w14:textId="77777777" w:rsidTr="00244C9D">
        <w:trPr>
          <w:trHeight w:val="112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79B177D" w14:textId="77777777" w:rsidR="00244C9D" w:rsidRDefault="00244C9D" w:rsidP="00244C9D">
            <w:pPr>
              <w:pStyle w:val="NormalWeb"/>
              <w:shd w:val="clear" w:color="auto" w:fill="FFFFFF"/>
            </w:pPr>
            <w:proofErr w:type="spellStart"/>
            <w:r>
              <w:rPr>
                <w:rFonts w:ascii="ArialMT" w:hAnsi="ArialMT"/>
                <w:sz w:val="22"/>
                <w:szCs w:val="22"/>
              </w:rPr>
              <w:t>WorkLifeBalance</w:t>
            </w:r>
            <w:proofErr w:type="spellEnd"/>
            <w:r>
              <w:rPr>
                <w:rFonts w:ascii="ArialMT" w:hAnsi="ArialMT"/>
                <w:sz w:val="22"/>
                <w:szCs w:val="22"/>
              </w:rPr>
              <w:t xml:space="preserve"> </w:t>
            </w:r>
          </w:p>
          <w:p w14:paraId="3E7A8744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C58A498" w14:textId="77777777" w:rsidR="00244C9D" w:rsidRDefault="00244C9D" w:rsidP="00244C9D">
            <w:pPr>
              <w:pStyle w:val="NormalWeb"/>
              <w:shd w:val="clear" w:color="auto" w:fill="FFFFFF"/>
            </w:pPr>
            <w:r>
              <w:rPr>
                <w:rFonts w:ascii="ArialMT" w:hAnsi="ArialMT"/>
                <w:sz w:val="22"/>
                <w:szCs w:val="22"/>
              </w:rPr>
              <w:t xml:space="preserve">Degree to which the employee agrees that there is work-life balance. </w:t>
            </w:r>
          </w:p>
          <w:p w14:paraId="7DA3FF36" w14:textId="77777777" w:rsidR="00244C9D" w:rsidRPr="00244C9D" w:rsidRDefault="00244C9D" w:rsidP="00244C9D">
            <w:pPr>
              <w:spacing w:before="100" w:beforeAutospacing="1" w:after="100" w:afterAutospacing="1"/>
              <w:rPr>
                <w:rFonts w:ascii="ArialMT" w:eastAsia="Times New Roman" w:hAnsi="ArialMT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7FC0321" w14:textId="77777777" w:rsidR="00244C9D" w:rsidRDefault="00244C9D" w:rsidP="00244C9D">
            <w:pPr>
              <w:pStyle w:val="NormalWeb"/>
              <w:shd w:val="clear" w:color="auto" w:fill="FFFFFF"/>
            </w:pPr>
            <w:r>
              <w:rPr>
                <w:rFonts w:ascii="ArialMT" w:hAnsi="ArialMT"/>
                <w:sz w:val="22"/>
                <w:szCs w:val="22"/>
              </w:rPr>
              <w:t>1-4</w:t>
            </w:r>
            <w:r>
              <w:rPr>
                <w:rFonts w:ascii="ArialMT" w:hAnsi="ArialMT"/>
                <w:sz w:val="22"/>
                <w:szCs w:val="22"/>
              </w:rPr>
              <w:br/>
              <w:t xml:space="preserve">(a higher number indicates higher work-life balance) </w:t>
            </w:r>
          </w:p>
          <w:p w14:paraId="1782ADB6" w14:textId="77777777" w:rsidR="00244C9D" w:rsidRDefault="00244C9D" w:rsidP="00244C9D">
            <w:pPr>
              <w:pStyle w:val="NormalWeb"/>
              <w:shd w:val="clear" w:color="auto" w:fill="FFFFFF"/>
              <w:rPr>
                <w:rFonts w:ascii="ArialMT" w:hAnsi="ArialMT"/>
                <w:sz w:val="22"/>
                <w:szCs w:val="22"/>
              </w:rPr>
            </w:pPr>
          </w:p>
        </w:tc>
      </w:tr>
      <w:tr w:rsidR="00244C9D" w:rsidRPr="00244C9D" w14:paraId="689FCADA" w14:textId="77777777" w:rsidTr="00244C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94C1D89" w14:textId="77777777" w:rsidR="00244C9D" w:rsidRPr="00244C9D" w:rsidRDefault="00244C9D" w:rsidP="00244C9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8160FEB" w14:textId="77777777" w:rsidR="00244C9D" w:rsidRPr="00244C9D" w:rsidRDefault="00244C9D" w:rsidP="00244C9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16DB405" w14:textId="77777777" w:rsidR="00244C9D" w:rsidRPr="00244C9D" w:rsidRDefault="00244C9D" w:rsidP="00244C9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B765BC8" w14:textId="77777777" w:rsidR="00812012" w:rsidRDefault="00812012" w:rsidP="00244C9D">
      <w:pPr>
        <w:shd w:val="clear" w:color="auto" w:fill="FFFFFF"/>
        <w:spacing w:before="100" w:beforeAutospacing="1" w:after="100" w:afterAutospacing="1"/>
      </w:pPr>
    </w:p>
    <w:sectPr w:rsidR="00812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C9D"/>
    <w:rsid w:val="00244C9D"/>
    <w:rsid w:val="006745AD"/>
    <w:rsid w:val="00812012"/>
    <w:rsid w:val="009D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62C03"/>
  <w15:chartTrackingRefBased/>
  <w15:docId w15:val="{6BA2957C-7597-9B4F-AB80-A944176A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C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C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C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C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C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C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C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C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C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C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C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C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C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C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C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C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C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C9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C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C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C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C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C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C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C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C9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44C9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6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7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8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71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70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52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66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7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72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9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8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03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8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9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1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8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79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1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59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04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0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80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37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02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42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95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45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90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2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32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9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66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0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95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8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37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50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86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19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8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30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49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2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51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95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0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23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96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67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4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1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9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1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7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8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0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6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54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4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5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66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63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86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4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8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10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6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11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79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1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91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2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5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86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4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17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9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1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87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1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17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8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33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8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65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6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0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02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0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32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64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2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8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80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8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1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3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5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1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3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9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9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8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5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4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3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0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54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68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3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36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44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0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3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29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1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4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4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08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9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49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4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64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9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48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2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17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1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05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93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7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8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85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06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16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5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14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7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06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4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6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53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33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44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56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48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1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20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0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04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1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93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76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29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9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80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1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69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1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7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9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2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4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75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57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25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5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29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93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36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9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1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74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7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5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7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83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35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72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8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8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29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1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47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91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4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5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36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83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7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2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0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5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19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7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30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4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9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68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69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5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16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0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21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9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0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28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86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79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5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8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91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1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0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22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7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99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6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19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66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6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19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1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42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45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27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5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2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0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7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4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2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8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5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0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0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1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4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5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2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9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3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4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3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1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24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6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34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58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4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9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97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2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48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6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45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0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83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54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37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1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60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22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3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1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86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01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5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30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95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1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9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8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82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42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99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5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98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6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9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47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2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99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32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76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56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6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33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45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1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6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42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69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06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2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5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0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95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15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0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0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9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01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77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00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83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53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6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8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21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73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5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8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9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99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43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74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54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3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4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4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5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0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0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2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5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4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6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2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7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80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2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63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26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05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72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0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72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05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91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3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3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63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53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5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53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2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3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9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21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9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0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1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64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17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0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60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63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9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4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59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1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83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81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3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7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5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7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4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8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7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9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21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5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9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5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2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5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09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8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6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3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9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0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13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9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50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30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2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60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5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06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53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66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37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9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2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4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2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36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0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61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7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5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1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01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46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95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36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29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09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45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8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16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3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9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06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2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30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0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38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06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06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66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9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0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62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3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2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9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9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4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8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48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0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37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96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2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6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33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1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0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54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0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24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9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84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9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70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1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2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92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06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6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6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5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37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8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97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9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0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63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6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18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6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26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8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45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6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56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0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8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7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46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8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1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88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7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11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57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75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5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25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6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60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6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2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56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58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33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46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6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8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2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71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1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45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9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93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56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96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20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7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0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5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5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62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88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2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0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9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9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2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5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6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0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5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7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8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4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84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4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1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4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1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7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4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0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8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4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7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2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7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9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03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5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7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5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5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4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3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7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8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3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6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4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6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2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3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3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6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1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5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8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6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9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7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4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0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3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84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8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0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1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46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7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4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0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6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6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8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0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8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6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1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4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9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Jazmine Green</dc:creator>
  <cp:keywords/>
  <dc:description/>
  <cp:lastModifiedBy>Jazmine Green</cp:lastModifiedBy>
  <cp:revision>1</cp:revision>
  <dcterms:created xsi:type="dcterms:W3CDTF">2024-05-04T19:17:00Z</dcterms:created>
  <dcterms:modified xsi:type="dcterms:W3CDTF">2024-05-04T19:30:00Z</dcterms:modified>
</cp:coreProperties>
</file>