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i7a1f8vywuh" w:id="0"/>
      <w:bookmarkEnd w:id="0"/>
      <w:r w:rsidDel="00000000" w:rsidR="00000000" w:rsidRPr="00000000">
        <w:rPr>
          <w:rtl w:val="0"/>
        </w:rPr>
        <w:t xml:space="preserve">DevOps Project Screenshots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vr3wue132dx" w:id="1"/>
      <w:bookmarkEnd w:id="1"/>
      <w:r w:rsidDel="00000000" w:rsidR="00000000" w:rsidRPr="00000000">
        <w:rPr>
          <w:rtl w:val="0"/>
        </w:rPr>
        <w:t xml:space="preserve">Abdallah Kazi 2312226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y74d6npfy0mz" w:id="2"/>
      <w:bookmarkEnd w:id="2"/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1352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mfitijqxqt" w:id="3"/>
      <w:bookmarkEnd w:id="3"/>
      <w:r w:rsidDel="00000000" w:rsidR="00000000" w:rsidRPr="00000000">
        <w:rPr>
          <w:rtl w:val="0"/>
        </w:rPr>
        <w:t xml:space="preserve">API Docs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9eqh2vmb6tx" w:id="4"/>
      <w:bookmarkEnd w:id="4"/>
      <w:r w:rsidDel="00000000" w:rsidR="00000000" w:rsidRPr="00000000">
        <w:rPr>
          <w:rtl w:val="0"/>
        </w:rPr>
        <w:t xml:space="preserve">CI/CD workflows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4kwz05ymmte" w:id="5"/>
      <w:bookmarkEnd w:id="5"/>
      <w:r w:rsidDel="00000000" w:rsidR="00000000" w:rsidRPr="00000000">
        <w:rPr>
          <w:rtl w:val="0"/>
        </w:rPr>
        <w:t xml:space="preserve">Merges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s57wmhwnay7" w:id="6"/>
      <w:bookmarkEnd w:id="6"/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3r7q2qtqgas" w:id="7"/>
      <w:bookmarkEnd w:id="7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jrhxe3eeltdv" w:id="8"/>
      <w:bookmarkEnd w:id="8"/>
      <w:r w:rsidDel="00000000" w:rsidR="00000000" w:rsidRPr="00000000">
        <w:rPr>
          <w:rtl w:val="0"/>
        </w:rPr>
        <w:t xml:space="preserve">Containers in EC2 instance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dme.md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