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BB9" w:rsidRDefault="00967CC1"/>
    <w:p w:rsidR="00347510" w:rsidRDefault="00347510"/>
    <w:p w:rsidR="00347510" w:rsidRDefault="00347510"/>
    <w:p w:rsidR="00347510" w:rsidRDefault="00347510"/>
    <w:p w:rsidR="00347510" w:rsidRDefault="00347510"/>
    <w:p w:rsidR="00347510" w:rsidRDefault="00347510"/>
    <w:p w:rsidR="00347510" w:rsidRDefault="00347510"/>
    <w:p w:rsidR="00347510" w:rsidRDefault="00347510"/>
    <w:p w:rsidR="00347510" w:rsidRDefault="00347510"/>
    <w:p w:rsidR="00347510" w:rsidRDefault="00347510"/>
    <w:p w:rsidR="00347510" w:rsidRDefault="00347510"/>
    <w:p w:rsidR="00347510" w:rsidRDefault="00347510"/>
    <w:p w:rsidR="00347510" w:rsidRDefault="00347510">
      <w:pPr>
        <w:rPr>
          <w:b/>
          <w:sz w:val="92"/>
          <w:szCs w:val="92"/>
          <w:u w:val="single"/>
        </w:rPr>
      </w:pPr>
      <w:r w:rsidRPr="00347510">
        <w:rPr>
          <w:b/>
          <w:sz w:val="92"/>
          <w:szCs w:val="92"/>
          <w:u w:val="single"/>
        </w:rPr>
        <w:t>ALGORITHM ANALYSIS</w:t>
      </w:r>
    </w:p>
    <w:p w:rsidR="00347510" w:rsidRDefault="00347510">
      <w:pPr>
        <w:rPr>
          <w:sz w:val="44"/>
          <w:szCs w:val="44"/>
        </w:rPr>
      </w:pPr>
      <w:r>
        <w:rPr>
          <w:sz w:val="44"/>
          <w:szCs w:val="44"/>
        </w:rPr>
        <w:t xml:space="preserve">                By: Steve George Parakal</w:t>
      </w:r>
    </w:p>
    <w:p w:rsidR="00347510" w:rsidRDefault="00347510">
      <w:pPr>
        <w:rPr>
          <w:sz w:val="44"/>
          <w:szCs w:val="44"/>
        </w:rPr>
      </w:pPr>
      <w:r>
        <w:rPr>
          <w:sz w:val="44"/>
          <w:szCs w:val="44"/>
        </w:rPr>
        <w:t xml:space="preserve">                Group: 193-1</w:t>
      </w:r>
    </w:p>
    <w:p w:rsidR="00347510" w:rsidRDefault="00347510">
      <w:pPr>
        <w:rPr>
          <w:sz w:val="44"/>
          <w:szCs w:val="44"/>
        </w:rPr>
      </w:pPr>
      <w:r>
        <w:rPr>
          <w:sz w:val="44"/>
          <w:szCs w:val="44"/>
        </w:rPr>
        <w:t xml:space="preserve">                Submission Date: 26</w:t>
      </w:r>
      <w:r w:rsidRPr="00347510">
        <w:rPr>
          <w:sz w:val="44"/>
          <w:szCs w:val="44"/>
          <w:vertAlign w:val="superscript"/>
        </w:rPr>
        <w:t>th</w:t>
      </w:r>
      <w:r>
        <w:rPr>
          <w:sz w:val="44"/>
          <w:szCs w:val="44"/>
        </w:rPr>
        <w:t xml:space="preserve"> April 2020</w:t>
      </w:r>
    </w:p>
    <w:p w:rsidR="00347510" w:rsidRDefault="00347510">
      <w:pPr>
        <w:rPr>
          <w:sz w:val="44"/>
          <w:szCs w:val="44"/>
        </w:rPr>
      </w:pPr>
      <w:r>
        <w:rPr>
          <w:sz w:val="44"/>
          <w:szCs w:val="44"/>
        </w:rPr>
        <w:t xml:space="preserve">                Supervisor: Aleksey Varenikov</w:t>
      </w:r>
    </w:p>
    <w:p w:rsidR="00A378FC" w:rsidRDefault="00A378FC">
      <w:pPr>
        <w:rPr>
          <w:sz w:val="44"/>
          <w:szCs w:val="44"/>
        </w:rPr>
      </w:pPr>
    </w:p>
    <w:p w:rsidR="00A378FC" w:rsidRDefault="00A378FC">
      <w:pPr>
        <w:rPr>
          <w:sz w:val="44"/>
          <w:szCs w:val="44"/>
        </w:rPr>
      </w:pPr>
    </w:p>
    <w:p w:rsidR="00A378FC" w:rsidRDefault="00A378FC">
      <w:pPr>
        <w:rPr>
          <w:sz w:val="44"/>
          <w:szCs w:val="44"/>
        </w:rPr>
      </w:pPr>
    </w:p>
    <w:p w:rsidR="00A378FC" w:rsidRDefault="00A378FC">
      <w:pPr>
        <w:rPr>
          <w:sz w:val="44"/>
          <w:szCs w:val="44"/>
        </w:rPr>
      </w:pPr>
    </w:p>
    <w:p w:rsidR="00A378FC" w:rsidRDefault="00A378FC">
      <w:pPr>
        <w:rPr>
          <w:sz w:val="44"/>
          <w:szCs w:val="44"/>
        </w:rPr>
      </w:pPr>
    </w:p>
    <w:p w:rsidR="00A378FC" w:rsidRDefault="00A378FC">
      <w:pPr>
        <w:rPr>
          <w:sz w:val="36"/>
          <w:szCs w:val="36"/>
        </w:rPr>
      </w:pPr>
    </w:p>
    <w:p w:rsidR="00A378FC" w:rsidRDefault="00A378FC">
      <w:pPr>
        <w:rPr>
          <w:sz w:val="36"/>
          <w:szCs w:val="36"/>
          <w:u w:val="single"/>
        </w:rPr>
      </w:pPr>
      <w:r w:rsidRPr="00A378FC">
        <w:rPr>
          <w:sz w:val="36"/>
          <w:szCs w:val="36"/>
          <w:u w:val="single"/>
        </w:rPr>
        <w:lastRenderedPageBreak/>
        <w:t>Problem Statement</w:t>
      </w:r>
    </w:p>
    <w:p w:rsidR="00934BB1" w:rsidRDefault="00A378FC">
      <w:pPr>
        <w:rPr>
          <w:sz w:val="30"/>
          <w:szCs w:val="30"/>
        </w:rPr>
      </w:pPr>
      <w:r>
        <w:rPr>
          <w:sz w:val="30"/>
          <w:szCs w:val="30"/>
        </w:rPr>
        <w:t>To implement a program to estimate and compare the graphs of three multiplication algorithms</w:t>
      </w:r>
      <w:r w:rsidR="000F795B">
        <w:rPr>
          <w:sz w:val="30"/>
          <w:szCs w:val="30"/>
        </w:rPr>
        <w:t>,</w:t>
      </w:r>
      <w:r>
        <w:rPr>
          <w:sz w:val="30"/>
          <w:szCs w:val="30"/>
        </w:rPr>
        <w:t xml:space="preserve"> based on datasets genera</w:t>
      </w:r>
      <w:r w:rsidR="000F795B">
        <w:rPr>
          <w:sz w:val="30"/>
          <w:szCs w:val="30"/>
        </w:rPr>
        <w:t>ted by calculating</w:t>
      </w:r>
      <w:r w:rsidR="00934BB1">
        <w:rPr>
          <w:sz w:val="30"/>
          <w:szCs w:val="30"/>
        </w:rPr>
        <w:t xml:space="preserve"> time taken for algorithm to get</w:t>
      </w:r>
      <w:r w:rsidR="000F795B">
        <w:rPr>
          <w:sz w:val="30"/>
          <w:szCs w:val="30"/>
        </w:rPr>
        <w:t xml:space="preserve"> product of randomly generated numbers of different digits</w:t>
      </w:r>
      <w:r>
        <w:rPr>
          <w:sz w:val="30"/>
          <w:szCs w:val="30"/>
        </w:rPr>
        <w:t>.</w:t>
      </w:r>
      <w:r w:rsidR="000F795B">
        <w:rPr>
          <w:sz w:val="30"/>
          <w:szCs w:val="30"/>
        </w:rPr>
        <w:t xml:space="preserve">  </w:t>
      </w:r>
      <w:r>
        <w:rPr>
          <w:sz w:val="30"/>
          <w:szCs w:val="30"/>
        </w:rPr>
        <w:t xml:space="preserve"> </w:t>
      </w:r>
    </w:p>
    <w:p w:rsidR="00A419E4" w:rsidRDefault="00934BB1">
      <w:pPr>
        <w:rPr>
          <w:sz w:val="30"/>
          <w:szCs w:val="30"/>
        </w:rPr>
      </w:pPr>
      <w:r>
        <w:rPr>
          <w:sz w:val="30"/>
          <w:szCs w:val="30"/>
        </w:rPr>
        <w:t>The algorithms are namely: Grade School</w:t>
      </w:r>
      <w:r w:rsidR="001828C6">
        <w:rPr>
          <w:sz w:val="30"/>
          <w:szCs w:val="30"/>
        </w:rPr>
        <w:t xml:space="preserve"> Multiplication</w:t>
      </w:r>
      <w:r>
        <w:rPr>
          <w:sz w:val="30"/>
          <w:szCs w:val="30"/>
        </w:rPr>
        <w:t xml:space="preserve"> Algorithm, Karatsuba Algorithm and Divide and Conquer Algorithm.</w:t>
      </w:r>
    </w:p>
    <w:p w:rsidR="00A419E4" w:rsidRDefault="001828C6">
      <w:pPr>
        <w:rPr>
          <w:sz w:val="30"/>
          <w:szCs w:val="30"/>
        </w:rPr>
      </w:pPr>
      <w:r>
        <w:rPr>
          <w:sz w:val="30"/>
          <w:szCs w:val="30"/>
        </w:rPr>
        <w:t xml:space="preserve"> The theoretical complexities for the algorithms are the following:</w:t>
      </w:r>
    </w:p>
    <w:p w:rsidR="00A419E4" w:rsidRDefault="001828C6">
      <w:pPr>
        <w:rPr>
          <w:sz w:val="30"/>
          <w:szCs w:val="30"/>
        </w:rPr>
      </w:pPr>
      <w:r>
        <w:rPr>
          <w:sz w:val="30"/>
          <w:szCs w:val="30"/>
        </w:rPr>
        <w:t xml:space="preserve">Grade School Multiplication </w:t>
      </w:r>
      <w:r w:rsidR="00180195">
        <w:rPr>
          <w:sz w:val="30"/>
          <w:szCs w:val="30"/>
        </w:rPr>
        <w:t>Algorithm it is</w:t>
      </w:r>
      <m:oMath>
        <m:r>
          <w:rPr>
            <w:rFonts w:ascii="Cambria Math" w:hAnsi="Cambria Math"/>
            <w:sz w:val="30"/>
            <w:szCs w:val="30"/>
          </w:rPr>
          <m:t xml:space="preserve"> O(</m:t>
        </m:r>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m:t>
        </m:r>
      </m:oMath>
      <w:r>
        <w:rPr>
          <w:sz w:val="30"/>
          <w:szCs w:val="30"/>
        </w:rPr>
        <w:t xml:space="preserve"> </w:t>
      </w:r>
    </w:p>
    <w:p w:rsidR="00A419E4" w:rsidRDefault="001828C6">
      <w:pPr>
        <w:rPr>
          <w:rFonts w:eastAsiaTheme="minorEastAsia"/>
          <w:sz w:val="30"/>
          <w:szCs w:val="30"/>
        </w:rPr>
      </w:pPr>
      <w:r>
        <w:rPr>
          <w:sz w:val="30"/>
          <w:szCs w:val="30"/>
        </w:rPr>
        <w:t>Karatsuba</w:t>
      </w:r>
      <w:r w:rsidR="00180195">
        <w:rPr>
          <w:sz w:val="30"/>
          <w:szCs w:val="30"/>
        </w:rPr>
        <w:t xml:space="preserve"> Algorithm it</w:t>
      </w:r>
      <w:r w:rsidR="00180195">
        <w:rPr>
          <w:rFonts w:eastAsiaTheme="minorEastAsia"/>
          <w:sz w:val="30"/>
          <w:szCs w:val="30"/>
        </w:rPr>
        <w:t xml:space="preserve"> is </w:t>
      </w:r>
      <m:oMath>
        <m:r>
          <w:rPr>
            <w:rFonts w:ascii="Cambria Math" w:eastAsiaTheme="minorEastAsia" w:hAnsi="Cambria Math"/>
            <w:sz w:val="30"/>
            <w:szCs w:val="30"/>
          </w:rPr>
          <m:t>O(</m:t>
        </m:r>
        <m:sSup>
          <m:sSupPr>
            <m:ctrlPr>
              <w:rPr>
                <w:rFonts w:ascii="Cambria Math" w:eastAsiaTheme="minorEastAsia" w:hAnsi="Cambria Math"/>
                <w:i/>
                <w:sz w:val="30"/>
                <w:szCs w:val="30"/>
              </w:rPr>
            </m:ctrlPr>
          </m:sSupPr>
          <m:e>
            <m:r>
              <w:rPr>
                <w:rFonts w:ascii="Cambria Math" w:eastAsiaTheme="minorEastAsia" w:hAnsi="Cambria Math"/>
                <w:sz w:val="30"/>
                <w:szCs w:val="30"/>
              </w:rPr>
              <m:t>n</m:t>
            </m:r>
          </m:e>
          <m:sup>
            <m:sSub>
              <m:sSubPr>
                <m:ctrlPr>
                  <w:rPr>
                    <w:rFonts w:ascii="Cambria Math" w:eastAsiaTheme="minorEastAsia" w:hAnsi="Cambria Math"/>
                    <w:i/>
                    <w:sz w:val="30"/>
                    <w:szCs w:val="30"/>
                  </w:rPr>
                </m:ctrlPr>
              </m:sSubPr>
              <m:e>
                <m:r>
                  <w:rPr>
                    <w:rFonts w:ascii="Cambria Math" w:eastAsiaTheme="minorEastAsia" w:hAnsi="Cambria Math"/>
                    <w:sz w:val="30"/>
                    <w:szCs w:val="30"/>
                  </w:rPr>
                  <m:t>log</m:t>
                </m:r>
              </m:e>
              <m:sub>
                <m:r>
                  <w:rPr>
                    <w:rFonts w:ascii="Cambria Math" w:eastAsiaTheme="minorEastAsia" w:hAnsi="Cambria Math"/>
                    <w:sz w:val="30"/>
                    <w:szCs w:val="30"/>
                  </w:rPr>
                  <m:t>2</m:t>
                </m:r>
              </m:sub>
            </m:sSub>
            <m:r>
              <w:rPr>
                <w:rFonts w:ascii="Cambria Math" w:eastAsiaTheme="minorEastAsia" w:hAnsi="Cambria Math"/>
                <w:sz w:val="30"/>
                <w:szCs w:val="30"/>
              </w:rPr>
              <m:t>3</m:t>
            </m:r>
          </m:sup>
        </m:sSup>
        <m:r>
          <w:rPr>
            <w:rFonts w:ascii="Cambria Math" w:eastAsiaTheme="minorEastAsia" w:hAnsi="Cambria Math"/>
            <w:sz w:val="30"/>
            <w:szCs w:val="30"/>
          </w:rPr>
          <m:t>)</m:t>
        </m:r>
      </m:oMath>
    </w:p>
    <w:p w:rsidR="001828C6" w:rsidRDefault="00180195">
      <w:pPr>
        <w:rPr>
          <w:sz w:val="30"/>
          <w:szCs w:val="30"/>
        </w:rPr>
      </w:pPr>
      <w:r>
        <w:rPr>
          <w:rFonts w:eastAsiaTheme="minorEastAsia"/>
          <w:sz w:val="30"/>
          <w:szCs w:val="30"/>
        </w:rPr>
        <w:t>Divide and Conquer Algo</w:t>
      </w:r>
      <w:r w:rsidR="00CD6DAF">
        <w:rPr>
          <w:rFonts w:eastAsiaTheme="minorEastAsia"/>
          <w:sz w:val="30"/>
          <w:szCs w:val="30"/>
        </w:rPr>
        <w:t>rithm it is</w:t>
      </w:r>
      <m:oMath>
        <m:r>
          <w:rPr>
            <w:rFonts w:ascii="Cambria Math" w:eastAsiaTheme="minorEastAsia" w:hAnsi="Cambria Math"/>
            <w:sz w:val="30"/>
            <w:szCs w:val="30"/>
          </w:rPr>
          <m:t xml:space="preserve"> </m:t>
        </m:r>
        <m:r>
          <w:rPr>
            <w:rFonts w:ascii="Cambria Math" w:hAnsi="Cambria Math"/>
            <w:sz w:val="30"/>
            <w:szCs w:val="30"/>
          </w:rPr>
          <m:t>O(</m:t>
        </m:r>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eastAsiaTheme="minorEastAsia" w:hAnsi="Cambria Math"/>
            <w:sz w:val="30"/>
            <w:szCs w:val="30"/>
          </w:rPr>
          <m:t>)</m:t>
        </m:r>
      </m:oMath>
      <w:r w:rsidR="004E3603">
        <w:rPr>
          <w:rFonts w:eastAsiaTheme="minorEastAsia"/>
          <w:sz w:val="30"/>
          <w:szCs w:val="30"/>
        </w:rPr>
        <w:t>.</w:t>
      </w:r>
    </w:p>
    <w:p w:rsidR="00F34AAA" w:rsidRDefault="00F34AAA">
      <w:pPr>
        <w:rPr>
          <w:sz w:val="30"/>
          <w:szCs w:val="30"/>
        </w:rPr>
      </w:pPr>
      <w:r>
        <w:rPr>
          <w:sz w:val="30"/>
          <w:szCs w:val="30"/>
        </w:rPr>
        <w:t xml:space="preserve">Formulas Used: </w:t>
      </w:r>
    </w:p>
    <w:p w:rsidR="00F34AAA" w:rsidRDefault="00B061AB">
      <w:pPr>
        <w:rPr>
          <w:rFonts w:eastAsiaTheme="minorEastAsia"/>
          <w:sz w:val="30"/>
          <w:szCs w:val="30"/>
        </w:rPr>
      </w:pPr>
      <w:r w:rsidRPr="00B061AB">
        <w:rPr>
          <w:b/>
          <w:sz w:val="30"/>
          <w:szCs w:val="30"/>
          <w:u w:val="single"/>
        </w:rPr>
        <w:t>Divide and Conquer Algorithm</w:t>
      </w:r>
      <w:r w:rsidR="00F34AAA">
        <w:rPr>
          <w:sz w:val="30"/>
          <w:szCs w:val="30"/>
        </w:rPr>
        <w:t xml:space="preserve">: </w:t>
      </w:r>
      <m:oMath>
        <m:r>
          <w:rPr>
            <w:rFonts w:ascii="Cambria Math" w:hAnsi="Cambria Math"/>
            <w:sz w:val="30"/>
            <w:szCs w:val="30"/>
          </w:rPr>
          <m:t>xy=</m:t>
        </m:r>
        <m:d>
          <m:dPr>
            <m:ctrlPr>
              <w:rPr>
                <w:rFonts w:ascii="Cambria Math" w:hAnsi="Cambria Math"/>
                <w:i/>
                <w:sz w:val="30"/>
                <w:szCs w:val="30"/>
              </w:rPr>
            </m:ctrlPr>
          </m:dPr>
          <m:e>
            <m:r>
              <w:rPr>
                <w:rFonts w:ascii="Cambria Math" w:hAnsi="Cambria Math"/>
                <w:sz w:val="30"/>
                <w:szCs w:val="30"/>
              </w:rPr>
              <m:t>a×</m:t>
            </m:r>
            <m:sSup>
              <m:sSupPr>
                <m:ctrlPr>
                  <w:rPr>
                    <w:rFonts w:ascii="Cambria Math" w:hAnsi="Cambria Math"/>
                    <w:i/>
                    <w:sz w:val="30"/>
                    <w:szCs w:val="30"/>
                  </w:rPr>
                </m:ctrlPr>
              </m:sSupPr>
              <m:e>
                <m:r>
                  <w:rPr>
                    <w:rFonts w:ascii="Cambria Math" w:hAnsi="Cambria Math"/>
                    <w:sz w:val="30"/>
                    <w:szCs w:val="30"/>
                  </w:rPr>
                  <m:t>10</m:t>
                </m:r>
              </m:e>
              <m:sup>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sup>
            </m:sSup>
            <m:r>
              <w:rPr>
                <w:rFonts w:ascii="Cambria Math" w:hAnsi="Cambria Math"/>
                <w:sz w:val="30"/>
                <w:szCs w:val="30"/>
              </w:rPr>
              <m:t>+b</m:t>
            </m:r>
          </m:e>
        </m:d>
        <m:r>
          <w:rPr>
            <w:rFonts w:ascii="Cambria Math" w:hAnsi="Cambria Math"/>
            <w:sz w:val="30"/>
            <w:szCs w:val="30"/>
          </w:rPr>
          <m:t>×(c×</m:t>
        </m:r>
        <m:sSup>
          <m:sSupPr>
            <m:ctrlPr>
              <w:rPr>
                <w:rFonts w:ascii="Cambria Math" w:hAnsi="Cambria Math"/>
                <w:i/>
                <w:sz w:val="30"/>
                <w:szCs w:val="30"/>
              </w:rPr>
            </m:ctrlPr>
          </m:sSupPr>
          <m:e>
            <m:r>
              <w:rPr>
                <w:rFonts w:ascii="Cambria Math" w:hAnsi="Cambria Math"/>
                <w:sz w:val="30"/>
                <w:szCs w:val="30"/>
              </w:rPr>
              <m:t>10</m:t>
            </m:r>
          </m:e>
          <m:sup>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sup>
        </m:sSup>
        <m:r>
          <w:rPr>
            <w:rFonts w:ascii="Cambria Math" w:hAnsi="Cambria Math"/>
            <w:sz w:val="30"/>
            <w:szCs w:val="30"/>
          </w:rPr>
          <m:t>+d)=ac×</m:t>
        </m:r>
        <m:sSup>
          <m:sSupPr>
            <m:ctrlPr>
              <w:rPr>
                <w:rFonts w:ascii="Cambria Math" w:hAnsi="Cambria Math"/>
                <w:i/>
                <w:sz w:val="30"/>
                <w:szCs w:val="30"/>
              </w:rPr>
            </m:ctrlPr>
          </m:sSupPr>
          <m:e>
            <m:r>
              <w:rPr>
                <w:rFonts w:ascii="Cambria Math" w:hAnsi="Cambria Math"/>
                <w:sz w:val="30"/>
                <w:szCs w:val="30"/>
              </w:rPr>
              <m:t>10</m:t>
            </m:r>
          </m:e>
          <m:sup>
            <m:r>
              <w:rPr>
                <w:rFonts w:ascii="Cambria Math" w:hAnsi="Cambria Math"/>
                <w:sz w:val="30"/>
                <w:szCs w:val="30"/>
              </w:rPr>
              <m:t>n</m:t>
            </m:r>
          </m:sup>
        </m:sSup>
        <m:r>
          <w:rPr>
            <w:rFonts w:ascii="Cambria Math" w:hAnsi="Cambria Math"/>
            <w:sz w:val="30"/>
            <w:szCs w:val="30"/>
          </w:rPr>
          <m:t>+</m:t>
        </m:r>
        <m:d>
          <m:dPr>
            <m:ctrlPr>
              <w:rPr>
                <w:rFonts w:ascii="Cambria Math" w:hAnsi="Cambria Math"/>
                <w:i/>
                <w:sz w:val="30"/>
                <w:szCs w:val="30"/>
              </w:rPr>
            </m:ctrlPr>
          </m:dPr>
          <m:e>
            <m:r>
              <w:rPr>
                <w:rFonts w:ascii="Cambria Math" w:hAnsi="Cambria Math"/>
                <w:sz w:val="30"/>
                <w:szCs w:val="30"/>
              </w:rPr>
              <m:t>ad+bc</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10</m:t>
            </m:r>
          </m:e>
          <m:sup>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sup>
        </m:sSup>
        <m:r>
          <w:rPr>
            <w:rFonts w:ascii="Cambria Math" w:hAnsi="Cambria Math"/>
            <w:sz w:val="30"/>
            <w:szCs w:val="30"/>
          </w:rPr>
          <m:t>+bd</m:t>
        </m:r>
      </m:oMath>
    </w:p>
    <w:p w:rsidR="00B061AB" w:rsidRDefault="00B061AB">
      <w:pPr>
        <w:rPr>
          <w:sz w:val="30"/>
          <w:szCs w:val="30"/>
        </w:rPr>
      </w:pPr>
      <w:r>
        <w:rPr>
          <w:rFonts w:eastAsiaTheme="minorEastAsia"/>
          <w:sz w:val="30"/>
          <w:szCs w:val="30"/>
        </w:rPr>
        <w:t xml:space="preserve">Where  </w:t>
      </w:r>
      <m:oMath>
        <m:r>
          <w:rPr>
            <w:rFonts w:ascii="Cambria Math" w:eastAsiaTheme="minorEastAsia" w:hAnsi="Cambria Math"/>
            <w:sz w:val="30"/>
            <w:szCs w:val="30"/>
          </w:rPr>
          <m:t>x=a×</m:t>
        </m:r>
        <m:sSup>
          <m:sSupPr>
            <m:ctrlPr>
              <w:rPr>
                <w:rFonts w:ascii="Cambria Math" w:eastAsiaTheme="minorEastAsia" w:hAnsi="Cambria Math"/>
                <w:i/>
                <w:sz w:val="30"/>
                <w:szCs w:val="30"/>
              </w:rPr>
            </m:ctrlPr>
          </m:sSupPr>
          <m:e>
            <m:r>
              <w:rPr>
                <w:rFonts w:ascii="Cambria Math" w:eastAsiaTheme="minorEastAsia" w:hAnsi="Cambria Math"/>
                <w:sz w:val="30"/>
                <w:szCs w:val="30"/>
              </w:rPr>
              <m:t>10</m:t>
            </m:r>
          </m:e>
          <m:sup>
            <m:f>
              <m:fPr>
                <m:ctrlPr>
                  <w:rPr>
                    <w:rFonts w:ascii="Cambria Math" w:eastAsiaTheme="minorEastAsia" w:hAnsi="Cambria Math"/>
                    <w:i/>
                    <w:sz w:val="30"/>
                    <w:szCs w:val="30"/>
                  </w:rPr>
                </m:ctrlPr>
              </m:fPr>
              <m:num>
                <m:r>
                  <w:rPr>
                    <w:rFonts w:ascii="Cambria Math" w:eastAsiaTheme="minorEastAsia" w:hAnsi="Cambria Math"/>
                    <w:sz w:val="30"/>
                    <w:szCs w:val="30"/>
                  </w:rPr>
                  <m:t>n</m:t>
                </m:r>
              </m:num>
              <m:den>
                <m:r>
                  <w:rPr>
                    <w:rFonts w:ascii="Cambria Math" w:eastAsiaTheme="minorEastAsia" w:hAnsi="Cambria Math"/>
                    <w:sz w:val="30"/>
                    <w:szCs w:val="30"/>
                  </w:rPr>
                  <m:t>2</m:t>
                </m:r>
              </m:den>
            </m:f>
          </m:sup>
        </m:sSup>
        <m:r>
          <w:rPr>
            <w:rFonts w:ascii="Cambria Math" w:eastAsiaTheme="minorEastAsia" w:hAnsi="Cambria Math"/>
            <w:sz w:val="30"/>
            <w:szCs w:val="30"/>
          </w:rPr>
          <m:t>+b</m:t>
        </m:r>
      </m:oMath>
      <w:r>
        <w:rPr>
          <w:rFonts w:eastAsiaTheme="minorEastAsia"/>
          <w:sz w:val="30"/>
          <w:szCs w:val="30"/>
        </w:rPr>
        <w:t xml:space="preserve">  and a, b are two halves of x</w:t>
      </w:r>
    </w:p>
    <w:p w:rsidR="00446898" w:rsidRDefault="00B061AB">
      <w:pPr>
        <w:rPr>
          <w:rFonts w:eastAsiaTheme="minorEastAsia"/>
          <w:sz w:val="30"/>
          <w:szCs w:val="30"/>
        </w:rPr>
      </w:pPr>
      <w:r>
        <w:rPr>
          <w:sz w:val="30"/>
          <w:szCs w:val="30"/>
        </w:rPr>
        <w:t xml:space="preserve">              </w:t>
      </w:r>
      <m:oMath>
        <m:r>
          <w:rPr>
            <w:rFonts w:ascii="Cambria Math" w:hAnsi="Cambria Math"/>
            <w:sz w:val="30"/>
            <w:szCs w:val="30"/>
          </w:rPr>
          <m:t xml:space="preserve">y= </m:t>
        </m:r>
        <m:r>
          <w:rPr>
            <w:rFonts w:ascii="Cambria Math" w:eastAsiaTheme="minorEastAsia" w:hAnsi="Cambria Math"/>
            <w:sz w:val="30"/>
            <w:szCs w:val="30"/>
          </w:rPr>
          <m:t>c×</m:t>
        </m:r>
        <m:sSup>
          <m:sSupPr>
            <m:ctrlPr>
              <w:rPr>
                <w:rFonts w:ascii="Cambria Math" w:eastAsiaTheme="minorEastAsia" w:hAnsi="Cambria Math"/>
                <w:i/>
                <w:sz w:val="30"/>
                <w:szCs w:val="30"/>
              </w:rPr>
            </m:ctrlPr>
          </m:sSupPr>
          <m:e>
            <m:r>
              <w:rPr>
                <w:rFonts w:ascii="Cambria Math" w:eastAsiaTheme="minorEastAsia" w:hAnsi="Cambria Math"/>
                <w:sz w:val="30"/>
                <w:szCs w:val="30"/>
              </w:rPr>
              <m:t>10</m:t>
            </m:r>
          </m:e>
          <m:sup>
            <m:f>
              <m:fPr>
                <m:ctrlPr>
                  <w:rPr>
                    <w:rFonts w:ascii="Cambria Math" w:eastAsiaTheme="minorEastAsia" w:hAnsi="Cambria Math"/>
                    <w:i/>
                    <w:sz w:val="30"/>
                    <w:szCs w:val="30"/>
                  </w:rPr>
                </m:ctrlPr>
              </m:fPr>
              <m:num>
                <m:r>
                  <w:rPr>
                    <w:rFonts w:ascii="Cambria Math" w:eastAsiaTheme="minorEastAsia" w:hAnsi="Cambria Math"/>
                    <w:sz w:val="30"/>
                    <w:szCs w:val="30"/>
                  </w:rPr>
                  <m:t>n</m:t>
                </m:r>
              </m:num>
              <m:den>
                <m:r>
                  <w:rPr>
                    <w:rFonts w:ascii="Cambria Math" w:eastAsiaTheme="minorEastAsia" w:hAnsi="Cambria Math"/>
                    <w:sz w:val="30"/>
                    <w:szCs w:val="30"/>
                  </w:rPr>
                  <m:t>2</m:t>
                </m:r>
              </m:den>
            </m:f>
          </m:sup>
        </m:sSup>
        <m:r>
          <w:rPr>
            <w:rFonts w:ascii="Cambria Math" w:eastAsiaTheme="minorEastAsia" w:hAnsi="Cambria Math"/>
            <w:sz w:val="30"/>
            <w:szCs w:val="30"/>
          </w:rPr>
          <m:t>+d</m:t>
        </m:r>
      </m:oMath>
      <w:r>
        <w:rPr>
          <w:rFonts w:eastAsiaTheme="minorEastAsia"/>
          <w:sz w:val="30"/>
          <w:szCs w:val="30"/>
        </w:rPr>
        <w:t xml:space="preserve"> </w:t>
      </w:r>
      <w:proofErr w:type="gramStart"/>
      <w:r>
        <w:rPr>
          <w:rFonts w:eastAsiaTheme="minorEastAsia"/>
          <w:sz w:val="30"/>
          <w:szCs w:val="30"/>
        </w:rPr>
        <w:t>and</w:t>
      </w:r>
      <w:proofErr w:type="gramEnd"/>
      <w:r>
        <w:rPr>
          <w:rFonts w:eastAsiaTheme="minorEastAsia"/>
          <w:sz w:val="30"/>
          <w:szCs w:val="30"/>
        </w:rPr>
        <w:t xml:space="preserve"> c, d are two halves of y</w:t>
      </w:r>
    </w:p>
    <w:p w:rsidR="00A419E4" w:rsidRDefault="00B061AB">
      <w:pPr>
        <w:rPr>
          <w:rFonts w:eastAsiaTheme="minorEastAsia"/>
          <w:sz w:val="30"/>
          <w:szCs w:val="30"/>
        </w:rPr>
      </w:pPr>
      <w:r w:rsidRPr="00B061AB">
        <w:rPr>
          <w:rFonts w:eastAsiaTheme="minorEastAsia"/>
          <w:b/>
          <w:sz w:val="30"/>
          <w:szCs w:val="30"/>
          <w:u w:val="single"/>
        </w:rPr>
        <w:t>Karatsuba Algorithm</w:t>
      </w:r>
      <w:r>
        <w:rPr>
          <w:rFonts w:eastAsiaTheme="minorEastAsia"/>
          <w:sz w:val="30"/>
          <w:szCs w:val="30"/>
        </w:rPr>
        <w:t xml:space="preserve">: </w:t>
      </w:r>
      <m:oMath>
        <m:r>
          <w:rPr>
            <w:rFonts w:ascii="Cambria Math" w:hAnsi="Cambria Math"/>
            <w:sz w:val="30"/>
            <w:szCs w:val="30"/>
          </w:rPr>
          <m:t>xy=</m:t>
        </m:r>
        <m:d>
          <m:dPr>
            <m:ctrlPr>
              <w:rPr>
                <w:rFonts w:ascii="Cambria Math" w:hAnsi="Cambria Math"/>
                <w:i/>
                <w:sz w:val="30"/>
                <w:szCs w:val="30"/>
              </w:rPr>
            </m:ctrlPr>
          </m:dPr>
          <m:e>
            <m:r>
              <w:rPr>
                <w:rFonts w:ascii="Cambria Math" w:hAnsi="Cambria Math"/>
                <w:sz w:val="30"/>
                <w:szCs w:val="30"/>
              </w:rPr>
              <m:t>a×</m:t>
            </m:r>
            <m:sSup>
              <m:sSupPr>
                <m:ctrlPr>
                  <w:rPr>
                    <w:rFonts w:ascii="Cambria Math" w:hAnsi="Cambria Math"/>
                    <w:i/>
                    <w:sz w:val="30"/>
                    <w:szCs w:val="30"/>
                  </w:rPr>
                </m:ctrlPr>
              </m:sSupPr>
              <m:e>
                <m:r>
                  <w:rPr>
                    <w:rFonts w:ascii="Cambria Math" w:hAnsi="Cambria Math"/>
                    <w:sz w:val="30"/>
                    <w:szCs w:val="30"/>
                  </w:rPr>
                  <m:t>10</m:t>
                </m:r>
              </m:e>
              <m:sup>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sup>
            </m:sSup>
            <m:r>
              <w:rPr>
                <w:rFonts w:ascii="Cambria Math" w:hAnsi="Cambria Math"/>
                <w:sz w:val="30"/>
                <w:szCs w:val="30"/>
              </w:rPr>
              <m:t>+b</m:t>
            </m:r>
          </m:e>
        </m:d>
        <m:r>
          <w:rPr>
            <w:rFonts w:ascii="Cambria Math" w:hAnsi="Cambria Math"/>
            <w:sz w:val="30"/>
            <w:szCs w:val="30"/>
          </w:rPr>
          <m:t>×(c×</m:t>
        </m:r>
        <m:sSup>
          <m:sSupPr>
            <m:ctrlPr>
              <w:rPr>
                <w:rFonts w:ascii="Cambria Math" w:hAnsi="Cambria Math"/>
                <w:i/>
                <w:sz w:val="30"/>
                <w:szCs w:val="30"/>
              </w:rPr>
            </m:ctrlPr>
          </m:sSupPr>
          <m:e>
            <m:r>
              <w:rPr>
                <w:rFonts w:ascii="Cambria Math" w:hAnsi="Cambria Math"/>
                <w:sz w:val="30"/>
                <w:szCs w:val="30"/>
              </w:rPr>
              <m:t>10</m:t>
            </m:r>
          </m:e>
          <m:sup>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sup>
        </m:sSup>
        <m:r>
          <w:rPr>
            <w:rFonts w:ascii="Cambria Math" w:hAnsi="Cambria Math"/>
            <w:sz w:val="30"/>
            <w:szCs w:val="30"/>
          </w:rPr>
          <m:t>+d)=ac×</m:t>
        </m:r>
        <m:sSup>
          <m:sSupPr>
            <m:ctrlPr>
              <w:rPr>
                <w:rFonts w:ascii="Cambria Math" w:hAnsi="Cambria Math"/>
                <w:i/>
                <w:sz w:val="30"/>
                <w:szCs w:val="30"/>
              </w:rPr>
            </m:ctrlPr>
          </m:sSupPr>
          <m:e>
            <m:r>
              <w:rPr>
                <w:rFonts w:ascii="Cambria Math" w:hAnsi="Cambria Math"/>
                <w:sz w:val="30"/>
                <w:szCs w:val="30"/>
              </w:rPr>
              <m:t>10</m:t>
            </m:r>
          </m:e>
          <m:sup>
            <m:r>
              <w:rPr>
                <w:rFonts w:ascii="Cambria Math" w:hAnsi="Cambria Math"/>
                <w:sz w:val="30"/>
                <w:szCs w:val="30"/>
              </w:rPr>
              <m:t>n</m:t>
            </m:r>
          </m:sup>
        </m:sSup>
        <m:r>
          <w:rPr>
            <w:rFonts w:ascii="Cambria Math" w:hAnsi="Cambria Math"/>
            <w:sz w:val="30"/>
            <w:szCs w:val="30"/>
          </w:rPr>
          <m:t>+</m:t>
        </m:r>
        <m:d>
          <m:dPr>
            <m:ctrlPr>
              <w:rPr>
                <w:rFonts w:ascii="Cambria Math" w:hAnsi="Cambria Math"/>
                <w:i/>
                <w:sz w:val="30"/>
                <w:szCs w:val="30"/>
              </w:rPr>
            </m:ctrlPr>
          </m:dPr>
          <m:e>
            <m:r>
              <w:rPr>
                <w:rFonts w:ascii="Cambria Math" w:hAnsi="Cambria Math"/>
                <w:sz w:val="30"/>
                <w:szCs w:val="30"/>
              </w:rPr>
              <m:t>ad+bc</m:t>
            </m:r>
          </m:e>
        </m:d>
        <m:r>
          <w:rPr>
            <w:rFonts w:ascii="Cambria Math" w:hAnsi="Cambria Math"/>
            <w:sz w:val="30"/>
            <w:szCs w:val="30"/>
          </w:rPr>
          <m:t>×</m:t>
        </m:r>
        <m:sSup>
          <m:sSupPr>
            <m:ctrlPr>
              <w:rPr>
                <w:rFonts w:ascii="Cambria Math" w:hAnsi="Cambria Math"/>
                <w:i/>
                <w:sz w:val="30"/>
                <w:szCs w:val="30"/>
              </w:rPr>
            </m:ctrlPr>
          </m:sSupPr>
          <m:e>
            <m:r>
              <w:rPr>
                <w:rFonts w:ascii="Cambria Math" w:hAnsi="Cambria Math"/>
                <w:sz w:val="30"/>
                <w:szCs w:val="30"/>
              </w:rPr>
              <m:t>10</m:t>
            </m:r>
          </m:e>
          <m:sup>
            <m:f>
              <m:fPr>
                <m:ctrlPr>
                  <w:rPr>
                    <w:rFonts w:ascii="Cambria Math" w:hAnsi="Cambria Math"/>
                    <w:i/>
                    <w:sz w:val="30"/>
                    <w:szCs w:val="30"/>
                  </w:rPr>
                </m:ctrlPr>
              </m:fPr>
              <m:num>
                <m:r>
                  <w:rPr>
                    <w:rFonts w:ascii="Cambria Math" w:hAnsi="Cambria Math"/>
                    <w:sz w:val="30"/>
                    <w:szCs w:val="30"/>
                  </w:rPr>
                  <m:t>n</m:t>
                </m:r>
              </m:num>
              <m:den>
                <m:r>
                  <w:rPr>
                    <w:rFonts w:ascii="Cambria Math" w:hAnsi="Cambria Math"/>
                    <w:sz w:val="30"/>
                    <w:szCs w:val="30"/>
                  </w:rPr>
                  <m:t>2</m:t>
                </m:r>
              </m:den>
            </m:f>
          </m:sup>
        </m:sSup>
        <m:r>
          <w:rPr>
            <w:rFonts w:ascii="Cambria Math" w:hAnsi="Cambria Math"/>
            <w:sz w:val="30"/>
            <w:szCs w:val="30"/>
          </w:rPr>
          <m:t>+bd</m:t>
        </m:r>
      </m:oMath>
    </w:p>
    <w:p w:rsidR="00A419E4" w:rsidRDefault="00A419E4">
      <w:pPr>
        <w:rPr>
          <w:rFonts w:eastAsiaTheme="minorEastAsia"/>
          <w:sz w:val="30"/>
          <w:szCs w:val="30"/>
        </w:rPr>
      </w:pPr>
      <w:r>
        <w:rPr>
          <w:rFonts w:eastAsiaTheme="minorEastAsia"/>
          <w:sz w:val="30"/>
          <w:szCs w:val="30"/>
        </w:rPr>
        <w:t xml:space="preserve">But </w:t>
      </w:r>
      <m:oMath>
        <m:r>
          <w:rPr>
            <w:rFonts w:ascii="Cambria Math" w:eastAsiaTheme="minorEastAsia" w:hAnsi="Cambria Math"/>
            <w:sz w:val="30"/>
            <w:szCs w:val="30"/>
          </w:rPr>
          <m:t>ad+bc=</m:t>
        </m:r>
        <m:d>
          <m:dPr>
            <m:ctrlPr>
              <w:rPr>
                <w:rFonts w:ascii="Cambria Math" w:eastAsiaTheme="minorEastAsia" w:hAnsi="Cambria Math"/>
                <w:i/>
                <w:sz w:val="30"/>
                <w:szCs w:val="30"/>
              </w:rPr>
            </m:ctrlPr>
          </m:dPr>
          <m:e>
            <m:r>
              <w:rPr>
                <w:rFonts w:ascii="Cambria Math" w:eastAsiaTheme="minorEastAsia" w:hAnsi="Cambria Math"/>
                <w:sz w:val="30"/>
                <w:szCs w:val="30"/>
              </w:rPr>
              <m:t>a+b</m:t>
            </m:r>
          </m:e>
        </m:d>
        <m:d>
          <m:dPr>
            <m:ctrlPr>
              <w:rPr>
                <w:rFonts w:ascii="Cambria Math" w:eastAsiaTheme="minorEastAsia" w:hAnsi="Cambria Math"/>
                <w:i/>
                <w:sz w:val="30"/>
                <w:szCs w:val="30"/>
              </w:rPr>
            </m:ctrlPr>
          </m:dPr>
          <m:e>
            <m:r>
              <w:rPr>
                <w:rFonts w:ascii="Cambria Math" w:eastAsiaTheme="minorEastAsia" w:hAnsi="Cambria Math"/>
                <w:sz w:val="30"/>
                <w:szCs w:val="30"/>
              </w:rPr>
              <m:t>c+d</m:t>
            </m:r>
          </m:e>
        </m:d>
        <m:r>
          <w:rPr>
            <w:rFonts w:ascii="Cambria Math" w:eastAsiaTheme="minorEastAsia" w:hAnsi="Cambria Math"/>
            <w:sz w:val="30"/>
            <w:szCs w:val="30"/>
          </w:rPr>
          <m:t>-ac-bd</m:t>
        </m:r>
      </m:oMath>
    </w:p>
    <w:p w:rsidR="00D67651" w:rsidRDefault="00D67651" w:rsidP="00D67651">
      <w:pPr>
        <w:rPr>
          <w:sz w:val="30"/>
          <w:szCs w:val="30"/>
        </w:rPr>
      </w:pPr>
      <w:r>
        <w:rPr>
          <w:rFonts w:eastAsiaTheme="minorEastAsia"/>
          <w:sz w:val="30"/>
          <w:szCs w:val="30"/>
        </w:rPr>
        <w:t xml:space="preserve">Where  </w:t>
      </w:r>
      <m:oMath>
        <m:r>
          <w:rPr>
            <w:rFonts w:ascii="Cambria Math" w:eastAsiaTheme="minorEastAsia" w:hAnsi="Cambria Math"/>
            <w:sz w:val="30"/>
            <w:szCs w:val="30"/>
          </w:rPr>
          <m:t>x=a×</m:t>
        </m:r>
        <m:sSup>
          <m:sSupPr>
            <m:ctrlPr>
              <w:rPr>
                <w:rFonts w:ascii="Cambria Math" w:eastAsiaTheme="minorEastAsia" w:hAnsi="Cambria Math"/>
                <w:i/>
                <w:sz w:val="30"/>
                <w:szCs w:val="30"/>
              </w:rPr>
            </m:ctrlPr>
          </m:sSupPr>
          <m:e>
            <m:r>
              <w:rPr>
                <w:rFonts w:ascii="Cambria Math" w:eastAsiaTheme="minorEastAsia" w:hAnsi="Cambria Math"/>
                <w:sz w:val="30"/>
                <w:szCs w:val="30"/>
              </w:rPr>
              <m:t>10</m:t>
            </m:r>
          </m:e>
          <m:sup>
            <m:f>
              <m:fPr>
                <m:ctrlPr>
                  <w:rPr>
                    <w:rFonts w:ascii="Cambria Math" w:eastAsiaTheme="minorEastAsia" w:hAnsi="Cambria Math"/>
                    <w:i/>
                    <w:sz w:val="30"/>
                    <w:szCs w:val="30"/>
                  </w:rPr>
                </m:ctrlPr>
              </m:fPr>
              <m:num>
                <m:r>
                  <w:rPr>
                    <w:rFonts w:ascii="Cambria Math" w:eastAsiaTheme="minorEastAsia" w:hAnsi="Cambria Math"/>
                    <w:sz w:val="30"/>
                    <w:szCs w:val="30"/>
                  </w:rPr>
                  <m:t>n</m:t>
                </m:r>
              </m:num>
              <m:den>
                <m:r>
                  <w:rPr>
                    <w:rFonts w:ascii="Cambria Math" w:eastAsiaTheme="minorEastAsia" w:hAnsi="Cambria Math"/>
                    <w:sz w:val="30"/>
                    <w:szCs w:val="30"/>
                  </w:rPr>
                  <m:t>2</m:t>
                </m:r>
              </m:den>
            </m:f>
          </m:sup>
        </m:sSup>
        <m:r>
          <w:rPr>
            <w:rFonts w:ascii="Cambria Math" w:eastAsiaTheme="minorEastAsia" w:hAnsi="Cambria Math"/>
            <w:sz w:val="30"/>
            <w:szCs w:val="30"/>
          </w:rPr>
          <m:t>+b</m:t>
        </m:r>
      </m:oMath>
      <w:r>
        <w:rPr>
          <w:rFonts w:eastAsiaTheme="minorEastAsia"/>
          <w:sz w:val="30"/>
          <w:szCs w:val="30"/>
        </w:rPr>
        <w:t xml:space="preserve">  and a, b are two halves of x</w:t>
      </w:r>
    </w:p>
    <w:p w:rsidR="00B061AB" w:rsidRPr="0001640B" w:rsidRDefault="00D67651">
      <w:pPr>
        <w:rPr>
          <w:rFonts w:eastAsiaTheme="minorEastAsia"/>
          <w:sz w:val="30"/>
          <w:szCs w:val="30"/>
        </w:rPr>
      </w:pPr>
      <w:r>
        <w:rPr>
          <w:sz w:val="30"/>
          <w:szCs w:val="30"/>
        </w:rPr>
        <w:t xml:space="preserve">              </w:t>
      </w:r>
      <m:oMath>
        <m:r>
          <w:rPr>
            <w:rFonts w:ascii="Cambria Math" w:hAnsi="Cambria Math"/>
            <w:sz w:val="30"/>
            <w:szCs w:val="30"/>
          </w:rPr>
          <m:t xml:space="preserve">y= </m:t>
        </m:r>
        <m:r>
          <w:rPr>
            <w:rFonts w:ascii="Cambria Math" w:eastAsiaTheme="minorEastAsia" w:hAnsi="Cambria Math"/>
            <w:sz w:val="30"/>
            <w:szCs w:val="30"/>
          </w:rPr>
          <m:t>c×</m:t>
        </m:r>
        <m:sSup>
          <m:sSupPr>
            <m:ctrlPr>
              <w:rPr>
                <w:rFonts w:ascii="Cambria Math" w:eastAsiaTheme="minorEastAsia" w:hAnsi="Cambria Math"/>
                <w:i/>
                <w:sz w:val="30"/>
                <w:szCs w:val="30"/>
              </w:rPr>
            </m:ctrlPr>
          </m:sSupPr>
          <m:e>
            <m:r>
              <w:rPr>
                <w:rFonts w:ascii="Cambria Math" w:eastAsiaTheme="minorEastAsia" w:hAnsi="Cambria Math"/>
                <w:sz w:val="30"/>
                <w:szCs w:val="30"/>
              </w:rPr>
              <m:t>10</m:t>
            </m:r>
          </m:e>
          <m:sup>
            <m:f>
              <m:fPr>
                <m:ctrlPr>
                  <w:rPr>
                    <w:rFonts w:ascii="Cambria Math" w:eastAsiaTheme="minorEastAsia" w:hAnsi="Cambria Math"/>
                    <w:i/>
                    <w:sz w:val="30"/>
                    <w:szCs w:val="30"/>
                  </w:rPr>
                </m:ctrlPr>
              </m:fPr>
              <m:num>
                <m:r>
                  <w:rPr>
                    <w:rFonts w:ascii="Cambria Math" w:eastAsiaTheme="minorEastAsia" w:hAnsi="Cambria Math"/>
                    <w:sz w:val="30"/>
                    <w:szCs w:val="30"/>
                  </w:rPr>
                  <m:t>n</m:t>
                </m:r>
              </m:num>
              <m:den>
                <m:r>
                  <w:rPr>
                    <w:rFonts w:ascii="Cambria Math" w:eastAsiaTheme="minorEastAsia" w:hAnsi="Cambria Math"/>
                    <w:sz w:val="30"/>
                    <w:szCs w:val="30"/>
                  </w:rPr>
                  <m:t>2</m:t>
                </m:r>
              </m:den>
            </m:f>
          </m:sup>
        </m:sSup>
        <m:r>
          <w:rPr>
            <w:rFonts w:ascii="Cambria Math" w:eastAsiaTheme="minorEastAsia" w:hAnsi="Cambria Math"/>
            <w:sz w:val="30"/>
            <w:szCs w:val="30"/>
          </w:rPr>
          <m:t>+d</m:t>
        </m:r>
      </m:oMath>
      <w:r>
        <w:rPr>
          <w:rFonts w:eastAsiaTheme="minorEastAsia"/>
          <w:sz w:val="30"/>
          <w:szCs w:val="30"/>
        </w:rPr>
        <w:t xml:space="preserve"> </w:t>
      </w:r>
      <w:proofErr w:type="gramStart"/>
      <w:r>
        <w:rPr>
          <w:rFonts w:eastAsiaTheme="minorEastAsia"/>
          <w:sz w:val="30"/>
          <w:szCs w:val="30"/>
        </w:rPr>
        <w:t>and</w:t>
      </w:r>
      <w:proofErr w:type="gramEnd"/>
      <w:r>
        <w:rPr>
          <w:rFonts w:eastAsiaTheme="minorEastAsia"/>
          <w:sz w:val="30"/>
          <w:szCs w:val="30"/>
        </w:rPr>
        <w:t xml:space="preserve"> c, d are two halves of y</w:t>
      </w:r>
    </w:p>
    <w:p w:rsidR="0001640B" w:rsidRPr="0001640B" w:rsidRDefault="0001640B">
      <w:pPr>
        <w:rPr>
          <w:sz w:val="36"/>
          <w:szCs w:val="36"/>
          <w:u w:val="single"/>
        </w:rPr>
      </w:pPr>
      <w:r>
        <w:rPr>
          <w:sz w:val="36"/>
          <w:szCs w:val="36"/>
          <w:u w:val="single"/>
        </w:rPr>
        <w:t>Citations</w:t>
      </w:r>
    </w:p>
    <w:p w:rsidR="0001640B" w:rsidRPr="00F402E2" w:rsidRDefault="00967CC1" w:rsidP="00F402E2">
      <w:pPr>
        <w:pStyle w:val="ListParagraph"/>
        <w:numPr>
          <w:ilvl w:val="0"/>
          <w:numId w:val="1"/>
        </w:numPr>
        <w:rPr>
          <w:sz w:val="30"/>
          <w:szCs w:val="30"/>
        </w:rPr>
      </w:pPr>
      <w:hyperlink r:id="rId5" w:history="1">
        <w:r w:rsidR="00F402E2" w:rsidRPr="005B5CCF">
          <w:rPr>
            <w:rStyle w:val="Hyperlink"/>
            <w:sz w:val="27"/>
            <w:szCs w:val="27"/>
          </w:rPr>
          <w:t>https://en.wikipedia.org/wiki/Multiplication_algorithm</w:t>
        </w:r>
      </w:hyperlink>
    </w:p>
    <w:p w:rsidR="00F402E2" w:rsidRPr="00F402E2" w:rsidRDefault="00967CC1" w:rsidP="00F402E2">
      <w:pPr>
        <w:pStyle w:val="ListParagraph"/>
        <w:numPr>
          <w:ilvl w:val="0"/>
          <w:numId w:val="1"/>
        </w:numPr>
        <w:rPr>
          <w:sz w:val="30"/>
          <w:szCs w:val="30"/>
        </w:rPr>
      </w:pPr>
      <w:hyperlink r:id="rId6" w:history="1">
        <w:r w:rsidR="00F402E2" w:rsidRPr="005B5CCF">
          <w:rPr>
            <w:rStyle w:val="Hyperlink"/>
            <w:sz w:val="27"/>
            <w:szCs w:val="27"/>
          </w:rPr>
          <w:t>https://en.wikipedia.org/wiki/Karatsuba_algorithm</w:t>
        </w:r>
      </w:hyperlink>
    </w:p>
    <w:p w:rsidR="0001640B" w:rsidRPr="00F402E2" w:rsidRDefault="00967CC1" w:rsidP="00F402E2">
      <w:pPr>
        <w:pStyle w:val="ListParagraph"/>
        <w:numPr>
          <w:ilvl w:val="0"/>
          <w:numId w:val="1"/>
        </w:numPr>
        <w:rPr>
          <w:sz w:val="30"/>
          <w:szCs w:val="30"/>
        </w:rPr>
      </w:pPr>
      <w:hyperlink r:id="rId7" w:history="1">
        <w:r w:rsidR="00F402E2" w:rsidRPr="005B5CCF">
          <w:rPr>
            <w:rStyle w:val="Hyperlink"/>
            <w:sz w:val="27"/>
            <w:szCs w:val="27"/>
          </w:rPr>
          <w:t>https://en.wikipedia.org/wiki/Divide-and-conquer_algorithm</w:t>
        </w:r>
      </w:hyperlink>
    </w:p>
    <w:p w:rsidR="00446898" w:rsidRDefault="00446898">
      <w:pPr>
        <w:rPr>
          <w:sz w:val="36"/>
          <w:szCs w:val="36"/>
          <w:u w:val="single"/>
        </w:rPr>
      </w:pPr>
      <w:r>
        <w:rPr>
          <w:sz w:val="36"/>
          <w:szCs w:val="36"/>
          <w:u w:val="single"/>
        </w:rPr>
        <w:lastRenderedPageBreak/>
        <w:t>Implementation Details</w:t>
      </w:r>
    </w:p>
    <w:p w:rsidR="00446898" w:rsidRDefault="00446898">
      <w:pPr>
        <w:rPr>
          <w:sz w:val="30"/>
          <w:szCs w:val="30"/>
        </w:rPr>
      </w:pPr>
      <w:r>
        <w:rPr>
          <w:sz w:val="30"/>
          <w:szCs w:val="30"/>
        </w:rPr>
        <w:t xml:space="preserve">Within the program a class named Number has been implemented </w:t>
      </w:r>
      <w:r w:rsidR="00E646E5">
        <w:rPr>
          <w:sz w:val="30"/>
          <w:szCs w:val="30"/>
        </w:rPr>
        <w:t xml:space="preserve">in a header file Number.h </w:t>
      </w:r>
      <w:r>
        <w:rPr>
          <w:sz w:val="30"/>
          <w:szCs w:val="30"/>
        </w:rPr>
        <w:t xml:space="preserve">which acts as a custom data type for storing large numbers, </w:t>
      </w:r>
      <w:r w:rsidR="00E646E5">
        <w:rPr>
          <w:sz w:val="30"/>
          <w:szCs w:val="30"/>
        </w:rPr>
        <w:t>it has a</w:t>
      </w:r>
      <w:r>
        <w:rPr>
          <w:sz w:val="30"/>
          <w:szCs w:val="30"/>
        </w:rPr>
        <w:t xml:space="preserve"> private member field </w:t>
      </w:r>
      <w:r w:rsidR="00E646E5">
        <w:rPr>
          <w:sz w:val="30"/>
          <w:szCs w:val="30"/>
        </w:rPr>
        <w:t>which is a string. Its public member functions include one that returns a character at an index, one that returns size of string, it also includes a function that splits a string</w:t>
      </w:r>
      <w:r w:rsidR="00D67651">
        <w:rPr>
          <w:sz w:val="30"/>
          <w:szCs w:val="30"/>
        </w:rPr>
        <w:t xml:space="preserve"> </w:t>
      </w:r>
      <w:r w:rsidR="00E646E5">
        <w:rPr>
          <w:sz w:val="30"/>
          <w:szCs w:val="30"/>
        </w:rPr>
        <w:t>and returns a pair containing both parts, a function that appends zeroes to the string and returns it. There are also two overloadings for addition and subtraction operators as well as a return function for the private member string.</w:t>
      </w:r>
    </w:p>
    <w:p w:rsidR="00F74F96" w:rsidRDefault="00F74F96">
      <w:pPr>
        <w:rPr>
          <w:sz w:val="30"/>
          <w:szCs w:val="30"/>
        </w:rPr>
      </w:pPr>
      <w:r>
        <w:rPr>
          <w:noProof/>
          <w:sz w:val="30"/>
          <w:szCs w:val="30"/>
          <w:lang w:eastAsia="en-IN"/>
        </w:rPr>
        <w:drawing>
          <wp:inline distT="0" distB="0" distL="0" distR="0">
            <wp:extent cx="480060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png"/>
                    <pic:cNvPicPr/>
                  </pic:nvPicPr>
                  <pic:blipFill>
                    <a:blip r:embed="rId8">
                      <a:extLst>
                        <a:ext uri="{28A0092B-C50C-407E-A947-70E740481C1C}">
                          <a14:useLocalDpi xmlns:a14="http://schemas.microsoft.com/office/drawing/2010/main" val="0"/>
                        </a:ext>
                      </a:extLst>
                    </a:blip>
                    <a:stretch>
                      <a:fillRect/>
                    </a:stretch>
                  </pic:blipFill>
                  <pic:spPr>
                    <a:xfrm>
                      <a:off x="0" y="0"/>
                      <a:ext cx="4801268" cy="381053"/>
                    </a:xfrm>
                    <a:prstGeom prst="rect">
                      <a:avLst/>
                    </a:prstGeom>
                  </pic:spPr>
                </pic:pic>
              </a:graphicData>
            </a:graphic>
          </wp:inline>
        </w:drawing>
      </w:r>
    </w:p>
    <w:p w:rsidR="00E646E5" w:rsidRDefault="00E514D6">
      <w:pPr>
        <w:rPr>
          <w:sz w:val="30"/>
          <w:szCs w:val="30"/>
        </w:rPr>
      </w:pPr>
      <w:r>
        <w:rPr>
          <w:sz w:val="30"/>
          <w:szCs w:val="30"/>
        </w:rPr>
        <w:t>Another class Multiplicator</w:t>
      </w:r>
      <w:r w:rsidR="00C97840">
        <w:rPr>
          <w:sz w:val="30"/>
          <w:szCs w:val="30"/>
        </w:rPr>
        <w:t xml:space="preserve"> in header file Multiplicator.h (which calls the Number.h header file) has</w:t>
      </w:r>
      <w:r>
        <w:rPr>
          <w:sz w:val="30"/>
          <w:szCs w:val="30"/>
        </w:rPr>
        <w:t xml:space="preserve"> been implemented as well as an abstract class with two public member functions</w:t>
      </w:r>
      <w:r w:rsidR="00C97840">
        <w:rPr>
          <w:sz w:val="30"/>
          <w:szCs w:val="30"/>
        </w:rPr>
        <w:t xml:space="preserve"> one being a static</w:t>
      </w:r>
      <w:r>
        <w:rPr>
          <w:sz w:val="30"/>
          <w:szCs w:val="30"/>
        </w:rPr>
        <w:t xml:space="preserve"> randomizer</w:t>
      </w:r>
      <w:r w:rsidR="00C97840">
        <w:rPr>
          <w:sz w:val="30"/>
          <w:szCs w:val="30"/>
        </w:rPr>
        <w:t xml:space="preserve"> function</w:t>
      </w:r>
      <w:r>
        <w:rPr>
          <w:sz w:val="30"/>
          <w:szCs w:val="30"/>
        </w:rPr>
        <w:t xml:space="preserve"> which generates a random </w:t>
      </w:r>
      <w:r w:rsidR="00C97840">
        <w:rPr>
          <w:sz w:val="30"/>
          <w:szCs w:val="30"/>
        </w:rPr>
        <w:t xml:space="preserve">with number of digits passed as parameter. It also contains a pure virtual function </w:t>
      </w:r>
      <w:proofErr w:type="gramStart"/>
      <w:r w:rsidR="00C97840">
        <w:rPr>
          <w:sz w:val="30"/>
          <w:szCs w:val="30"/>
        </w:rPr>
        <w:t>Multiply</w:t>
      </w:r>
      <w:proofErr w:type="gramEnd"/>
      <w:r w:rsidR="00C97840">
        <w:rPr>
          <w:sz w:val="30"/>
          <w:szCs w:val="30"/>
        </w:rPr>
        <w:t xml:space="preserve"> which is overloaded in three other classes each corresponding to one algorithm all of which publicly inherit the Multiplicator class.</w:t>
      </w:r>
    </w:p>
    <w:p w:rsidR="00B65C48" w:rsidRPr="00446898" w:rsidRDefault="00B65C48">
      <w:pPr>
        <w:rPr>
          <w:sz w:val="30"/>
          <w:szCs w:val="30"/>
        </w:rPr>
      </w:pPr>
      <w:r>
        <w:rPr>
          <w:noProof/>
          <w:sz w:val="30"/>
          <w:szCs w:val="30"/>
          <w:lang w:eastAsia="en-IN"/>
        </w:rPr>
        <w:drawing>
          <wp:inline distT="0" distB="0" distL="0" distR="0">
            <wp:extent cx="5144218" cy="400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stract class.png"/>
                    <pic:cNvPicPr/>
                  </pic:nvPicPr>
                  <pic:blipFill>
                    <a:blip r:embed="rId9">
                      <a:extLst>
                        <a:ext uri="{28A0092B-C50C-407E-A947-70E740481C1C}">
                          <a14:useLocalDpi xmlns:a14="http://schemas.microsoft.com/office/drawing/2010/main" val="0"/>
                        </a:ext>
                      </a:extLst>
                    </a:blip>
                    <a:stretch>
                      <a:fillRect/>
                    </a:stretch>
                  </pic:blipFill>
                  <pic:spPr>
                    <a:xfrm>
                      <a:off x="0" y="0"/>
                      <a:ext cx="5144218" cy="400106"/>
                    </a:xfrm>
                    <a:prstGeom prst="rect">
                      <a:avLst/>
                    </a:prstGeom>
                  </pic:spPr>
                </pic:pic>
              </a:graphicData>
            </a:graphic>
          </wp:inline>
        </w:drawing>
      </w:r>
    </w:p>
    <w:p w:rsidR="000E4F37" w:rsidRDefault="00286239">
      <w:pPr>
        <w:rPr>
          <w:sz w:val="30"/>
          <w:szCs w:val="30"/>
        </w:rPr>
      </w:pPr>
      <w:r>
        <w:rPr>
          <w:sz w:val="30"/>
          <w:szCs w:val="30"/>
        </w:rPr>
        <w:t xml:space="preserve">The three classes are namely GSA, Ktsba and DC, each one calls the </w:t>
      </w:r>
      <w:r w:rsidR="00DF15E3">
        <w:rPr>
          <w:sz w:val="30"/>
          <w:szCs w:val="30"/>
        </w:rPr>
        <w:t xml:space="preserve">virtual </w:t>
      </w:r>
      <w:r>
        <w:rPr>
          <w:sz w:val="30"/>
          <w:szCs w:val="30"/>
        </w:rPr>
        <w:t xml:space="preserve">function </w:t>
      </w:r>
      <w:proofErr w:type="gramStart"/>
      <w:r>
        <w:rPr>
          <w:sz w:val="30"/>
          <w:szCs w:val="30"/>
        </w:rPr>
        <w:t>Multiply</w:t>
      </w:r>
      <w:proofErr w:type="gramEnd"/>
      <w:r>
        <w:rPr>
          <w:sz w:val="30"/>
          <w:szCs w:val="30"/>
        </w:rPr>
        <w:t xml:space="preserve"> and implements the multiplication algorithm within it. </w:t>
      </w:r>
    </w:p>
    <w:p w:rsidR="00DB765A" w:rsidRDefault="00DB765A">
      <w:pPr>
        <w:rPr>
          <w:sz w:val="30"/>
          <w:szCs w:val="30"/>
        </w:rPr>
      </w:pPr>
      <w:r>
        <w:rPr>
          <w:noProof/>
          <w:sz w:val="30"/>
          <w:szCs w:val="30"/>
          <w:lang w:eastAsia="en-IN"/>
        </w:rPr>
        <w:drawing>
          <wp:inline distT="0" distB="0" distL="0" distR="0">
            <wp:extent cx="4253865" cy="1924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SA.png"/>
                    <pic:cNvPicPr/>
                  </pic:nvPicPr>
                  <pic:blipFill>
                    <a:blip r:embed="rId10">
                      <a:extLst>
                        <a:ext uri="{28A0092B-C50C-407E-A947-70E740481C1C}">
                          <a14:useLocalDpi xmlns:a14="http://schemas.microsoft.com/office/drawing/2010/main" val="0"/>
                        </a:ext>
                      </a:extLst>
                    </a:blip>
                    <a:stretch>
                      <a:fillRect/>
                    </a:stretch>
                  </pic:blipFill>
                  <pic:spPr>
                    <a:xfrm>
                      <a:off x="0" y="0"/>
                      <a:ext cx="4271906" cy="193299"/>
                    </a:xfrm>
                    <a:prstGeom prst="rect">
                      <a:avLst/>
                    </a:prstGeom>
                  </pic:spPr>
                </pic:pic>
              </a:graphicData>
            </a:graphic>
          </wp:inline>
        </w:drawing>
      </w:r>
    </w:p>
    <w:p w:rsidR="00DB765A" w:rsidRDefault="00DB765A">
      <w:pPr>
        <w:rPr>
          <w:sz w:val="30"/>
          <w:szCs w:val="30"/>
        </w:rPr>
      </w:pPr>
      <w:r>
        <w:rPr>
          <w:noProof/>
          <w:sz w:val="30"/>
          <w:szCs w:val="30"/>
          <w:lang w:eastAsia="en-IN"/>
        </w:rPr>
        <w:drawing>
          <wp:inline distT="0" distB="0" distL="0" distR="0">
            <wp:extent cx="4238625" cy="21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tsba.png"/>
                    <pic:cNvPicPr/>
                  </pic:nvPicPr>
                  <pic:blipFill>
                    <a:blip r:embed="rId11">
                      <a:extLst>
                        <a:ext uri="{28A0092B-C50C-407E-A947-70E740481C1C}">
                          <a14:useLocalDpi xmlns:a14="http://schemas.microsoft.com/office/drawing/2010/main" val="0"/>
                        </a:ext>
                      </a:extLst>
                    </a:blip>
                    <a:stretch>
                      <a:fillRect/>
                    </a:stretch>
                  </pic:blipFill>
                  <pic:spPr>
                    <a:xfrm>
                      <a:off x="0" y="0"/>
                      <a:ext cx="4419484" cy="223637"/>
                    </a:xfrm>
                    <a:prstGeom prst="rect">
                      <a:avLst/>
                    </a:prstGeom>
                  </pic:spPr>
                </pic:pic>
              </a:graphicData>
            </a:graphic>
          </wp:inline>
        </w:drawing>
      </w:r>
    </w:p>
    <w:p w:rsidR="00DB765A" w:rsidRDefault="00DB765A">
      <w:pPr>
        <w:rPr>
          <w:sz w:val="30"/>
          <w:szCs w:val="30"/>
        </w:rPr>
      </w:pPr>
      <w:r>
        <w:rPr>
          <w:noProof/>
          <w:sz w:val="30"/>
          <w:szCs w:val="30"/>
          <w:lang w:eastAsia="en-IN"/>
        </w:rPr>
        <w:drawing>
          <wp:inline distT="0" distB="0" distL="0" distR="0">
            <wp:extent cx="4254499"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png"/>
                    <pic:cNvPicPr/>
                  </pic:nvPicPr>
                  <pic:blipFill>
                    <a:blip r:embed="rId12">
                      <a:extLst>
                        <a:ext uri="{28A0092B-C50C-407E-A947-70E740481C1C}">
                          <a14:useLocalDpi xmlns:a14="http://schemas.microsoft.com/office/drawing/2010/main" val="0"/>
                        </a:ext>
                      </a:extLst>
                    </a:blip>
                    <a:stretch>
                      <a:fillRect/>
                    </a:stretch>
                  </pic:blipFill>
                  <pic:spPr>
                    <a:xfrm>
                      <a:off x="0" y="0"/>
                      <a:ext cx="4395066" cy="196794"/>
                    </a:xfrm>
                    <a:prstGeom prst="rect">
                      <a:avLst/>
                    </a:prstGeom>
                  </pic:spPr>
                </pic:pic>
              </a:graphicData>
            </a:graphic>
          </wp:inline>
        </w:drawing>
      </w:r>
    </w:p>
    <w:p w:rsidR="000E4F37" w:rsidRDefault="000E4F37">
      <w:pPr>
        <w:rPr>
          <w:sz w:val="30"/>
          <w:szCs w:val="30"/>
        </w:rPr>
      </w:pPr>
      <w:r>
        <w:rPr>
          <w:sz w:val="30"/>
          <w:szCs w:val="30"/>
        </w:rPr>
        <w:t>Grade School Algorithm employs a brute force method with two loops, the first which fixes an element of number and multiplies it to elements of second number which is done in the loop and adds all results together after adding necessary amount of zeroes.</w:t>
      </w:r>
    </w:p>
    <w:p w:rsidR="000E4F37" w:rsidRDefault="000E4F37">
      <w:pPr>
        <w:rPr>
          <w:sz w:val="30"/>
          <w:szCs w:val="30"/>
        </w:rPr>
      </w:pPr>
      <w:r>
        <w:rPr>
          <w:sz w:val="30"/>
          <w:szCs w:val="30"/>
        </w:rPr>
        <w:lastRenderedPageBreak/>
        <w:t xml:space="preserve">Karatsuba Algorithm employs recursion where every number is split into two and separated and again called in recursion until they are 1 digit each and can be directly multiplied (this is the base case). </w:t>
      </w:r>
    </w:p>
    <w:p w:rsidR="000E4F37" w:rsidRDefault="000E4F37">
      <w:pPr>
        <w:rPr>
          <w:sz w:val="30"/>
          <w:szCs w:val="30"/>
        </w:rPr>
      </w:pPr>
      <w:r>
        <w:rPr>
          <w:sz w:val="30"/>
          <w:szCs w:val="30"/>
        </w:rPr>
        <w:t>Divide and Conquer Algorithm has a very similar approach as Karatsuba Algorithm, however it has a different formula as seen above.</w:t>
      </w:r>
    </w:p>
    <w:p w:rsidR="00266E0F" w:rsidRDefault="00286239">
      <w:pPr>
        <w:rPr>
          <w:sz w:val="30"/>
          <w:szCs w:val="30"/>
        </w:rPr>
      </w:pPr>
      <w:r>
        <w:rPr>
          <w:sz w:val="30"/>
          <w:szCs w:val="30"/>
        </w:rPr>
        <w:t xml:space="preserve">The cpp file Source.cpp calls Multiplicator.h header file and </w:t>
      </w:r>
      <w:r w:rsidR="000E4F37">
        <w:rPr>
          <w:sz w:val="30"/>
          <w:szCs w:val="30"/>
        </w:rPr>
        <w:t>has a function</w:t>
      </w:r>
      <w:r w:rsidR="00266E0F">
        <w:rPr>
          <w:sz w:val="30"/>
          <w:szCs w:val="30"/>
        </w:rPr>
        <w:t xml:space="preserve"> JoinCreate that creates a shared pointer for Multiplicator class</w:t>
      </w:r>
      <w:r w:rsidR="008A4EB1">
        <w:rPr>
          <w:sz w:val="30"/>
          <w:szCs w:val="30"/>
        </w:rPr>
        <w:t xml:space="preserve"> and creates shared pointer</w:t>
      </w:r>
      <w:r w:rsidR="008A4EB1" w:rsidRPr="008A4EB1">
        <w:rPr>
          <w:sz w:val="30"/>
          <w:szCs w:val="30"/>
        </w:rPr>
        <w:t xml:space="preserve"> to class instances implementing these algorithms</w:t>
      </w:r>
      <w:r w:rsidR="00266E0F">
        <w:rPr>
          <w:sz w:val="30"/>
          <w:szCs w:val="30"/>
        </w:rPr>
        <w:t>, opens a csv file and runs all the algorithms in a loop of specified time, 3 times each</w:t>
      </w:r>
      <w:r w:rsidR="000E4F37">
        <w:rPr>
          <w:sz w:val="30"/>
          <w:szCs w:val="30"/>
        </w:rPr>
        <w:t xml:space="preserve"> </w:t>
      </w:r>
      <w:r w:rsidR="00266E0F">
        <w:rPr>
          <w:sz w:val="30"/>
          <w:szCs w:val="30"/>
        </w:rPr>
        <w:t xml:space="preserve">calculates average and stores them in the csv file. </w:t>
      </w:r>
    </w:p>
    <w:p w:rsidR="00286239" w:rsidRDefault="00266E0F">
      <w:pPr>
        <w:rPr>
          <w:sz w:val="30"/>
          <w:szCs w:val="30"/>
        </w:rPr>
      </w:pPr>
      <w:r>
        <w:rPr>
          <w:sz w:val="30"/>
          <w:szCs w:val="30"/>
        </w:rPr>
        <w:t xml:space="preserve">A Python program has been implemented that reads this csv file using </w:t>
      </w:r>
      <w:proofErr w:type="gramStart"/>
      <w:r>
        <w:rPr>
          <w:sz w:val="30"/>
          <w:szCs w:val="30"/>
        </w:rPr>
        <w:t>pandas</w:t>
      </w:r>
      <w:proofErr w:type="gramEnd"/>
      <w:r>
        <w:rPr>
          <w:sz w:val="30"/>
          <w:szCs w:val="30"/>
        </w:rPr>
        <w:t xml:space="preserve"> library and appropriately makes graph using the matplotlib library.</w:t>
      </w:r>
    </w:p>
    <w:p w:rsidR="00B65C48" w:rsidRDefault="00B65C48">
      <w:pPr>
        <w:rPr>
          <w:sz w:val="30"/>
          <w:szCs w:val="30"/>
        </w:rPr>
      </w:pPr>
      <w:r>
        <w:rPr>
          <w:noProof/>
          <w:sz w:val="30"/>
          <w:szCs w:val="30"/>
          <w:lang w:eastAsia="en-IN"/>
        </w:rPr>
        <w:drawing>
          <wp:inline distT="0" distB="0" distL="0" distR="0">
            <wp:extent cx="4353533" cy="42868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thon.png"/>
                    <pic:cNvPicPr/>
                  </pic:nvPicPr>
                  <pic:blipFill>
                    <a:blip r:embed="rId13">
                      <a:extLst>
                        <a:ext uri="{28A0092B-C50C-407E-A947-70E740481C1C}">
                          <a14:useLocalDpi xmlns:a14="http://schemas.microsoft.com/office/drawing/2010/main" val="0"/>
                        </a:ext>
                      </a:extLst>
                    </a:blip>
                    <a:stretch>
                      <a:fillRect/>
                    </a:stretch>
                  </pic:blipFill>
                  <pic:spPr>
                    <a:xfrm>
                      <a:off x="0" y="0"/>
                      <a:ext cx="4353533" cy="428685"/>
                    </a:xfrm>
                    <a:prstGeom prst="rect">
                      <a:avLst/>
                    </a:prstGeom>
                  </pic:spPr>
                </pic:pic>
              </a:graphicData>
            </a:graphic>
          </wp:inline>
        </w:drawing>
      </w:r>
    </w:p>
    <w:p w:rsidR="00CB5547" w:rsidRDefault="00CB5547">
      <w:pPr>
        <w:rPr>
          <w:sz w:val="36"/>
          <w:szCs w:val="36"/>
          <w:u w:val="single"/>
        </w:rPr>
      </w:pPr>
    </w:p>
    <w:p w:rsidR="00CB5547" w:rsidRDefault="00CB5547">
      <w:pPr>
        <w:rPr>
          <w:sz w:val="30"/>
          <w:szCs w:val="30"/>
        </w:rPr>
      </w:pPr>
    </w:p>
    <w:p w:rsidR="00CB5547" w:rsidRDefault="00CB5547">
      <w:pPr>
        <w:rPr>
          <w:sz w:val="30"/>
          <w:szCs w:val="30"/>
        </w:rPr>
      </w:pPr>
    </w:p>
    <w:p w:rsidR="00967CC1" w:rsidRDefault="00CB5547" w:rsidP="00967CC1">
      <w:pPr>
        <w:rPr>
          <w:sz w:val="30"/>
          <w:szCs w:val="30"/>
        </w:rPr>
      </w:pPr>
      <w:r>
        <w:rPr>
          <w:sz w:val="36"/>
          <w:szCs w:val="36"/>
          <w:u w:val="single"/>
        </w:rPr>
        <w:t>URL:</w:t>
      </w:r>
      <w:r w:rsidR="00967CC1" w:rsidRPr="00967CC1">
        <w:rPr>
          <w:sz w:val="36"/>
          <w:szCs w:val="36"/>
        </w:rPr>
        <w:t xml:space="preserve">   </w:t>
      </w:r>
      <w:hyperlink r:id="rId14" w:history="1">
        <w:r w:rsidR="00967CC1" w:rsidRPr="00967CC1">
          <w:rPr>
            <w:rStyle w:val="Hyperlink"/>
            <w:u w:val="none"/>
          </w:rPr>
          <w:t>https://github.com/AyyJimmehh/dsba-ads2020-hw1</w:t>
        </w:r>
      </w:hyperlink>
    </w:p>
    <w:p w:rsidR="00CB5547" w:rsidRPr="00CB5547" w:rsidRDefault="00CB5547">
      <w:pPr>
        <w:rPr>
          <w:sz w:val="30"/>
          <w:szCs w:val="30"/>
        </w:rPr>
      </w:pPr>
    </w:p>
    <w:p w:rsidR="00CB5547" w:rsidRDefault="00CB5547">
      <w:pPr>
        <w:rPr>
          <w:sz w:val="30"/>
          <w:szCs w:val="30"/>
        </w:rPr>
      </w:pPr>
    </w:p>
    <w:p w:rsidR="00CB5547" w:rsidRDefault="00CB5547">
      <w:pPr>
        <w:rPr>
          <w:sz w:val="30"/>
          <w:szCs w:val="30"/>
        </w:rPr>
      </w:pPr>
    </w:p>
    <w:p w:rsidR="00CB5547" w:rsidRDefault="00CB5547">
      <w:pPr>
        <w:rPr>
          <w:sz w:val="30"/>
          <w:szCs w:val="30"/>
        </w:rPr>
      </w:pPr>
    </w:p>
    <w:p w:rsidR="00967CC1" w:rsidRDefault="00967CC1">
      <w:pPr>
        <w:rPr>
          <w:sz w:val="30"/>
          <w:szCs w:val="30"/>
        </w:rPr>
      </w:pPr>
    </w:p>
    <w:p w:rsidR="00CB5547" w:rsidRDefault="00CB5547">
      <w:pPr>
        <w:rPr>
          <w:sz w:val="30"/>
          <w:szCs w:val="30"/>
        </w:rPr>
      </w:pPr>
    </w:p>
    <w:p w:rsidR="00967CC1" w:rsidRDefault="00967CC1">
      <w:pPr>
        <w:rPr>
          <w:sz w:val="30"/>
          <w:szCs w:val="30"/>
        </w:rPr>
      </w:pPr>
    </w:p>
    <w:p w:rsidR="00CB5547" w:rsidRDefault="00CB5547">
      <w:pPr>
        <w:rPr>
          <w:sz w:val="30"/>
          <w:szCs w:val="30"/>
        </w:rPr>
      </w:pPr>
      <w:bookmarkStart w:id="0" w:name="_GoBack"/>
      <w:bookmarkEnd w:id="0"/>
    </w:p>
    <w:p w:rsidR="00CB5547" w:rsidRDefault="00CB5547">
      <w:pPr>
        <w:rPr>
          <w:sz w:val="30"/>
          <w:szCs w:val="30"/>
        </w:rPr>
      </w:pPr>
    </w:p>
    <w:p w:rsidR="00CB5547" w:rsidRDefault="00CB5547">
      <w:pPr>
        <w:rPr>
          <w:sz w:val="30"/>
          <w:szCs w:val="30"/>
        </w:rPr>
      </w:pPr>
    </w:p>
    <w:p w:rsidR="00CB5547" w:rsidRDefault="00CB5547" w:rsidP="00CB5547">
      <w:pPr>
        <w:rPr>
          <w:sz w:val="36"/>
          <w:szCs w:val="36"/>
          <w:u w:val="single"/>
        </w:rPr>
      </w:pPr>
      <w:r>
        <w:rPr>
          <w:sz w:val="36"/>
          <w:szCs w:val="36"/>
          <w:u w:val="single"/>
        </w:rPr>
        <w:t>Result</w:t>
      </w:r>
    </w:p>
    <w:p w:rsidR="00753F8F" w:rsidRPr="00753F8F" w:rsidRDefault="00753F8F">
      <w:pPr>
        <w:rPr>
          <w:sz w:val="30"/>
          <w:szCs w:val="30"/>
        </w:rPr>
      </w:pPr>
      <w:r>
        <w:rPr>
          <w:sz w:val="30"/>
          <w:szCs w:val="30"/>
        </w:rPr>
        <w:t xml:space="preserve">The following graph was constructed using </w:t>
      </w:r>
      <w:r w:rsidR="00F34AAA">
        <w:rPr>
          <w:sz w:val="30"/>
          <w:szCs w:val="30"/>
        </w:rPr>
        <w:t>a step of 25 until 1000 and till 5000 using 500</w:t>
      </w:r>
      <w:r w:rsidR="00CB5547">
        <w:rPr>
          <w:sz w:val="30"/>
          <w:szCs w:val="30"/>
        </w:rPr>
        <w:t xml:space="preserve">    </w:t>
      </w:r>
      <w:r w:rsidR="00CB5547" w:rsidRPr="00EE7CAD">
        <w:rPr>
          <w:noProof/>
          <w:sz w:val="36"/>
          <w:szCs w:val="36"/>
          <w:lang w:eastAsia="en-IN"/>
        </w:rPr>
        <w:drawing>
          <wp:inline distT="0" distB="0" distL="0" distR="0" wp14:anchorId="0CAFC57D" wp14:editId="4E3813BE">
            <wp:extent cx="5731510" cy="4298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EE7CAD" w:rsidRDefault="00EE7CAD">
      <w:pPr>
        <w:rPr>
          <w:sz w:val="36"/>
          <w:szCs w:val="36"/>
          <w:u w:val="single"/>
        </w:rPr>
      </w:pPr>
    </w:p>
    <w:p w:rsidR="002903B5" w:rsidRDefault="008A4EB1">
      <w:pPr>
        <w:rPr>
          <w:sz w:val="30"/>
          <w:szCs w:val="30"/>
        </w:rPr>
      </w:pPr>
      <w:r>
        <w:rPr>
          <w:sz w:val="30"/>
          <w:szCs w:val="30"/>
        </w:rPr>
        <w:t xml:space="preserve">From the dataset obtained it can be noted that up until 51 digits the run times for algorithms are notably similar, however after </w:t>
      </w:r>
      <w:r w:rsidR="008B0AA1">
        <w:rPr>
          <w:sz w:val="30"/>
          <w:szCs w:val="30"/>
        </w:rPr>
        <w:t>that it can be seen that Divide and Conquer Algorithm’s run time starts increasing steadily</w:t>
      </w:r>
      <w:r w:rsidR="002903B5">
        <w:rPr>
          <w:sz w:val="30"/>
          <w:szCs w:val="30"/>
        </w:rPr>
        <w:t>.</w:t>
      </w:r>
    </w:p>
    <w:p w:rsidR="002903B5" w:rsidRDefault="002903B5">
      <w:pPr>
        <w:rPr>
          <w:sz w:val="30"/>
          <w:szCs w:val="30"/>
        </w:rPr>
      </w:pPr>
      <w:r>
        <w:rPr>
          <w:noProof/>
          <w:sz w:val="30"/>
          <w:szCs w:val="30"/>
          <w:lang w:eastAsia="en-IN"/>
        </w:rPr>
        <w:drawing>
          <wp:inline distT="0" distB="0" distL="0" distR="0">
            <wp:extent cx="2686425" cy="2286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d.png"/>
                    <pic:cNvPicPr/>
                  </pic:nvPicPr>
                  <pic:blipFill>
                    <a:blip r:embed="rId16">
                      <a:extLst>
                        <a:ext uri="{28A0092B-C50C-407E-A947-70E740481C1C}">
                          <a14:useLocalDpi xmlns:a14="http://schemas.microsoft.com/office/drawing/2010/main" val="0"/>
                        </a:ext>
                      </a:extLst>
                    </a:blip>
                    <a:stretch>
                      <a:fillRect/>
                    </a:stretch>
                  </pic:blipFill>
                  <pic:spPr>
                    <a:xfrm>
                      <a:off x="0" y="0"/>
                      <a:ext cx="2686425" cy="228632"/>
                    </a:xfrm>
                    <a:prstGeom prst="rect">
                      <a:avLst/>
                    </a:prstGeom>
                  </pic:spPr>
                </pic:pic>
              </a:graphicData>
            </a:graphic>
          </wp:inline>
        </w:drawing>
      </w:r>
      <w:r w:rsidR="008B0AA1">
        <w:rPr>
          <w:sz w:val="30"/>
          <w:szCs w:val="30"/>
        </w:rPr>
        <w:t xml:space="preserve"> </w:t>
      </w:r>
    </w:p>
    <w:p w:rsidR="002903B5" w:rsidRDefault="002903B5">
      <w:pPr>
        <w:rPr>
          <w:sz w:val="30"/>
          <w:szCs w:val="30"/>
        </w:rPr>
      </w:pPr>
      <w:r>
        <w:rPr>
          <w:noProof/>
          <w:sz w:val="30"/>
          <w:szCs w:val="30"/>
          <w:lang w:eastAsia="en-IN"/>
        </w:rPr>
        <w:drawing>
          <wp:inline distT="0" distB="0" distL="0" distR="0">
            <wp:extent cx="2695951" cy="190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1.png"/>
                    <pic:cNvPicPr/>
                  </pic:nvPicPr>
                  <pic:blipFill>
                    <a:blip r:embed="rId17">
                      <a:extLst>
                        <a:ext uri="{28A0092B-C50C-407E-A947-70E740481C1C}">
                          <a14:useLocalDpi xmlns:a14="http://schemas.microsoft.com/office/drawing/2010/main" val="0"/>
                        </a:ext>
                      </a:extLst>
                    </a:blip>
                    <a:stretch>
                      <a:fillRect/>
                    </a:stretch>
                  </pic:blipFill>
                  <pic:spPr>
                    <a:xfrm>
                      <a:off x="0" y="0"/>
                      <a:ext cx="2695951" cy="190527"/>
                    </a:xfrm>
                    <a:prstGeom prst="rect">
                      <a:avLst/>
                    </a:prstGeom>
                  </pic:spPr>
                </pic:pic>
              </a:graphicData>
            </a:graphic>
          </wp:inline>
        </w:drawing>
      </w:r>
    </w:p>
    <w:p w:rsidR="002903B5" w:rsidRDefault="002903B5">
      <w:pPr>
        <w:rPr>
          <w:sz w:val="30"/>
          <w:szCs w:val="30"/>
        </w:rPr>
      </w:pPr>
      <w:r>
        <w:rPr>
          <w:sz w:val="30"/>
          <w:szCs w:val="30"/>
        </w:rPr>
        <w:t>B</w:t>
      </w:r>
      <w:r w:rsidR="008B0AA1">
        <w:rPr>
          <w:sz w:val="30"/>
          <w:szCs w:val="30"/>
        </w:rPr>
        <w:t>y around 500 digit mark it can</w:t>
      </w:r>
      <w:r w:rsidR="008A4EB1">
        <w:rPr>
          <w:sz w:val="30"/>
          <w:szCs w:val="30"/>
        </w:rPr>
        <w:t xml:space="preserve"> </w:t>
      </w:r>
      <w:r w:rsidR="008B0AA1">
        <w:rPr>
          <w:sz w:val="30"/>
          <w:szCs w:val="30"/>
        </w:rPr>
        <w:t xml:space="preserve">be clearly seen </w:t>
      </w:r>
      <w:r>
        <w:rPr>
          <w:sz w:val="30"/>
          <w:szCs w:val="30"/>
        </w:rPr>
        <w:t xml:space="preserve">in the graph </w:t>
      </w:r>
      <w:r w:rsidR="008B0AA1">
        <w:rPr>
          <w:sz w:val="30"/>
          <w:szCs w:val="30"/>
        </w:rPr>
        <w:t>that it is increasing. From the dataset it can be seen again that by 900 digit mark Karatsuba Algorithm begins to take less time than Grade School Algorithm</w:t>
      </w:r>
      <w:r>
        <w:rPr>
          <w:sz w:val="30"/>
          <w:szCs w:val="30"/>
        </w:rPr>
        <w:t>.</w:t>
      </w:r>
      <w:r w:rsidR="008B0AA1">
        <w:rPr>
          <w:sz w:val="30"/>
          <w:szCs w:val="30"/>
        </w:rPr>
        <w:t xml:space="preserve"> </w:t>
      </w:r>
    </w:p>
    <w:p w:rsidR="002903B5" w:rsidRDefault="002903B5">
      <w:pPr>
        <w:rPr>
          <w:sz w:val="30"/>
          <w:szCs w:val="30"/>
        </w:rPr>
      </w:pPr>
      <w:r>
        <w:rPr>
          <w:noProof/>
          <w:sz w:val="30"/>
          <w:szCs w:val="30"/>
          <w:lang w:eastAsia="en-IN"/>
        </w:rPr>
        <w:lastRenderedPageBreak/>
        <w:drawing>
          <wp:inline distT="0" distB="0" distL="0" distR="0">
            <wp:extent cx="2686425" cy="228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ead.png"/>
                    <pic:cNvPicPr/>
                  </pic:nvPicPr>
                  <pic:blipFill>
                    <a:blip r:embed="rId16">
                      <a:extLst>
                        <a:ext uri="{28A0092B-C50C-407E-A947-70E740481C1C}">
                          <a14:useLocalDpi xmlns:a14="http://schemas.microsoft.com/office/drawing/2010/main" val="0"/>
                        </a:ext>
                      </a:extLst>
                    </a:blip>
                    <a:stretch>
                      <a:fillRect/>
                    </a:stretch>
                  </pic:blipFill>
                  <pic:spPr>
                    <a:xfrm>
                      <a:off x="0" y="0"/>
                      <a:ext cx="2686425" cy="228632"/>
                    </a:xfrm>
                    <a:prstGeom prst="rect">
                      <a:avLst/>
                    </a:prstGeom>
                  </pic:spPr>
                </pic:pic>
              </a:graphicData>
            </a:graphic>
          </wp:inline>
        </w:drawing>
      </w:r>
    </w:p>
    <w:p w:rsidR="002903B5" w:rsidRDefault="002903B5">
      <w:pPr>
        <w:rPr>
          <w:sz w:val="30"/>
          <w:szCs w:val="30"/>
        </w:rPr>
      </w:pPr>
      <w:r>
        <w:rPr>
          <w:noProof/>
          <w:sz w:val="30"/>
          <w:szCs w:val="30"/>
          <w:lang w:eastAsia="en-IN"/>
        </w:rPr>
        <w:drawing>
          <wp:inline distT="0" distB="0" distL="0" distR="0">
            <wp:extent cx="2676899" cy="171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00.png"/>
                    <pic:cNvPicPr/>
                  </pic:nvPicPr>
                  <pic:blipFill>
                    <a:blip r:embed="rId18">
                      <a:extLst>
                        <a:ext uri="{28A0092B-C50C-407E-A947-70E740481C1C}">
                          <a14:useLocalDpi xmlns:a14="http://schemas.microsoft.com/office/drawing/2010/main" val="0"/>
                        </a:ext>
                      </a:extLst>
                    </a:blip>
                    <a:stretch>
                      <a:fillRect/>
                    </a:stretch>
                  </pic:blipFill>
                  <pic:spPr>
                    <a:xfrm>
                      <a:off x="0" y="0"/>
                      <a:ext cx="2676899" cy="171474"/>
                    </a:xfrm>
                    <a:prstGeom prst="rect">
                      <a:avLst/>
                    </a:prstGeom>
                  </pic:spPr>
                </pic:pic>
              </a:graphicData>
            </a:graphic>
          </wp:inline>
        </w:drawing>
      </w:r>
    </w:p>
    <w:p w:rsidR="0035654E" w:rsidRDefault="002903B5">
      <w:pPr>
        <w:rPr>
          <w:sz w:val="30"/>
          <w:szCs w:val="30"/>
        </w:rPr>
      </w:pPr>
      <w:r>
        <w:rPr>
          <w:sz w:val="30"/>
          <w:szCs w:val="30"/>
        </w:rPr>
        <w:t>H</w:t>
      </w:r>
      <w:r w:rsidR="008B0AA1">
        <w:rPr>
          <w:sz w:val="30"/>
          <w:szCs w:val="30"/>
        </w:rPr>
        <w:t>owever the difference can be truly seen in the graph at 2000 digit mark.</w:t>
      </w:r>
      <w:r w:rsidR="008A4EB1">
        <w:rPr>
          <w:sz w:val="30"/>
          <w:szCs w:val="30"/>
        </w:rPr>
        <w:t xml:space="preserve"> </w:t>
      </w:r>
      <w:r w:rsidR="0035654E">
        <w:rPr>
          <w:sz w:val="30"/>
          <w:szCs w:val="30"/>
        </w:rPr>
        <w:t xml:space="preserve">By 2500 digit mark the time taken for Divide and Conquer has increased dramatically </w:t>
      </w:r>
    </w:p>
    <w:p w:rsidR="0035654E" w:rsidRDefault="0035654E">
      <w:pPr>
        <w:rPr>
          <w:sz w:val="30"/>
          <w:szCs w:val="30"/>
        </w:rPr>
      </w:pPr>
      <w:r>
        <w:rPr>
          <w:noProof/>
          <w:sz w:val="30"/>
          <w:szCs w:val="30"/>
          <w:lang w:eastAsia="en-IN"/>
        </w:rPr>
        <w:drawing>
          <wp:inline distT="0" distB="0" distL="0" distR="0">
            <wp:extent cx="2686425" cy="2286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ead.png"/>
                    <pic:cNvPicPr/>
                  </pic:nvPicPr>
                  <pic:blipFill>
                    <a:blip r:embed="rId16">
                      <a:extLst>
                        <a:ext uri="{28A0092B-C50C-407E-A947-70E740481C1C}">
                          <a14:useLocalDpi xmlns:a14="http://schemas.microsoft.com/office/drawing/2010/main" val="0"/>
                        </a:ext>
                      </a:extLst>
                    </a:blip>
                    <a:stretch>
                      <a:fillRect/>
                    </a:stretch>
                  </pic:blipFill>
                  <pic:spPr>
                    <a:xfrm>
                      <a:off x="0" y="0"/>
                      <a:ext cx="2686425" cy="228632"/>
                    </a:xfrm>
                    <a:prstGeom prst="rect">
                      <a:avLst/>
                    </a:prstGeom>
                  </pic:spPr>
                </pic:pic>
              </a:graphicData>
            </a:graphic>
          </wp:inline>
        </w:drawing>
      </w:r>
    </w:p>
    <w:p w:rsidR="0035654E" w:rsidRDefault="0035654E">
      <w:pPr>
        <w:rPr>
          <w:sz w:val="30"/>
          <w:szCs w:val="30"/>
        </w:rPr>
      </w:pPr>
      <w:r>
        <w:rPr>
          <w:noProof/>
          <w:sz w:val="30"/>
          <w:szCs w:val="30"/>
          <w:lang w:eastAsia="en-IN"/>
        </w:rPr>
        <w:drawing>
          <wp:inline distT="0" distB="0" distL="0" distR="0">
            <wp:extent cx="2667372" cy="3810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500.png"/>
                    <pic:cNvPicPr/>
                  </pic:nvPicPr>
                  <pic:blipFill>
                    <a:blip r:embed="rId19">
                      <a:extLst>
                        <a:ext uri="{28A0092B-C50C-407E-A947-70E740481C1C}">
                          <a14:useLocalDpi xmlns:a14="http://schemas.microsoft.com/office/drawing/2010/main" val="0"/>
                        </a:ext>
                      </a:extLst>
                    </a:blip>
                    <a:stretch>
                      <a:fillRect/>
                    </a:stretch>
                  </pic:blipFill>
                  <pic:spPr>
                    <a:xfrm>
                      <a:off x="0" y="0"/>
                      <a:ext cx="2667372" cy="381053"/>
                    </a:xfrm>
                    <a:prstGeom prst="rect">
                      <a:avLst/>
                    </a:prstGeom>
                  </pic:spPr>
                </pic:pic>
              </a:graphicData>
            </a:graphic>
          </wp:inline>
        </w:drawing>
      </w:r>
    </w:p>
    <w:p w:rsidR="0035654E" w:rsidRDefault="0035654E">
      <w:pPr>
        <w:rPr>
          <w:sz w:val="30"/>
          <w:szCs w:val="30"/>
        </w:rPr>
      </w:pPr>
    </w:p>
    <w:p w:rsidR="0035654E" w:rsidRDefault="00FF6F07">
      <w:pPr>
        <w:rPr>
          <w:sz w:val="30"/>
          <w:szCs w:val="30"/>
        </w:rPr>
      </w:pPr>
      <w:r>
        <w:rPr>
          <w:sz w:val="30"/>
          <w:szCs w:val="30"/>
        </w:rPr>
        <w:t>The same can be seen by 4500 mark where again an even more significant increase can be seen</w:t>
      </w:r>
    </w:p>
    <w:p w:rsidR="00FF6F07" w:rsidRDefault="00FF6F07">
      <w:pPr>
        <w:rPr>
          <w:sz w:val="30"/>
          <w:szCs w:val="30"/>
        </w:rPr>
      </w:pPr>
      <w:r>
        <w:rPr>
          <w:noProof/>
          <w:sz w:val="30"/>
          <w:szCs w:val="30"/>
          <w:lang w:eastAsia="en-IN"/>
        </w:rPr>
        <w:drawing>
          <wp:inline distT="0" distB="0" distL="0" distR="0">
            <wp:extent cx="2686425" cy="2286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ead.png"/>
                    <pic:cNvPicPr/>
                  </pic:nvPicPr>
                  <pic:blipFill>
                    <a:blip r:embed="rId16">
                      <a:extLst>
                        <a:ext uri="{28A0092B-C50C-407E-A947-70E740481C1C}">
                          <a14:useLocalDpi xmlns:a14="http://schemas.microsoft.com/office/drawing/2010/main" val="0"/>
                        </a:ext>
                      </a:extLst>
                    </a:blip>
                    <a:stretch>
                      <a:fillRect/>
                    </a:stretch>
                  </pic:blipFill>
                  <pic:spPr>
                    <a:xfrm>
                      <a:off x="0" y="0"/>
                      <a:ext cx="2686425" cy="228632"/>
                    </a:xfrm>
                    <a:prstGeom prst="rect">
                      <a:avLst/>
                    </a:prstGeom>
                  </pic:spPr>
                </pic:pic>
              </a:graphicData>
            </a:graphic>
          </wp:inline>
        </w:drawing>
      </w:r>
    </w:p>
    <w:p w:rsidR="001C551C" w:rsidRPr="001C551C" w:rsidRDefault="00FF6F07">
      <w:pPr>
        <w:rPr>
          <w:sz w:val="30"/>
          <w:szCs w:val="30"/>
        </w:rPr>
      </w:pPr>
      <w:r>
        <w:rPr>
          <w:noProof/>
          <w:sz w:val="30"/>
          <w:szCs w:val="30"/>
          <w:lang w:eastAsia="en-IN"/>
        </w:rPr>
        <w:drawing>
          <wp:inline distT="0" distB="0" distL="0" distR="0">
            <wp:extent cx="2686425" cy="390580"/>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500.png"/>
                    <pic:cNvPicPr/>
                  </pic:nvPicPr>
                  <pic:blipFill>
                    <a:blip r:embed="rId20">
                      <a:extLst>
                        <a:ext uri="{28A0092B-C50C-407E-A947-70E740481C1C}">
                          <a14:useLocalDpi xmlns:a14="http://schemas.microsoft.com/office/drawing/2010/main" val="0"/>
                        </a:ext>
                      </a:extLst>
                    </a:blip>
                    <a:stretch>
                      <a:fillRect/>
                    </a:stretch>
                  </pic:blipFill>
                  <pic:spPr>
                    <a:xfrm>
                      <a:off x="0" y="0"/>
                      <a:ext cx="2686425" cy="390580"/>
                    </a:xfrm>
                    <a:prstGeom prst="rect">
                      <a:avLst/>
                    </a:prstGeom>
                  </pic:spPr>
                </pic:pic>
              </a:graphicData>
            </a:graphic>
          </wp:inline>
        </w:drawing>
      </w:r>
    </w:p>
    <w:p w:rsidR="001C551C" w:rsidRDefault="001C551C">
      <w:pPr>
        <w:rPr>
          <w:sz w:val="36"/>
          <w:szCs w:val="36"/>
          <w:u w:val="single"/>
        </w:rPr>
      </w:pPr>
      <w:r>
        <w:rPr>
          <w:sz w:val="36"/>
          <w:szCs w:val="36"/>
          <w:u w:val="single"/>
        </w:rPr>
        <w:t>Conclusion</w:t>
      </w:r>
    </w:p>
    <w:p w:rsidR="001C551C" w:rsidRPr="001C551C" w:rsidRDefault="0039612E">
      <w:pPr>
        <w:rPr>
          <w:sz w:val="30"/>
          <w:szCs w:val="30"/>
        </w:rPr>
      </w:pPr>
      <w:r>
        <w:rPr>
          <w:sz w:val="30"/>
          <w:szCs w:val="30"/>
        </w:rPr>
        <w:t xml:space="preserve">The analysis has been successfully carried out. The results are more or less in accordance with theoretical results, curve of Divide and Conquer </w:t>
      </w:r>
      <w:r w:rsidR="00131516">
        <w:rPr>
          <w:sz w:val="30"/>
          <w:szCs w:val="30"/>
        </w:rPr>
        <w:t xml:space="preserve">as well as Grade School Multiplication </w:t>
      </w:r>
      <w:proofErr w:type="gramStart"/>
      <w:r>
        <w:rPr>
          <w:sz w:val="30"/>
          <w:szCs w:val="30"/>
        </w:rPr>
        <w:t xml:space="preserve">has </w:t>
      </w:r>
      <w:proofErr w:type="gramEnd"/>
      <m:oMath>
        <m:r>
          <w:rPr>
            <w:rFonts w:ascii="Cambria Math" w:hAnsi="Cambria Math"/>
            <w:sz w:val="30"/>
            <w:szCs w:val="30"/>
          </w:rPr>
          <m:t>O(</m:t>
        </m:r>
        <m:sSup>
          <m:sSupPr>
            <m:ctrlPr>
              <w:rPr>
                <w:rFonts w:ascii="Cambria Math" w:hAnsi="Cambria Math"/>
                <w:i/>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m:t>
        </m:r>
      </m:oMath>
      <w:r w:rsidR="00131516">
        <w:rPr>
          <w:sz w:val="30"/>
          <w:szCs w:val="30"/>
        </w:rPr>
        <w:t xml:space="preserve">, however Divide and Conquer does work slower because of possible constant factor. Karatsuba Algorithm curve is also in accordance with results. If I were to improve my code, I would include more decompositions for finding average and creating csv as well as being able to connect the python graph program with Source.cpp. </w:t>
      </w:r>
    </w:p>
    <w:sectPr w:rsidR="001C551C" w:rsidRPr="001C5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C62B2"/>
    <w:multiLevelType w:val="hybridMultilevel"/>
    <w:tmpl w:val="1BAE2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510"/>
    <w:rsid w:val="0001640B"/>
    <w:rsid w:val="00031B03"/>
    <w:rsid w:val="000E4F37"/>
    <w:rsid w:val="000F795B"/>
    <w:rsid w:val="00131516"/>
    <w:rsid w:val="00180195"/>
    <w:rsid w:val="001828C6"/>
    <w:rsid w:val="001C551C"/>
    <w:rsid w:val="00266E0F"/>
    <w:rsid w:val="00286239"/>
    <w:rsid w:val="002903B5"/>
    <w:rsid w:val="00347510"/>
    <w:rsid w:val="0035654E"/>
    <w:rsid w:val="0039612E"/>
    <w:rsid w:val="00446898"/>
    <w:rsid w:val="004E3603"/>
    <w:rsid w:val="006C27A2"/>
    <w:rsid w:val="00706719"/>
    <w:rsid w:val="00753F8F"/>
    <w:rsid w:val="008A4EB1"/>
    <w:rsid w:val="008B0AA1"/>
    <w:rsid w:val="00934BB1"/>
    <w:rsid w:val="00967CC1"/>
    <w:rsid w:val="00A378FC"/>
    <w:rsid w:val="00A419E4"/>
    <w:rsid w:val="00B061AB"/>
    <w:rsid w:val="00B65C48"/>
    <w:rsid w:val="00BC6C57"/>
    <w:rsid w:val="00C97840"/>
    <w:rsid w:val="00CB5547"/>
    <w:rsid w:val="00CD6DAF"/>
    <w:rsid w:val="00D67651"/>
    <w:rsid w:val="00DB765A"/>
    <w:rsid w:val="00DF15E3"/>
    <w:rsid w:val="00E514D6"/>
    <w:rsid w:val="00E646E5"/>
    <w:rsid w:val="00EE7CAD"/>
    <w:rsid w:val="00EF0C2A"/>
    <w:rsid w:val="00F34AAA"/>
    <w:rsid w:val="00F402E2"/>
    <w:rsid w:val="00F421CB"/>
    <w:rsid w:val="00F74F96"/>
    <w:rsid w:val="00FE7402"/>
    <w:rsid w:val="00FF6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5FAD6-7130-40A0-AF81-4C119A788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28C6"/>
    <w:rPr>
      <w:color w:val="808080"/>
    </w:rPr>
  </w:style>
  <w:style w:type="paragraph" w:styleId="ListParagraph">
    <w:name w:val="List Paragraph"/>
    <w:basedOn w:val="Normal"/>
    <w:uiPriority w:val="34"/>
    <w:qFormat/>
    <w:rsid w:val="00F402E2"/>
    <w:pPr>
      <w:ind w:left="720"/>
      <w:contextualSpacing/>
    </w:pPr>
  </w:style>
  <w:style w:type="character" w:styleId="Hyperlink">
    <w:name w:val="Hyperlink"/>
    <w:basedOn w:val="DefaultParagraphFont"/>
    <w:uiPriority w:val="99"/>
    <w:unhideWhenUsed/>
    <w:rsid w:val="00F402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Divide-and-conquer_algorith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en.wikipedia.org/wiki/Karatsuba_algorithm" TargetMode="External"/><Relationship Id="rId11" Type="http://schemas.openxmlformats.org/officeDocument/2006/relationships/image" Target="media/image4.png"/><Relationship Id="rId5" Type="http://schemas.openxmlformats.org/officeDocument/2006/relationships/hyperlink" Target="https://en.wikipedia.org/wiki/Multiplication_algorithm"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AyyJimmehh/dsba-ads2020-hw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6</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George Parakal</dc:creator>
  <cp:keywords/>
  <dc:description/>
  <cp:lastModifiedBy>Steve George Parakal</cp:lastModifiedBy>
  <cp:revision>11</cp:revision>
  <dcterms:created xsi:type="dcterms:W3CDTF">2020-04-25T18:13:00Z</dcterms:created>
  <dcterms:modified xsi:type="dcterms:W3CDTF">2020-04-26T16:23:00Z</dcterms:modified>
</cp:coreProperties>
</file>