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color w:val="5B6678"/>
          <w:sz w:val="28"/>
          <w:szCs w:val="28"/>
        </w:rPr>
        <w:t xml:space="preserve">WhatNext Vision Motors</w:t>
      </w:r>
    </w:p>
    <w:p>
      <w:pPr>
        <w:spacing w:after="200"/>
        <w:jc w:val="center"/>
      </w:pPr>
      <w:r>
        <w:rPr>
          <w:b/>
          <w:bCs/>
          <w:color w:val="0B5CAB"/>
          <w:sz w:val="52"/>
          <w:szCs w:val="52"/>
        </w:rPr>
        <w:t xml:space="preserve">Comprehensive Setup &amp; Implementation Guide</w:t>
      </w:r>
    </w:p>
    <w:p>
      <w:pPr>
        <w:spacing w:after="600"/>
        <w:jc w:val="center"/>
      </w:pPr>
      <w:r>
        <w:rPr>
          <w:color w:val="5B6678"/>
          <w:sz w:val="24"/>
          <w:szCs w:val="24"/>
        </w:rPr>
        <w:t xml:space="preserve">Customer ordering, dealer assignment, stock control and automation on Salesforce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Project Overview</w:t>
      </w:r>
    </w:p>
    <w:p>
      <w:pPr>
        <w:spacing w:after="100"/>
      </w:pPr>
      <w:r>
        <w:t xml:space="preserve">WhatNext Vision Motors wants a better customer ordering experience and less manual work. The Salesforce solution does three things: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Nearest dealer: an order is linked to the dealer that matches the customer's address.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control: customers cannot order a vehicle that is out of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status update: a daily batch job changes Pending orders to Confirmed once stock is available.</w:t>
      </w:r>
    </w:p>
    <w:p>
      <w:pPr>
        <w:pStyle w:val="Heading2"/>
      </w:pPr>
      <w:r>
        <w:t xml:space="preserve">Requirements and solutions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vehicles, stock, dealers, customers</w:t>
            </w:r>
          </w:p>
        </w:tc>
        <w:tc>
          <w:tcPr>
            <w:tcW w:type="dxa" w:w="5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Six custom objects (Milestone 2)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 orders to nearest dealer</w:t>
            </w:r>
          </w:p>
        </w:tc>
        <w:tc>
          <w:tcPr>
            <w:tcW w:type="dxa" w:w="5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Record-triggered flow: Auto Assign Dealer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 orders when out of stock</w:t>
            </w:r>
          </w:p>
        </w:tc>
        <w:tc>
          <w:tcPr>
            <w:tcW w:type="dxa" w:w="5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Apex trigger and handler class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reminders for test drives</w:t>
            </w:r>
          </w:p>
        </w:tc>
        <w:tc>
          <w:tcPr>
            <w:tcW w:type="dxa" w:w="5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Record-triggered flow with a scheduled path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Periodic stock check and status update</w:t>
            </w:r>
          </w:p>
        </w:tc>
        <w:tc>
          <w:tcPr>
            <w:tcW w:type="dxa" w:w="5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Apex with Scheduled Apex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Skills covered: data modelling, fields and relationships, Lightning App Builder, record-triggered flows, Apex triggers, Batch Apex and Scheduled Apex.</w:t>
      </w:r>
    </w:p>
    <w:p>
      <w:pPr>
        <w:pStyle w:val="Heading1"/>
      </w:pPr>
      <w:r>
        <w:t xml:space="preserve">2. Milestone 1: Developer Org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https://developer.salesforce.com/signup.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first and last name, email, Role = Developer, Company = college name, Country = India, postal code and a unique username in email format.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Sign me 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verification email (it can take 5-10 minutes) and click Verify Account.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a password and a security question, then click Change Password. You will land on the Setup home page.</w:t>
      </w:r>
    </w:p>
    <w:p>
      <w:pPr>
        <w:pStyle w:val="Heading1"/>
      </w:pPr>
      <w:r>
        <w:t xml:space="preserve">3. Milestone 2: Objects and Relationships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Related 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Vehicle__c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details</w:t>
            </w:r>
          </w:p>
        </w:tc>
        <w:tc>
          <w:tcPr>
            <w:tcW w:type="dxa" w:w="3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Dealer, Orders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Vehicle_Dealer__c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Authorized dealers</w:t>
            </w:r>
          </w:p>
        </w:tc>
        <w:tc>
          <w:tcPr>
            <w:tcW w:type="dxa" w:w="3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Vehicle_Customer__c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3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Orders, Test Drives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Vehicle_Order__c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purchases</w:t>
            </w:r>
          </w:p>
        </w:tc>
        <w:tc>
          <w:tcPr>
            <w:tcW w:type="dxa" w:w="3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Customer, Vehicle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Vehicle_Test_Drive__c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drive bookings</w:t>
            </w:r>
          </w:p>
        </w:tc>
        <w:tc>
          <w:tcPr>
            <w:tcW w:type="dxa" w:w="3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Customer, Vehicle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Vehicle_Service_Request__c</w:t>
            </w:r>
          </w:p>
        </w:tc>
        <w:tc>
          <w:tcPr>
            <w:tcW w:type="dxa" w:w="3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requests</w:t>
            </w:r>
          </w:p>
        </w:tc>
        <w:tc>
          <w:tcPr>
            <w:tcW w:type="dxa" w:w="3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Customer, Vehicle</w:t>
            </w:r>
          </w:p>
        </w:tc>
      </w:tr>
    </w:tbl>
    <w:p>
      <w:pPr>
        <w:pStyle w:val="Heading2"/>
      </w:pPr>
      <w:r>
        <w:t xml:space="preserve">Create a custom object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Setup (gear icon) &gt; Object Manager &gt; Create &gt; Custom Object.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 Label (for example Vehicle), Plural Label (Vehicles), Record Name label (Vehicle Name) and Data Type Text.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Tick Allow Reports and Allow Search, then Save.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Repeat for the other five objects. The Dealer record name is Dealer Name.</w:t>
      </w:r>
    </w:p>
    <w:p>
      <w:pPr>
        <w:pStyle w:val="Heading1"/>
      </w:pPr>
      <w:r>
        <w:t xml:space="preserve">4. Milestone 3: Tabs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Setup &gt; Quick Find &gt; Tabs. Under Custom Object Tabs click New.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Select the object, choose any tab style, keep the defaults on the next two pages and click Save.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Repeat for every object from Milestone 2.</w:t>
      </w:r>
    </w:p>
    <w:p>
      <w:pPr>
        <w:pStyle w:val="Heading1"/>
      </w:pPr>
      <w:r>
        <w:t xml:space="preserve">5. Milestone 4: Lightning App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Setup &gt; Quick Find &gt; App Manager &gt; New Lightning App.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App Name: WhatNext Vision Motors. Add a meaningful description and keep the default colour. Click Next.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Keep the defaults on App Options and Utility Items.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Navigation Items: add Vehicle, Dealer, Customer, Order, Test Drive, Service Request, Reports and Dashboards. Choose the custom objects.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User Profiles: add System Administrator, then Save &amp; Finish.</w:t>
      </w:r>
    </w:p>
    <w:p>
      <w:pPr>
        <w:pStyle w:val="Heading1"/>
      </w:pPr>
      <w:r>
        <w:t xml:space="preserve">6. Milestone 5: Fields and Relationships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</w:t>
            </w:r>
          </w:p>
        </w:tc>
        <w:tc>
          <w:tcPr>
            <w:tcW w:type="dxa" w:w="7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Fields (type)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</w:t>
            </w:r>
          </w:p>
        </w:tc>
        <w:tc>
          <w:tcPr>
            <w:tcW w:type="dxa" w:w="7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Vehicle_Model__c (Picklist: Sedan, SUV, EV); Stock_Quantity__c (Number); Price__c (Currency); Dealer__c (Lookup to Dealer); Status__c (Picklist: Available, Out of Stock, Discontinued)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Dealer</w:t>
            </w:r>
          </w:p>
        </w:tc>
        <w:tc>
          <w:tcPr>
            <w:tcW w:type="dxa" w:w="7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Dealer_Name__c (Text); Dealer_Location__c (Text); Dealer_Code__c (Auto Number); Phone__c (Phone); Email__c (Email)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Customer</w:t>
            </w:r>
          </w:p>
        </w:tc>
        <w:tc>
          <w:tcPr>
            <w:tcW w:type="dxa" w:w="7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Customer_Name__c (Text); Email__c (Email); Phone__c (Phone); Address__c (Text); Preferred_Vehicle_Type__c (Picklist)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Order</w:t>
            </w:r>
          </w:p>
        </w:tc>
        <w:tc>
          <w:tcPr>
            <w:tcW w:type="dxa" w:w="7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Vehicle_Customer__c (Lookup); Vehicle__c (Lookup); Order_Date__c (Date); Status__c (Picklist: Pending, Confirmed, Delivered, Canceled)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Test Drive</w:t>
            </w:r>
          </w:p>
        </w:tc>
        <w:tc>
          <w:tcPr>
            <w:tcW w:type="dxa" w:w="7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Vehicle_Customer__c (Lookup); Vehicle__c (Lookup); Test_Drive_Date__c (Date); Status__c (Picklist: Scheduled, Completed, Canceled)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Service Request</w:t>
            </w:r>
          </w:p>
        </w:tc>
        <w:tc>
          <w:tcPr>
            <w:tcW w:type="dxa" w:w="74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Vehicle_Customer__c (Lookup); Vehicle__c (Lookup); Service_Date__c (Date); Issue_Description__c (Text); Status__c (Picklist: Requested, In Progress, Completed)</w:t>
            </w:r>
          </w:p>
        </w:tc>
      </w:tr>
    </w:tbl>
    <w:p>
      <w:pPr>
        <w:pStyle w:val="Heading2"/>
      </w:pPr>
      <w:r>
        <w:t xml:space="preserve">Create a field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Setup &gt; Object Manager &gt; choose the object &gt; Fields &amp; Relationships &gt; New.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Select the data type (Picklist, Number, Lookup Relationship and so on) and click Next.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Enter the label. For a picklist, type one value per line. For a lookup, choose the related object.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Keep the defaults on the security and layout pages and click Save.</w:t>
      </w:r>
    </w:p>
    <w:p>
      <w:pPr>
        <w:pBdr>
          <w:left w:val="single" w:color="0B5CAB" w:sz="18" w:space="6"/>
        </w:pBdr>
        <w:shd w:fill="E8F1FB" w:val="clear"/>
        <w:spacing w:after="140" w:before="80"/>
      </w:pPr>
      <w:r>
        <w:rPr>
          <w:i/>
          <w:iCs/>
        </w:rPr>
        <w:t xml:space="preserve">Tip: add a Lookup on Vehicle Order to Vehicle Dealer (Dealer__c) so an order can store its assigned dealer. Make sure Vehicle Test Drive has every field in the table, or the flows will not find them.</w:t>
      </w:r>
    </w:p>
    <w:p>
      <w:pPr>
        <w:pStyle w:val="Heading1"/>
      </w:pPr>
      <w:r>
        <w:t xml:space="preserve">7. Milestone 6: Flows</w:t>
      </w:r>
    </w:p>
    <w:p>
      <w:pPr>
        <w:pStyle w:val="Heading2"/>
      </w:pPr>
      <w:r>
        <w:t xml:space="preserve">Flow 1: Auto Assign Dealer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Setup &gt; Flows &gt; New Flow &gt; Triggered Automations &gt; Record-Triggered Flow.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Object: Vehicle Order. Trigger: A record is created. Entry condition: Vehicle_Customer__c Is Null = False.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Get Records, label Get Customer Information: object Vehicle Customer; Id Equals the order's Vehicle_Customer__c; first record only.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Get Records, label Get Nearest Dealer: object Vehicle Dealer; Dealer_Location__c Equals Get_Customer_Information.Address__c.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Update Records, label Assign Dealer to Order, using the record from Get Nearest Dealer (as in the project guide).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Save as Auto Assign Dealer and click Activate.</w:t>
      </w:r>
    </w:p>
    <w:p>
      <w:pPr>
        <w:pBdr>
          <w:left w:val="single" w:color="0B5CAB" w:sz="18" w:space="6"/>
        </w:pBdr>
        <w:shd w:fill="E8F1FB" w:val="clear"/>
        <w:spacing w:after="140" w:before="80"/>
      </w:pPr>
      <w:r>
        <w:rPr>
          <w:i/>
          <w:iCs/>
        </w:rPr>
        <w:t xml:space="preserve">Note: the match is exact text equality, not true distance. To store the dealer on the order itself, update the triggering order and set Dealer__c to {!Get_Nearest_Dealer.Id}.</w:t>
      </w:r>
    </w:p>
    <w:p>
      <w:pPr>
        <w:pStyle w:val="Heading2"/>
      </w:pPr>
      <w:r>
        <w:t xml:space="preserve">Flow 2: Test Drive Reminder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New Flow &gt; Record-Triggered Flow. Object: Vehicle Test Drive. Trigger: A record is created or updated. Entry condition: Status__c Equals Scheduled.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Click Add Scheduled Paths: label Reminder Before Test Drive, time source Test Drive Date, offset 1 Days Before.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Get Records, label Get Customer Information: object Vehicle Customer; Id Equals the test drive's Vehicle_Customer__c; first record only; store all fields.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Create a Text Template resource named EmailSent with the message: "Dear {!Get_Customer_Information.Name}, this is a reminder that your test drive for {!$Record.Vehicle__c} is scheduled for tomorrow. Thank you, WhatNext Vision Motors Team".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Action &gt; Send Email, label Send Test Drive Reminder: Recipient Addresses = the customer's Email; Subject = Reminder: Your Test Drive is Tomorrow!; Body = EmailSent; Rich-Text-Formatted Body = True.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Leave Recipient ID and Related Record ID empty. Save as Test Drive Reminder and click Activate.</w:t>
      </w:r>
    </w:p>
    <w:p>
      <w:pPr>
        <w:pStyle w:val="Heading1"/>
      </w:pPr>
      <w:r>
        <w:t xml:space="preserve">8. Milestone 7: Apex Trigger and Batch Jobs</w:t>
      </w:r>
    </w:p>
    <w:p>
      <w:pPr>
        <w:spacing w:after="100"/>
      </w:pPr>
      <w:r>
        <w:t xml:space="preserve">Open the Developer Console from the gear icon. Use File &gt; New for each item below, paste the code and press Ctrl + S. The Problems tab must stay empty.</w:t>
      </w:r>
    </w:p>
    <w:p>
      <w:pPr>
        <w:pStyle w:val="Heading2"/>
      </w:pPr>
      <w:r>
        <w:t xml:space="preserve">Step 1: Handler class - VehicleOrderTriggerHandler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VehicleOrderTriggerHandler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public static void handleTrigger(List&lt;Vehicle_Order__c&gt; newOrders,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Map&lt;Id, Vehicle_Order__c&gt; oldOrders, Boolean isBefore,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Boolean isAfter, Boolean isInsert, Boolean isUpdate)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if (isBefore &amp;&amp; (isInsert || isUpdate)) preventOrderIfOutOfStock(newOrders);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if (isAfter &amp;&amp; (isInsert || isUpdate)) updateStockOnOrderPlacement(newOrders);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// Block orders when the vehicle is out of stock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private static void preventOrderIfOutOfStock(List&lt;Vehicle_Order__c&gt; orders)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Set&lt;Id&gt; ids = new Set&lt;Id&gt;();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(Vehicle_Order__c o : orders) if (o.Vehicle__c != null) ids.add(o.Vehicle__c);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if (ids.isEmpty()) return;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Map&lt;Id, Vehicle__c&gt; m = new Map&lt;Id, Vehicle__c&gt;(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[SELECT Id, Stock_Quantity__c FROM Vehicle__c WHERE Id IN :ids]);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(Vehicle_Order__c o : orders)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if (m.containsKey(o.Vehicle__c) &amp;&amp; m.get(o.Vehicle__c).Stock_Quantity__c &lt;= 0)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o.addError('This vehicle is out of stock. Order cannot be placed.');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// Reduce stock when an order is Confirmed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private static void updateStockOnOrderPlacement(List&lt;Vehicle_Order__c&gt; orders)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Set&lt;Id&gt; ids = new Set&lt;Id&gt;();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(Vehicle_Order__c o : orders)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if (o.Vehicle__c != null &amp;&amp; o.Status__c == 'Confirmed') ids.add(o.Vehicle__c);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if (ids.isEmpty()) return;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Map&lt;Id, Vehicle__c&gt; m = new Map&lt;Id, Vehicle__c&gt;(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[SELECT Id, Stock_Quantity__c FROM Vehicle__c WHERE Id IN :ids]);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List&lt;Vehicle__c&gt; upd = new List&lt;Vehicle__c&gt;();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(Vehicle_Order__c o : orders)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if (m.containsKey(o.Vehicle__c))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Vehicle__c v = m.get(o.Vehicle__c);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(v.Stock_Quantity__c &gt; 0) { v.Stock_Quantity__c -= 1; upd.add(v);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if (!upd.isEmpty()) update upd;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Step 2: Trigger - VehicleOrderTrigger (object Vehicle_Order__c)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trigger VehicleOrderTrigger on Vehicle_Order__c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(before insert, before update, after insert, after update)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VehicleOrderTriggerHandler.handleTrigger(Trigger.new, Trigger.oldMap,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Trigger.isBefore, Trigger.isAfter, Trigger.isInsert, Trigger.isUpdate);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Step 3: Batch class - VehicleOrderBatch</w:t>
      </w:r>
    </w:p>
    <w:p>
      <w:pPr>
        <w:spacing w:after="100"/>
      </w:pPr>
      <w:r>
        <w:t xml:space="preserve">Finds Pending orders. When the vehicle has stock, it sets the order to Confirmed and reduces stock.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global class VehicleOrderBatch implements Database.Batchable&lt;sObject&gt;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global Database.QueryLocator start(Database.BatchableContext bc)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Database.getQueryLocator([SELECT Id, Status__c, Vehicle__c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FROM Vehicle_Order__c WHERE Status__c = 'Pending']);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global void execute(Database.BatchableContext bc, List&lt;Vehicle_Order__c&gt; orderList)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Set&lt;Id&gt; ids = new Set&lt;Id&gt;();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(Vehicle_Order__c o : orderList) if (o.Vehicle__c != null) ids.add(o.Vehicle__c);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if (ids.isEmpty()) return;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Map&lt;Id, Vehicle__c&gt; m = new Map&lt;Id, Vehicle__c&gt;(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[SELECT Id, Stock_Quantity__c FROM Vehicle__c WHERE Id IN :ids]);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List&lt;Vehicle_Order__c&gt; os = new List&lt;Vehicle_Order__c&gt;();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Set&lt;Id&gt; changed = new Set&lt;Id&gt;();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(Vehicle_Order__c o : orderList)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if (m.containsKey(o.Vehicle__c))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Vehicle__c v = m.get(o.Vehicle__c);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(v.Stock_Quantity__c &gt; 0)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o.Status__c = 'Confirmed';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v.Stock_Quantity__c -= 1;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os.add(o); changed.add(v.Id);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List&lt;Vehicle__c&gt; vs = new List&lt;Vehicle__c&gt;();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for (Id i : changed) vs.add(m.get(i));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if (!vs.isEmpty()) update vs;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if (!os.isEmpty()) update os;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global void finish(Database.BatchableContext bc)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System.debug('Vehicle order batch job completed.');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Bdr>
          <w:left w:val="single" w:color="0B5CAB" w:sz="18" w:space="6"/>
        </w:pBdr>
        <w:shd w:fill="E8F1FB" w:val="clear"/>
        <w:spacing w:after="140" w:before="80"/>
      </w:pPr>
      <w:r>
        <w:rPr>
          <w:i/>
          <w:iCs/>
        </w:rPr>
        <w:t xml:space="preserve">Important: the trigger also reduces stock when an order becomes Confirmed, so stock can drop twice for one batch-confirmed order. If exact stock counts matter in your demo, remove the vehicle update from the batch.</w:t>
      </w:r>
    </w:p>
    <w:p>
      <w:pPr>
        <w:pStyle w:val="Heading2"/>
      </w:pPr>
      <w:r>
        <w:t xml:space="preserve">Step 4: Scheduler class - VehicleOrderBatchScheduler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global class VehicleOrderBatchScheduler implements Schedulable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global void execute(SchedulableContext sc) {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Database.executeBatch(new VehicleOrderBatch(), 50); // 50 = batch size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Step 5: Schedule the job</w:t>
      </w:r>
    </w:p>
    <w:p>
      <w:pPr>
        <w:spacing w:after="100"/>
      </w:pPr>
      <w:r>
        <w:t xml:space="preserve">Developer Console &gt; Debug &gt; Open Execute Anonymous Window. Paste the code and click Execute. Run it only once, because the same job name would be scheduled again. For midnight use '0 0 0 * * ?'.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String cronExp = '0 0 12 * * ?'; // runs daily at 12:00 PM</w:t>
      </w:r>
    </w:p>
    <w:p>
      <w:pPr>
        <w:shd w:fill="F2F4F7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System.schedule('Daily Vehicle Order Processing', cronExp, new VehicleOrderBatchScheduler());</w:t>
      </w:r>
    </w:p>
    <w:p>
      <w:pPr>
        <w:spacing w:after="80"/>
      </w:pPr>
    </w:p>
    <w:p>
      <w:pPr>
        <w:spacing w:after="100"/>
      </w:pPr>
      <w:r>
        <w:t xml:space="preserve">Verify: Setup &gt; Quick Find &gt; Scheduled Jobs. Daily Vehicle Order Processing should appear with type Scheduled Apex.</w:t>
      </w:r>
    </w:p>
    <w:p>
      <w:pPr>
        <w:pStyle w:val="Heading1"/>
      </w:pPr>
      <w:r>
        <w:t xml:space="preserve">9. Testing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4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D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vehicle with Stock Quantity 0, then an order for it</w:t>
            </w:r>
          </w:p>
        </w:tc>
        <w:tc>
          <w:tcPr>
            <w:tcW w:type="dxa" w:w="4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Error: "This vehicle is out of stock. Order cannot be placed."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an order for a customer whose address matches a dealer location</w:t>
            </w:r>
          </w:p>
        </w:tc>
        <w:tc>
          <w:tcPr>
            <w:tcW w:type="dxa" w:w="4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 runs and the dealer is assigned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test drive with Status = Scheduled</w:t>
            </w:r>
          </w:p>
        </w:tc>
        <w:tc>
          <w:tcPr>
            <w:tcW w:type="dxa" w:w="4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 email is sent 1 day before the test drive date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Scheduled Jobs</w:t>
            </w:r>
          </w:p>
        </w:tc>
        <w:tc>
          <w:tcPr>
            <w:tcW w:type="dxa" w:w="4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Vehicle Order Processing is listed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Setup &gt; Flows</w:t>
            </w:r>
          </w:p>
        </w:tc>
        <w:tc>
          <w:tcPr>
            <w:tcW w:type="dxa" w:w="4638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flows show Active</w:t>
            </w:r>
          </w:p>
        </w:tc>
      </w:tr>
    </w:tbl>
    <w:p>
      <w:pPr>
        <w:pStyle w:val="Heading1"/>
      </w:pPr>
      <w:r>
        <w:t xml:space="preserve">10.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 object box stays red: click the object in the dropdown instead of typing it, or refresh and start a new flow. Check the object is Deployed.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"Provide at least one email recipient": put the customer Email in Recipient Addresses, not in Recipient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merge value is missing from the list: the lookup field is missing on the object. Create it and reopen the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Apex "No such column": the field API name differs from the code (for example Stock_Quantity__c). Fix the field or the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job missing: run the Execute Anonymous code again only if the job is not listed.</w:t>
      </w:r>
    </w:p>
    <w:p>
      <w:pPr>
        <w:pStyle w:val="Heading1"/>
      </w:pPr>
      <w:r>
        <w:t xml:space="preserve">11. Expected Outcomes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more efficient ordering process with fewer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orders for out-of-stock vehicles.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 admin work through automation, so staff can focus on customers.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8"/>
        <w:sz w:val="18"/>
        <w:szCs w:val="18"/>
      </w:rPr>
      <w:t xml:space="preserve">WhatNext Vision Motors - Setup &amp; Implementation Guide   |   Page </w:t>
    </w:r>
    <w:r>
      <w:rPr>
        <w:color w:val="5B66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CAB" w:sz="8" w:space="2"/>
      </w:pBdr>
      <w:spacing w:after="160" w:before="360"/>
      <w:outlineLvl w:val="0"/>
    </w:pPr>
    <w:rPr>
      <w:rFonts w:ascii="Calibri" w:cs="Calibri" w:eastAsia="Calibri" w:hAnsi="Calibri"/>
      <w:b/>
      <w:bCs/>
      <w:color w:val="0B5CA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C23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2026-10-03T16:55:25.428Z</dcterms:created>
  <dcterms:modified xsi:type="dcterms:W3CDTF">2026-10-03T16:55:25.435Z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