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BCD32" w14:textId="77777777" w:rsidR="00103DC3" w:rsidRDefault="00103DC3" w:rsidP="00103DC3">
      <w:pPr>
        <w:spacing w:line="240" w:lineRule="auto"/>
        <w:jc w:val="center"/>
        <w:rPr>
          <w:b/>
          <w:bCs/>
          <w:sz w:val="32"/>
          <w:szCs w:val="32"/>
          <w:lang w:val="en-US"/>
        </w:rPr>
      </w:pPr>
      <w:r>
        <w:rPr>
          <w:b/>
          <w:bCs/>
          <w:sz w:val="32"/>
          <w:szCs w:val="32"/>
          <w:lang w:val="en-US"/>
        </w:rPr>
        <w:t>UNIVERSITY OF ENGINEERING AND TECHNOLOGY</w:t>
      </w:r>
      <w:r>
        <w:rPr>
          <w:b/>
          <w:bCs/>
          <w:sz w:val="32"/>
          <w:szCs w:val="32"/>
          <w:lang w:val="en-US"/>
        </w:rPr>
        <w:br/>
        <w:t xml:space="preserve"> LAHORE, PAKISTAN</w:t>
      </w:r>
    </w:p>
    <w:p w14:paraId="5C5BA3E5" w14:textId="77777777" w:rsidR="00103DC3" w:rsidRDefault="00103DC3" w:rsidP="00103DC3">
      <w:pPr>
        <w:spacing w:line="240" w:lineRule="auto"/>
        <w:rPr>
          <w:b/>
          <w:bCs/>
          <w:lang w:val="en-US"/>
        </w:rPr>
      </w:pPr>
    </w:p>
    <w:p w14:paraId="42AB72E4" w14:textId="77777777" w:rsidR="00103DC3" w:rsidRDefault="00103DC3" w:rsidP="00103DC3">
      <w:pPr>
        <w:spacing w:line="240" w:lineRule="auto"/>
        <w:rPr>
          <w:b/>
          <w:bCs/>
          <w:lang w:val="en-US"/>
        </w:rPr>
      </w:pPr>
    </w:p>
    <w:p w14:paraId="4663617B" w14:textId="77777777" w:rsidR="00103DC3" w:rsidRDefault="00103DC3" w:rsidP="00103DC3">
      <w:pPr>
        <w:spacing w:line="240" w:lineRule="auto"/>
        <w:jc w:val="center"/>
        <w:rPr>
          <w:b/>
          <w:bCs/>
          <w:lang w:val="en-US"/>
        </w:rPr>
      </w:pPr>
      <w:r>
        <w:rPr>
          <w:b/>
          <w:noProof/>
          <w:lang w:val="en-US"/>
        </w:rPr>
        <w:drawing>
          <wp:inline distT="0" distB="0" distL="0" distR="0" wp14:anchorId="04AA8DE7" wp14:editId="1E12896C">
            <wp:extent cx="253365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3650" cy="2543175"/>
                    </a:xfrm>
                    <a:prstGeom prst="rect">
                      <a:avLst/>
                    </a:prstGeom>
                    <a:noFill/>
                    <a:ln>
                      <a:noFill/>
                    </a:ln>
                  </pic:spPr>
                </pic:pic>
              </a:graphicData>
            </a:graphic>
          </wp:inline>
        </w:drawing>
      </w:r>
    </w:p>
    <w:p w14:paraId="6D9F7E8D" w14:textId="77777777" w:rsidR="00103DC3" w:rsidRDefault="00103DC3" w:rsidP="00103DC3">
      <w:pPr>
        <w:spacing w:line="240" w:lineRule="auto"/>
        <w:rPr>
          <w:b/>
          <w:bCs/>
          <w:lang w:val="en-US"/>
        </w:rPr>
      </w:pPr>
    </w:p>
    <w:p w14:paraId="1AC6E362" w14:textId="77777777" w:rsidR="00103DC3" w:rsidRDefault="00103DC3" w:rsidP="00103DC3">
      <w:pPr>
        <w:spacing w:line="240" w:lineRule="auto"/>
        <w:rPr>
          <w:b/>
          <w:bCs/>
          <w:lang w:val="en-US"/>
        </w:rPr>
      </w:pPr>
    </w:p>
    <w:p w14:paraId="5B0DD954" w14:textId="77777777" w:rsidR="00103DC3" w:rsidRDefault="00103DC3" w:rsidP="00103DC3">
      <w:pPr>
        <w:spacing w:line="240" w:lineRule="auto"/>
        <w:rPr>
          <w:b/>
          <w:bCs/>
          <w:lang w:val="en-US"/>
        </w:rPr>
      </w:pPr>
    </w:p>
    <w:p w14:paraId="3D57443B" w14:textId="77777777" w:rsidR="00103DC3" w:rsidRDefault="00103DC3" w:rsidP="00103DC3">
      <w:pPr>
        <w:spacing w:line="240" w:lineRule="auto"/>
        <w:jc w:val="center"/>
        <w:rPr>
          <w:b/>
          <w:bCs/>
          <w:sz w:val="28"/>
          <w:szCs w:val="28"/>
          <w:lang w:val="en-US"/>
        </w:rPr>
      </w:pPr>
      <w:r>
        <w:rPr>
          <w:b/>
          <w:bCs/>
          <w:sz w:val="28"/>
          <w:szCs w:val="28"/>
          <w:lang w:val="en-US"/>
        </w:rPr>
        <w:t>AMBA AHB-Lite Protocol Verification Plan</w:t>
      </w:r>
    </w:p>
    <w:p w14:paraId="57E167AB" w14:textId="77777777" w:rsidR="00103DC3" w:rsidRDefault="00103DC3" w:rsidP="00103DC3">
      <w:pPr>
        <w:spacing w:line="240" w:lineRule="auto"/>
        <w:rPr>
          <w:b/>
          <w:bCs/>
          <w:lang w:val="en-US"/>
        </w:rPr>
      </w:pPr>
    </w:p>
    <w:p w14:paraId="7D52FBF6" w14:textId="77777777" w:rsidR="00103DC3" w:rsidRPr="00185B80" w:rsidRDefault="00103DC3" w:rsidP="00103DC3">
      <w:pPr>
        <w:spacing w:line="240" w:lineRule="auto"/>
        <w:jc w:val="center"/>
        <w:rPr>
          <w:rFonts w:ascii="Book Antiqua" w:hAnsi="Book Antiqua"/>
          <w:sz w:val="28"/>
          <w:szCs w:val="28"/>
          <w:lang w:val="en-US"/>
        </w:rPr>
      </w:pPr>
      <w:r w:rsidRPr="00185B80">
        <w:rPr>
          <w:rFonts w:ascii="Book Antiqua" w:hAnsi="Book Antiqua"/>
          <w:sz w:val="28"/>
          <w:szCs w:val="28"/>
          <w:lang w:val="en-US"/>
        </w:rPr>
        <w:t xml:space="preserve">Submitted </w:t>
      </w:r>
      <w:r>
        <w:rPr>
          <w:rFonts w:ascii="Book Antiqua" w:hAnsi="Book Antiqua"/>
          <w:sz w:val="28"/>
          <w:szCs w:val="28"/>
          <w:lang w:val="en-US"/>
        </w:rPr>
        <w:t>To</w:t>
      </w:r>
      <w:r w:rsidRPr="00185B80">
        <w:rPr>
          <w:rFonts w:ascii="Book Antiqua" w:hAnsi="Book Antiqua"/>
          <w:sz w:val="28"/>
          <w:szCs w:val="28"/>
          <w:lang w:val="en-US"/>
        </w:rPr>
        <w:t>:</w:t>
      </w:r>
    </w:p>
    <w:p w14:paraId="7398FB55" w14:textId="77777777" w:rsidR="00103DC3" w:rsidRPr="00185B80" w:rsidRDefault="00103DC3" w:rsidP="00103DC3">
      <w:pPr>
        <w:spacing w:line="240" w:lineRule="auto"/>
        <w:jc w:val="center"/>
        <w:rPr>
          <w:rFonts w:ascii="Book Antiqua" w:hAnsi="Book Antiqua"/>
          <w:sz w:val="28"/>
          <w:szCs w:val="28"/>
          <w:lang w:val="en-US"/>
        </w:rPr>
      </w:pPr>
      <w:r>
        <w:rPr>
          <w:rFonts w:ascii="Book Antiqua" w:hAnsi="Book Antiqua"/>
          <w:sz w:val="28"/>
          <w:szCs w:val="28"/>
          <w:lang w:val="en-US"/>
        </w:rPr>
        <w:t>Dr. Ubaid-Ullah Fayyaz</w:t>
      </w:r>
      <w:r w:rsidRPr="00185B80">
        <w:rPr>
          <w:rFonts w:ascii="Book Antiqua" w:hAnsi="Book Antiqua"/>
          <w:sz w:val="28"/>
          <w:szCs w:val="28"/>
          <w:lang w:val="en-US"/>
        </w:rPr>
        <w:br/>
      </w:r>
    </w:p>
    <w:p w14:paraId="4EEEEC88" w14:textId="77777777" w:rsidR="00103DC3" w:rsidRDefault="00103DC3" w:rsidP="00103DC3">
      <w:pPr>
        <w:spacing w:line="240" w:lineRule="auto"/>
        <w:rPr>
          <w:lang w:val="en-US"/>
        </w:rPr>
      </w:pPr>
    </w:p>
    <w:p w14:paraId="3EF4F29A" w14:textId="77777777" w:rsidR="00103DC3" w:rsidRDefault="00103DC3" w:rsidP="00103DC3">
      <w:pPr>
        <w:spacing w:line="240" w:lineRule="auto"/>
        <w:rPr>
          <w:lang w:val="en-US"/>
        </w:rPr>
      </w:pPr>
    </w:p>
    <w:p w14:paraId="560BC593" w14:textId="77777777" w:rsidR="00103DC3" w:rsidRPr="00185B80" w:rsidRDefault="00103DC3" w:rsidP="00103DC3">
      <w:pPr>
        <w:spacing w:line="240" w:lineRule="auto"/>
        <w:jc w:val="center"/>
        <w:rPr>
          <w:rFonts w:ascii="Book Antiqua" w:hAnsi="Book Antiqua"/>
          <w:sz w:val="28"/>
          <w:szCs w:val="28"/>
          <w:lang w:val="en-US"/>
        </w:rPr>
      </w:pPr>
      <w:r w:rsidRPr="00185B80">
        <w:rPr>
          <w:rFonts w:ascii="Book Antiqua" w:hAnsi="Book Antiqua"/>
          <w:sz w:val="28"/>
          <w:szCs w:val="28"/>
          <w:lang w:val="en-US"/>
        </w:rPr>
        <w:t>Submitted By:</w:t>
      </w:r>
    </w:p>
    <w:p w14:paraId="1CA78B1F" w14:textId="77777777" w:rsidR="00103DC3" w:rsidRPr="00185B80" w:rsidRDefault="00103DC3" w:rsidP="00103DC3">
      <w:pPr>
        <w:spacing w:line="240" w:lineRule="auto"/>
        <w:jc w:val="center"/>
        <w:rPr>
          <w:rFonts w:ascii="Book Antiqua" w:hAnsi="Book Antiqua"/>
          <w:sz w:val="28"/>
          <w:szCs w:val="28"/>
          <w:lang w:val="en-US"/>
        </w:rPr>
      </w:pPr>
      <w:r w:rsidRPr="00185B80">
        <w:rPr>
          <w:rFonts w:ascii="Book Antiqua" w:hAnsi="Book Antiqua"/>
          <w:sz w:val="28"/>
          <w:szCs w:val="28"/>
          <w:lang w:val="en-US"/>
        </w:rPr>
        <w:t xml:space="preserve">Muhammad </w:t>
      </w:r>
      <w:proofErr w:type="spellStart"/>
      <w:r w:rsidRPr="00185B80">
        <w:rPr>
          <w:rFonts w:ascii="Book Antiqua" w:hAnsi="Book Antiqua"/>
          <w:sz w:val="28"/>
          <w:szCs w:val="28"/>
          <w:lang w:val="en-US"/>
        </w:rPr>
        <w:t>Ayyaz</w:t>
      </w:r>
      <w:proofErr w:type="spellEnd"/>
      <w:r w:rsidRPr="00185B80">
        <w:rPr>
          <w:rFonts w:ascii="Book Antiqua" w:hAnsi="Book Antiqua"/>
          <w:sz w:val="28"/>
          <w:szCs w:val="28"/>
          <w:lang w:val="en-US"/>
        </w:rPr>
        <w:t xml:space="preserve"> Tariq</w:t>
      </w:r>
      <w:r w:rsidRPr="00185B80">
        <w:rPr>
          <w:rFonts w:ascii="Book Antiqua" w:hAnsi="Book Antiqua"/>
          <w:sz w:val="28"/>
          <w:szCs w:val="28"/>
          <w:lang w:val="en-US"/>
        </w:rPr>
        <w:br/>
        <w:t>2021-PhD-EE-01</w:t>
      </w:r>
    </w:p>
    <w:p w14:paraId="6290DB42" w14:textId="77777777" w:rsidR="00103DC3" w:rsidRDefault="00103DC3" w:rsidP="00103DC3">
      <w:pPr>
        <w:spacing w:line="240" w:lineRule="auto"/>
        <w:jc w:val="center"/>
        <w:rPr>
          <w:b/>
          <w:bCs/>
          <w:sz w:val="32"/>
          <w:szCs w:val="32"/>
          <w:lang w:val="en-US"/>
        </w:rPr>
      </w:pPr>
    </w:p>
    <w:p w14:paraId="6A385940" w14:textId="77777777" w:rsidR="00103DC3" w:rsidRDefault="00103DC3" w:rsidP="00103DC3">
      <w:pPr>
        <w:spacing w:line="240" w:lineRule="auto"/>
        <w:jc w:val="center"/>
        <w:rPr>
          <w:b/>
          <w:bCs/>
          <w:sz w:val="32"/>
          <w:szCs w:val="32"/>
          <w:lang w:val="en-US"/>
        </w:rPr>
      </w:pPr>
    </w:p>
    <w:p w14:paraId="0EC4EA22" w14:textId="77777777" w:rsidR="00103DC3" w:rsidRDefault="00103DC3" w:rsidP="00103DC3">
      <w:pPr>
        <w:spacing w:line="240" w:lineRule="auto"/>
        <w:jc w:val="center"/>
        <w:rPr>
          <w:b/>
          <w:bCs/>
          <w:sz w:val="32"/>
          <w:szCs w:val="32"/>
          <w:lang w:val="en-US"/>
        </w:rPr>
      </w:pPr>
    </w:p>
    <w:p w14:paraId="3356D3D3" w14:textId="77777777" w:rsidR="00103DC3" w:rsidRDefault="00103DC3" w:rsidP="00103DC3">
      <w:pPr>
        <w:spacing w:line="240" w:lineRule="auto"/>
        <w:jc w:val="center"/>
        <w:rPr>
          <w:b/>
          <w:bCs/>
          <w:sz w:val="32"/>
          <w:szCs w:val="32"/>
          <w:lang w:val="en-US"/>
        </w:rPr>
      </w:pPr>
    </w:p>
    <w:p w14:paraId="25090558" w14:textId="77777777" w:rsidR="00103DC3" w:rsidRDefault="00103DC3" w:rsidP="00103DC3">
      <w:pPr>
        <w:spacing w:line="240" w:lineRule="auto"/>
        <w:jc w:val="center"/>
        <w:rPr>
          <w:b/>
          <w:bCs/>
          <w:sz w:val="32"/>
          <w:szCs w:val="32"/>
          <w:lang w:val="en-US"/>
        </w:rPr>
      </w:pPr>
    </w:p>
    <w:p w14:paraId="661EC394" w14:textId="77777777" w:rsidR="00103DC3" w:rsidRDefault="00103DC3" w:rsidP="00103DC3">
      <w:pPr>
        <w:spacing w:line="240" w:lineRule="auto"/>
        <w:jc w:val="center"/>
        <w:rPr>
          <w:b/>
          <w:bCs/>
          <w:sz w:val="32"/>
          <w:szCs w:val="32"/>
          <w:lang w:val="en-US"/>
        </w:rPr>
      </w:pPr>
    </w:p>
    <w:p w14:paraId="4541F0F6" w14:textId="77777777" w:rsidR="00103DC3" w:rsidRDefault="00103DC3" w:rsidP="00103DC3">
      <w:pPr>
        <w:spacing w:line="240" w:lineRule="auto"/>
        <w:rPr>
          <w:b/>
          <w:bCs/>
          <w:sz w:val="32"/>
          <w:szCs w:val="32"/>
          <w:lang w:val="en-US"/>
        </w:rPr>
      </w:pPr>
    </w:p>
    <w:p w14:paraId="0DC5F24D" w14:textId="77777777" w:rsidR="00103DC3" w:rsidRDefault="00103DC3" w:rsidP="00103DC3">
      <w:pPr>
        <w:spacing w:line="240" w:lineRule="auto"/>
        <w:jc w:val="center"/>
        <w:rPr>
          <w:b/>
          <w:bCs/>
          <w:sz w:val="32"/>
          <w:szCs w:val="32"/>
          <w:lang w:val="en-US"/>
        </w:rPr>
      </w:pPr>
    </w:p>
    <w:p w14:paraId="7DED1AC8" w14:textId="77777777" w:rsidR="00103DC3" w:rsidRDefault="00103DC3" w:rsidP="00103DC3">
      <w:pPr>
        <w:spacing w:line="240" w:lineRule="auto"/>
        <w:rPr>
          <w:b/>
          <w:bCs/>
          <w:sz w:val="32"/>
          <w:szCs w:val="32"/>
          <w:lang w:val="en-US"/>
        </w:rPr>
      </w:pPr>
    </w:p>
    <w:p w14:paraId="0C296E4F" w14:textId="77777777" w:rsidR="00103DC3" w:rsidRDefault="00103DC3" w:rsidP="00103DC3">
      <w:pPr>
        <w:spacing w:line="240" w:lineRule="auto"/>
        <w:jc w:val="center"/>
        <w:rPr>
          <w:b/>
          <w:bCs/>
          <w:sz w:val="32"/>
          <w:szCs w:val="32"/>
          <w:lang w:val="en-US"/>
        </w:rPr>
      </w:pPr>
    </w:p>
    <w:p w14:paraId="2C7985B9" w14:textId="77777777" w:rsidR="00103DC3" w:rsidRPr="00185B80" w:rsidRDefault="00103DC3" w:rsidP="00103DC3">
      <w:pPr>
        <w:spacing w:line="240" w:lineRule="auto"/>
        <w:jc w:val="center"/>
        <w:rPr>
          <w:rFonts w:ascii="Book Antiqua" w:hAnsi="Book Antiqua"/>
          <w:b/>
          <w:bCs/>
          <w:sz w:val="32"/>
          <w:szCs w:val="32"/>
          <w:lang w:val="en-US"/>
        </w:rPr>
      </w:pPr>
      <w:r w:rsidRPr="00185B80">
        <w:rPr>
          <w:rFonts w:ascii="Book Antiqua" w:hAnsi="Book Antiqua"/>
          <w:b/>
          <w:bCs/>
          <w:sz w:val="32"/>
          <w:szCs w:val="32"/>
          <w:lang w:val="en-US"/>
        </w:rPr>
        <w:t>Department of Electrical Engineering</w:t>
      </w:r>
    </w:p>
    <w:p w14:paraId="4D0BC673" w14:textId="77777777" w:rsidR="00103DC3" w:rsidRPr="00185B80" w:rsidRDefault="00103DC3" w:rsidP="00103DC3">
      <w:pPr>
        <w:spacing w:line="240" w:lineRule="auto"/>
        <w:jc w:val="center"/>
        <w:rPr>
          <w:rFonts w:ascii="Book Antiqua" w:hAnsi="Book Antiqua"/>
          <w:b/>
          <w:bCs/>
          <w:sz w:val="24"/>
          <w:szCs w:val="24"/>
          <w:lang w:val="en-US"/>
        </w:rPr>
      </w:pPr>
      <w:r w:rsidRPr="00185B80">
        <w:rPr>
          <w:rFonts w:ascii="Book Antiqua" w:hAnsi="Book Antiqua"/>
          <w:b/>
          <w:bCs/>
          <w:sz w:val="32"/>
          <w:szCs w:val="32"/>
          <w:lang w:val="en-US"/>
        </w:rPr>
        <w:t>University of Engineering and Technology, Lahore</w:t>
      </w:r>
    </w:p>
    <w:p w14:paraId="57C9051D" w14:textId="77777777" w:rsidR="00103DC3" w:rsidRDefault="00103DC3" w:rsidP="00103DC3"/>
    <w:p w14:paraId="55D6137C" w14:textId="77777777" w:rsidR="00103DC3" w:rsidRPr="000421F4" w:rsidRDefault="00103DC3" w:rsidP="00103DC3">
      <w:pPr>
        <w:pStyle w:val="Title"/>
        <w:jc w:val="center"/>
        <w:rPr>
          <w:rFonts w:ascii="Calibri" w:eastAsia="Calibri" w:hAnsi="Calibri" w:cs="Calibri"/>
          <w:sz w:val="44"/>
          <w:szCs w:val="44"/>
        </w:rPr>
      </w:pPr>
      <w:r w:rsidRPr="000421F4">
        <w:rPr>
          <w:sz w:val="44"/>
          <w:szCs w:val="44"/>
        </w:rPr>
        <w:lastRenderedPageBreak/>
        <w:t>Introduction to the Device-Under-Test (DUT)</w:t>
      </w:r>
    </w:p>
    <w:p w14:paraId="10B64FBF" w14:textId="77777777" w:rsidR="00103DC3" w:rsidRPr="003A2F2D" w:rsidRDefault="00103DC3" w:rsidP="00103DC3">
      <w:pPr>
        <w:pStyle w:val="Heading1"/>
        <w:jc w:val="both"/>
        <w:rPr>
          <w:rFonts w:ascii="Book Antiqua" w:hAnsi="Book Antiqua"/>
          <w:sz w:val="22"/>
          <w:szCs w:val="22"/>
        </w:rPr>
      </w:pPr>
      <w:r w:rsidRPr="003A2F2D">
        <w:rPr>
          <w:rFonts w:ascii="Book Antiqua" w:hAnsi="Book Antiqua"/>
          <w:sz w:val="22"/>
          <w:szCs w:val="22"/>
        </w:rPr>
        <w:t xml:space="preserve">AMBA AHB Lite is an interface between master and slaves. It has </w:t>
      </w:r>
      <w:proofErr w:type="gramStart"/>
      <w:r w:rsidRPr="003A2F2D">
        <w:rPr>
          <w:rFonts w:ascii="Book Antiqua" w:hAnsi="Book Antiqua"/>
          <w:sz w:val="22"/>
          <w:szCs w:val="22"/>
        </w:rPr>
        <w:t>write</w:t>
      </w:r>
      <w:proofErr w:type="gramEnd"/>
      <w:r w:rsidRPr="003A2F2D">
        <w:rPr>
          <w:rFonts w:ascii="Book Antiqua" w:hAnsi="Book Antiqua"/>
          <w:sz w:val="22"/>
          <w:szCs w:val="22"/>
        </w:rPr>
        <w:t xml:space="preserve"> data bus configurations of 64 to 1024 bits in powers of 2. The AHB block diagram is as follows:</w:t>
      </w:r>
    </w:p>
    <w:p w14:paraId="3D1E01BE" w14:textId="77777777" w:rsidR="00103DC3" w:rsidRDefault="00103DC3" w:rsidP="00103DC3">
      <w:pPr>
        <w:keepNext/>
        <w:jc w:val="center"/>
      </w:pPr>
      <w:r>
        <w:rPr>
          <w:noProof/>
        </w:rPr>
        <w:drawing>
          <wp:inline distT="0" distB="0" distL="0" distR="0" wp14:anchorId="482EB80B" wp14:editId="43576699">
            <wp:extent cx="50577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75" cy="2514600"/>
                    </a:xfrm>
                    <a:prstGeom prst="rect">
                      <a:avLst/>
                    </a:prstGeom>
                  </pic:spPr>
                </pic:pic>
              </a:graphicData>
            </a:graphic>
          </wp:inline>
        </w:drawing>
      </w:r>
    </w:p>
    <w:p w14:paraId="4335A812" w14:textId="77777777" w:rsidR="00103DC3" w:rsidRDefault="00103DC3" w:rsidP="00103DC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AHB block diagram</w:t>
      </w:r>
    </w:p>
    <w:p w14:paraId="7C7D9067" w14:textId="77777777" w:rsidR="00103DC3" w:rsidRPr="003A2F2D" w:rsidRDefault="00103DC3" w:rsidP="00103DC3">
      <w:pPr>
        <w:rPr>
          <w:rFonts w:ascii="Book Antiqua" w:hAnsi="Book Antiqua"/>
        </w:rPr>
      </w:pPr>
      <w:r w:rsidRPr="003A2F2D">
        <w:rPr>
          <w:rFonts w:ascii="Book Antiqua" w:hAnsi="Book Antiqua"/>
        </w:rPr>
        <w:t xml:space="preserve">In the above figure, one master and three slaves are present. Moreover, decoder selects the slave from the information of the address from Master. Mux gives way back to that particular slave to Master. Master provides address and control information. Slave responds to the transfers initiated by the Master. </w:t>
      </w:r>
      <w:r>
        <w:rPr>
          <w:rFonts w:ascii="Book Antiqua" w:hAnsi="Book Antiqua"/>
        </w:rPr>
        <w:t>Every transfer has an address and data cycle each.</w:t>
      </w:r>
    </w:p>
    <w:p w14:paraId="7819C5C3" w14:textId="77777777" w:rsidR="00103DC3" w:rsidRPr="003A2F2D" w:rsidRDefault="00103DC3" w:rsidP="00103DC3">
      <w:pPr>
        <w:jc w:val="both"/>
        <w:rPr>
          <w:rFonts w:ascii="Book Antiqua" w:hAnsi="Book Antiqua"/>
        </w:rPr>
      </w:pPr>
    </w:p>
    <w:p w14:paraId="0FC4BDE8" w14:textId="77777777" w:rsidR="00103DC3" w:rsidRDefault="00103DC3" w:rsidP="00103DC3">
      <w:pPr>
        <w:keepNext/>
        <w:jc w:val="center"/>
      </w:pPr>
      <w:r>
        <w:rPr>
          <w:noProof/>
        </w:rPr>
        <w:drawing>
          <wp:inline distT="0" distB="0" distL="0" distR="0" wp14:anchorId="0B07C4F1" wp14:editId="441AFE5C">
            <wp:extent cx="4400550" cy="15046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5131" cy="1513005"/>
                    </a:xfrm>
                    <a:prstGeom prst="rect">
                      <a:avLst/>
                    </a:prstGeom>
                  </pic:spPr>
                </pic:pic>
              </a:graphicData>
            </a:graphic>
          </wp:inline>
        </w:drawing>
      </w:r>
    </w:p>
    <w:p w14:paraId="09B62EB3" w14:textId="77777777" w:rsidR="00103DC3" w:rsidRPr="003A2F2D" w:rsidRDefault="00103DC3" w:rsidP="00103DC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Master Interface</w:t>
      </w:r>
    </w:p>
    <w:p w14:paraId="2D2A2C18" w14:textId="77777777" w:rsidR="00103DC3" w:rsidRDefault="00103DC3" w:rsidP="00103DC3">
      <w:pPr>
        <w:keepNext/>
        <w:jc w:val="center"/>
      </w:pPr>
      <w:r>
        <w:rPr>
          <w:noProof/>
        </w:rPr>
        <w:drawing>
          <wp:inline distT="0" distB="0" distL="0" distR="0" wp14:anchorId="5A9CDAB9" wp14:editId="4E7FDA1A">
            <wp:extent cx="3924024" cy="20193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5712" cy="2061337"/>
                    </a:xfrm>
                    <a:prstGeom prst="rect">
                      <a:avLst/>
                    </a:prstGeom>
                  </pic:spPr>
                </pic:pic>
              </a:graphicData>
            </a:graphic>
          </wp:inline>
        </w:drawing>
      </w:r>
    </w:p>
    <w:p w14:paraId="45EA6EDC" w14:textId="77777777" w:rsidR="00103DC3" w:rsidRDefault="00103DC3" w:rsidP="00103DC3">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Slave Interface</w:t>
      </w:r>
    </w:p>
    <w:p w14:paraId="4DABB51A" w14:textId="77777777" w:rsidR="00103DC3" w:rsidRDefault="00103DC3" w:rsidP="00103DC3">
      <w:pPr>
        <w:spacing w:line="240" w:lineRule="auto"/>
        <w:rPr>
          <w:b/>
          <w:bCs/>
          <w:sz w:val="24"/>
          <w:szCs w:val="24"/>
          <w:lang w:val="en-US"/>
        </w:rPr>
      </w:pPr>
      <w:r>
        <w:rPr>
          <w:b/>
          <w:bCs/>
          <w:sz w:val="24"/>
          <w:szCs w:val="24"/>
          <w:lang w:val="en-US"/>
        </w:rPr>
        <w:lastRenderedPageBreak/>
        <w:t>AHB-Lite Protocol:</w:t>
      </w:r>
    </w:p>
    <w:p w14:paraId="4F4F95B7" w14:textId="77777777" w:rsidR="00103DC3" w:rsidRDefault="00103DC3" w:rsidP="00103DC3">
      <w:pPr>
        <w:spacing w:line="240" w:lineRule="auto"/>
        <w:rPr>
          <w:b/>
          <w:bCs/>
          <w:sz w:val="24"/>
          <w:szCs w:val="24"/>
          <w:lang w:val="en-US"/>
        </w:rPr>
      </w:pPr>
    </w:p>
    <w:p w14:paraId="3B2F5D34" w14:textId="77777777" w:rsidR="00103DC3" w:rsidRDefault="00103DC3" w:rsidP="00103DC3">
      <w:pPr>
        <w:spacing w:line="240" w:lineRule="auto"/>
        <w:rPr>
          <w:b/>
          <w:bCs/>
          <w:sz w:val="24"/>
          <w:szCs w:val="24"/>
          <w:lang w:val="en-US"/>
        </w:rPr>
      </w:pPr>
      <w:r>
        <w:rPr>
          <w:b/>
          <w:bCs/>
          <w:sz w:val="24"/>
          <w:szCs w:val="24"/>
          <w:lang w:val="en-US"/>
        </w:rPr>
        <w:t>Working of Protocol:</w:t>
      </w:r>
    </w:p>
    <w:p w14:paraId="231777EC" w14:textId="77777777" w:rsidR="00103DC3" w:rsidRDefault="00103DC3" w:rsidP="00103DC3">
      <w:pPr>
        <w:spacing w:line="240" w:lineRule="auto"/>
        <w:rPr>
          <w:b/>
          <w:bCs/>
          <w:sz w:val="24"/>
          <w:szCs w:val="24"/>
          <w:lang w:val="en-US"/>
        </w:rPr>
      </w:pPr>
    </w:p>
    <w:p w14:paraId="56605F04" w14:textId="77777777" w:rsidR="00103DC3" w:rsidRDefault="00103DC3" w:rsidP="00103DC3">
      <w:pPr>
        <w:spacing w:line="240" w:lineRule="auto"/>
        <w:rPr>
          <w:b/>
          <w:bCs/>
          <w:sz w:val="24"/>
          <w:szCs w:val="24"/>
          <w:lang w:val="en-US"/>
        </w:rPr>
      </w:pPr>
      <w:r>
        <w:rPr>
          <w:b/>
          <w:bCs/>
          <w:sz w:val="24"/>
          <w:szCs w:val="24"/>
          <w:lang w:val="en-US"/>
        </w:rPr>
        <w:t>Global Signals:</w:t>
      </w:r>
    </w:p>
    <w:tbl>
      <w:tblPr>
        <w:tblStyle w:val="TableGrid"/>
        <w:tblW w:w="0" w:type="auto"/>
        <w:tblLook w:val="04A0" w:firstRow="1" w:lastRow="0" w:firstColumn="1" w:lastColumn="0" w:noHBand="0" w:noVBand="1"/>
      </w:tblPr>
      <w:tblGrid>
        <w:gridCol w:w="3005"/>
        <w:gridCol w:w="1952"/>
        <w:gridCol w:w="4059"/>
      </w:tblGrid>
      <w:tr w:rsidR="00103DC3" w14:paraId="150F6A68"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4A2A04D4" w14:textId="77777777" w:rsidR="00103DC3" w:rsidRDefault="00103DC3" w:rsidP="00130275">
            <w:pPr>
              <w:rPr>
                <w:b/>
                <w:bCs/>
                <w:sz w:val="24"/>
                <w:szCs w:val="24"/>
                <w:lang w:val="en-US"/>
              </w:rPr>
            </w:pPr>
            <w:r>
              <w:rPr>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490813D4" w14:textId="77777777" w:rsidR="00103DC3" w:rsidRDefault="00103DC3" w:rsidP="00130275">
            <w:pPr>
              <w:jc w:val="center"/>
              <w:rPr>
                <w:b/>
                <w:bCs/>
                <w:sz w:val="24"/>
                <w:szCs w:val="24"/>
                <w:lang w:val="en-US"/>
              </w:rPr>
            </w:pPr>
            <w:r>
              <w:rPr>
                <w:b/>
                <w:bCs/>
                <w:sz w:val="24"/>
                <w:szCs w:val="24"/>
                <w:lang w:val="en-US"/>
              </w:rPr>
              <w:t>Source</w:t>
            </w:r>
          </w:p>
        </w:tc>
        <w:tc>
          <w:tcPr>
            <w:tcW w:w="4059" w:type="dxa"/>
            <w:tcBorders>
              <w:top w:val="single" w:sz="4" w:space="0" w:color="auto"/>
              <w:left w:val="single" w:sz="4" w:space="0" w:color="auto"/>
              <w:bottom w:val="single" w:sz="4" w:space="0" w:color="auto"/>
              <w:right w:val="single" w:sz="4" w:space="0" w:color="auto"/>
            </w:tcBorders>
            <w:hideMark/>
          </w:tcPr>
          <w:p w14:paraId="55ED8B8C" w14:textId="77777777" w:rsidR="00103DC3" w:rsidRDefault="00103DC3" w:rsidP="00130275">
            <w:pPr>
              <w:rPr>
                <w:b/>
                <w:bCs/>
                <w:sz w:val="24"/>
                <w:szCs w:val="24"/>
                <w:lang w:val="en-US"/>
              </w:rPr>
            </w:pPr>
            <w:r>
              <w:rPr>
                <w:b/>
                <w:bCs/>
                <w:sz w:val="24"/>
                <w:szCs w:val="24"/>
                <w:lang w:val="en-US"/>
              </w:rPr>
              <w:t>Description</w:t>
            </w:r>
          </w:p>
        </w:tc>
      </w:tr>
      <w:tr w:rsidR="00103DC3" w14:paraId="6CC391A3"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0B71C484"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HCLK</w:t>
            </w:r>
          </w:p>
        </w:tc>
        <w:tc>
          <w:tcPr>
            <w:tcW w:w="1952" w:type="dxa"/>
            <w:tcBorders>
              <w:top w:val="single" w:sz="4" w:space="0" w:color="auto"/>
              <w:left w:val="single" w:sz="4" w:space="0" w:color="auto"/>
              <w:bottom w:val="single" w:sz="4" w:space="0" w:color="auto"/>
              <w:right w:val="single" w:sz="4" w:space="0" w:color="auto"/>
            </w:tcBorders>
            <w:hideMark/>
          </w:tcPr>
          <w:p w14:paraId="268CC04A"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Clock source</w:t>
            </w:r>
          </w:p>
        </w:tc>
        <w:tc>
          <w:tcPr>
            <w:tcW w:w="4059" w:type="dxa"/>
            <w:tcBorders>
              <w:top w:val="single" w:sz="4" w:space="0" w:color="auto"/>
              <w:left w:val="single" w:sz="4" w:space="0" w:color="auto"/>
              <w:bottom w:val="single" w:sz="4" w:space="0" w:color="auto"/>
              <w:right w:val="single" w:sz="4" w:space="0" w:color="auto"/>
            </w:tcBorders>
            <w:hideMark/>
          </w:tcPr>
          <w:p w14:paraId="00B9A38A"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All signal timing diagrams are related to rising edge of HCLK</w:t>
            </w:r>
          </w:p>
        </w:tc>
      </w:tr>
      <w:tr w:rsidR="00103DC3" w14:paraId="7C1E89F1"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25B71660" w14:textId="77777777" w:rsidR="00103DC3" w:rsidRPr="00BE18DB" w:rsidRDefault="00103DC3" w:rsidP="00130275">
            <w:pPr>
              <w:jc w:val="both"/>
              <w:rPr>
                <w:rFonts w:ascii="Book Antiqua" w:hAnsi="Book Antiqua"/>
                <w:sz w:val="24"/>
                <w:szCs w:val="24"/>
                <w:lang w:val="en-US"/>
              </w:rPr>
            </w:pPr>
            <w:proofErr w:type="spellStart"/>
            <w:r w:rsidRPr="00BE18DB">
              <w:rPr>
                <w:rFonts w:ascii="Book Antiqua" w:hAnsi="Book Antiqua"/>
                <w:sz w:val="24"/>
                <w:szCs w:val="24"/>
                <w:lang w:val="en-US"/>
              </w:rPr>
              <w:t>HRESTn</w:t>
            </w:r>
            <w:proofErr w:type="spellEnd"/>
          </w:p>
        </w:tc>
        <w:tc>
          <w:tcPr>
            <w:tcW w:w="1952" w:type="dxa"/>
            <w:tcBorders>
              <w:top w:val="single" w:sz="4" w:space="0" w:color="auto"/>
              <w:left w:val="single" w:sz="4" w:space="0" w:color="auto"/>
              <w:bottom w:val="single" w:sz="4" w:space="0" w:color="auto"/>
              <w:right w:val="single" w:sz="4" w:space="0" w:color="auto"/>
            </w:tcBorders>
            <w:hideMark/>
          </w:tcPr>
          <w:p w14:paraId="7BE21F23"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Reset Controller</w:t>
            </w:r>
          </w:p>
        </w:tc>
        <w:tc>
          <w:tcPr>
            <w:tcW w:w="4059" w:type="dxa"/>
            <w:tcBorders>
              <w:top w:val="single" w:sz="4" w:space="0" w:color="auto"/>
              <w:left w:val="single" w:sz="4" w:space="0" w:color="auto"/>
              <w:bottom w:val="single" w:sz="4" w:space="0" w:color="auto"/>
              <w:right w:val="single" w:sz="4" w:space="0" w:color="auto"/>
            </w:tcBorders>
            <w:hideMark/>
          </w:tcPr>
          <w:p w14:paraId="2CD17FBF"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 xml:space="preserve">The only active low signal here. It provides asynchronous primary reset for all bus elements. </w:t>
            </w:r>
          </w:p>
        </w:tc>
      </w:tr>
    </w:tbl>
    <w:p w14:paraId="3A9ECE4C" w14:textId="77777777" w:rsidR="00103DC3" w:rsidRDefault="00103DC3" w:rsidP="00103DC3">
      <w:pPr>
        <w:spacing w:line="240" w:lineRule="auto"/>
        <w:rPr>
          <w:b/>
          <w:bCs/>
          <w:sz w:val="24"/>
          <w:szCs w:val="24"/>
          <w:lang w:val="en-US"/>
        </w:rPr>
      </w:pPr>
    </w:p>
    <w:p w14:paraId="795D1B3D" w14:textId="77777777" w:rsidR="00103DC3" w:rsidRDefault="00103DC3" w:rsidP="00103DC3">
      <w:pPr>
        <w:spacing w:line="240" w:lineRule="auto"/>
        <w:rPr>
          <w:b/>
          <w:bCs/>
          <w:sz w:val="24"/>
          <w:szCs w:val="24"/>
          <w:lang w:val="en-US"/>
        </w:rPr>
      </w:pPr>
      <w:r>
        <w:rPr>
          <w:b/>
          <w:bCs/>
          <w:sz w:val="24"/>
          <w:szCs w:val="24"/>
          <w:lang w:val="en-US"/>
        </w:rPr>
        <w:t>Master Signals:</w:t>
      </w:r>
    </w:p>
    <w:tbl>
      <w:tblPr>
        <w:tblStyle w:val="TableGrid"/>
        <w:tblW w:w="0" w:type="auto"/>
        <w:tblLook w:val="04A0" w:firstRow="1" w:lastRow="0" w:firstColumn="1" w:lastColumn="0" w:noHBand="0" w:noVBand="1"/>
      </w:tblPr>
      <w:tblGrid>
        <w:gridCol w:w="3005"/>
        <w:gridCol w:w="1952"/>
        <w:gridCol w:w="4059"/>
      </w:tblGrid>
      <w:tr w:rsidR="00103DC3" w14:paraId="25E8C6BE"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03EAE701" w14:textId="77777777" w:rsidR="00103DC3" w:rsidRDefault="00103DC3" w:rsidP="00130275">
            <w:pPr>
              <w:rPr>
                <w:b/>
                <w:bCs/>
                <w:sz w:val="24"/>
                <w:szCs w:val="24"/>
                <w:lang w:val="en-US"/>
              </w:rPr>
            </w:pPr>
            <w:r>
              <w:rPr>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65ACBDF2" w14:textId="77777777" w:rsidR="00103DC3" w:rsidRDefault="00103DC3" w:rsidP="00130275">
            <w:pPr>
              <w:jc w:val="center"/>
              <w:rPr>
                <w:b/>
                <w:bCs/>
                <w:sz w:val="24"/>
                <w:szCs w:val="24"/>
                <w:lang w:val="en-US"/>
              </w:rPr>
            </w:pPr>
            <w:r>
              <w:rPr>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2EFFC9AD" w14:textId="77777777" w:rsidR="00103DC3" w:rsidRDefault="00103DC3" w:rsidP="00130275">
            <w:pPr>
              <w:rPr>
                <w:b/>
                <w:bCs/>
                <w:sz w:val="24"/>
                <w:szCs w:val="24"/>
                <w:lang w:val="en-US"/>
              </w:rPr>
            </w:pPr>
            <w:r>
              <w:rPr>
                <w:b/>
                <w:bCs/>
                <w:sz w:val="24"/>
                <w:szCs w:val="24"/>
                <w:lang w:val="en-US"/>
              </w:rPr>
              <w:t>Description</w:t>
            </w:r>
          </w:p>
        </w:tc>
      </w:tr>
      <w:tr w:rsidR="00103DC3" w14:paraId="55E1C2FA"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6E1D3924"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HADDR [31:0]</w:t>
            </w:r>
          </w:p>
        </w:tc>
        <w:tc>
          <w:tcPr>
            <w:tcW w:w="1952" w:type="dxa"/>
            <w:tcBorders>
              <w:top w:val="single" w:sz="4" w:space="0" w:color="auto"/>
              <w:left w:val="single" w:sz="4" w:space="0" w:color="auto"/>
              <w:bottom w:val="single" w:sz="4" w:space="0" w:color="auto"/>
              <w:right w:val="single" w:sz="4" w:space="0" w:color="auto"/>
            </w:tcBorders>
            <w:hideMark/>
          </w:tcPr>
          <w:p w14:paraId="72261D46" w14:textId="77777777" w:rsidR="00103DC3" w:rsidRPr="00BE18DB" w:rsidRDefault="00103DC3" w:rsidP="00130275">
            <w:pPr>
              <w:jc w:val="center"/>
              <w:rPr>
                <w:rFonts w:ascii="Book Antiqua" w:hAnsi="Book Antiqua"/>
                <w:sz w:val="24"/>
                <w:szCs w:val="24"/>
                <w:lang w:val="en-US"/>
              </w:rPr>
            </w:pPr>
            <w:r w:rsidRPr="00BE18DB">
              <w:rPr>
                <w:rFonts w:ascii="Book Antiqua" w:hAnsi="Book Antiqua"/>
                <w:sz w:val="24"/>
                <w:szCs w:val="24"/>
                <w:lang w:val="en-US"/>
              </w:rPr>
              <w:t>Slave</w:t>
            </w:r>
            <w:r>
              <w:rPr>
                <w:rFonts w:ascii="Book Antiqua" w:hAnsi="Book Antiqua"/>
                <w:sz w:val="24"/>
                <w:szCs w:val="24"/>
                <w:lang w:val="en-US"/>
              </w:rPr>
              <w:t xml:space="preserve"> &amp;</w:t>
            </w:r>
            <w:r w:rsidRPr="00BE18DB">
              <w:rPr>
                <w:rFonts w:ascii="Book Antiqua" w:hAnsi="Book Antiqua"/>
                <w:sz w:val="24"/>
                <w:szCs w:val="24"/>
                <w:lang w:val="en-US"/>
              </w:rPr>
              <w:t xml:space="preserve"> Decoder</w:t>
            </w:r>
          </w:p>
        </w:tc>
        <w:tc>
          <w:tcPr>
            <w:tcW w:w="4059" w:type="dxa"/>
            <w:tcBorders>
              <w:top w:val="single" w:sz="4" w:space="0" w:color="auto"/>
              <w:left w:val="single" w:sz="4" w:space="0" w:color="auto"/>
              <w:bottom w:val="single" w:sz="4" w:space="0" w:color="auto"/>
              <w:right w:val="single" w:sz="4" w:space="0" w:color="auto"/>
            </w:tcBorders>
            <w:hideMark/>
          </w:tcPr>
          <w:p w14:paraId="3B3E08BB"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Address bus of 32 bits</w:t>
            </w:r>
          </w:p>
        </w:tc>
      </w:tr>
      <w:tr w:rsidR="00103DC3" w14:paraId="589339BB"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5101D0E1"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HBURST [2:0]</w:t>
            </w:r>
          </w:p>
        </w:tc>
        <w:tc>
          <w:tcPr>
            <w:tcW w:w="1952" w:type="dxa"/>
            <w:tcBorders>
              <w:top w:val="single" w:sz="4" w:space="0" w:color="auto"/>
              <w:left w:val="single" w:sz="4" w:space="0" w:color="auto"/>
              <w:bottom w:val="single" w:sz="4" w:space="0" w:color="auto"/>
              <w:right w:val="single" w:sz="4" w:space="0" w:color="auto"/>
            </w:tcBorders>
            <w:hideMark/>
          </w:tcPr>
          <w:p w14:paraId="4DB71C55" w14:textId="77777777" w:rsidR="00103DC3" w:rsidRPr="00BE18DB" w:rsidRDefault="00103DC3" w:rsidP="00130275">
            <w:pPr>
              <w:jc w:val="center"/>
              <w:rPr>
                <w:rFonts w:ascii="Book Antiqua" w:hAnsi="Book Antiqua"/>
                <w:sz w:val="24"/>
                <w:szCs w:val="24"/>
                <w:lang w:val="en-US"/>
              </w:rPr>
            </w:pPr>
            <w:r w:rsidRPr="00BE18DB">
              <w:rPr>
                <w:rFonts w:ascii="Book Antiqua" w:hAnsi="Book Antiqua"/>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04C6C57F"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 xml:space="preserve">Indicates the type of burst signal including wrapping and incrementing bursts with number of beats </w:t>
            </w:r>
          </w:p>
        </w:tc>
      </w:tr>
      <w:tr w:rsidR="00103DC3" w14:paraId="483504E3"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231A954D"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HSIZE [2:0]</w:t>
            </w:r>
          </w:p>
        </w:tc>
        <w:tc>
          <w:tcPr>
            <w:tcW w:w="1952" w:type="dxa"/>
            <w:tcBorders>
              <w:top w:val="single" w:sz="4" w:space="0" w:color="auto"/>
              <w:left w:val="single" w:sz="4" w:space="0" w:color="auto"/>
              <w:bottom w:val="single" w:sz="4" w:space="0" w:color="auto"/>
              <w:right w:val="single" w:sz="4" w:space="0" w:color="auto"/>
            </w:tcBorders>
            <w:hideMark/>
          </w:tcPr>
          <w:p w14:paraId="4DDE60B2" w14:textId="77777777" w:rsidR="00103DC3" w:rsidRPr="00BE18DB" w:rsidRDefault="00103DC3" w:rsidP="00130275">
            <w:pPr>
              <w:jc w:val="center"/>
              <w:rPr>
                <w:rFonts w:ascii="Book Antiqua" w:hAnsi="Book Antiqua"/>
                <w:sz w:val="24"/>
                <w:szCs w:val="24"/>
                <w:lang w:val="en-US"/>
              </w:rPr>
            </w:pPr>
            <w:r w:rsidRPr="00BE18DB">
              <w:rPr>
                <w:rFonts w:ascii="Book Antiqua" w:hAnsi="Book Antiqua"/>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67306F91"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Indicates the size of transfer from 8 bits to 1024 bits</w:t>
            </w:r>
          </w:p>
        </w:tc>
      </w:tr>
      <w:tr w:rsidR="00103DC3" w14:paraId="1575361D" w14:textId="77777777" w:rsidTr="00130275">
        <w:tc>
          <w:tcPr>
            <w:tcW w:w="3005" w:type="dxa"/>
            <w:tcBorders>
              <w:top w:val="single" w:sz="4" w:space="0" w:color="auto"/>
              <w:left w:val="single" w:sz="4" w:space="0" w:color="auto"/>
              <w:bottom w:val="single" w:sz="4" w:space="0" w:color="auto"/>
              <w:right w:val="single" w:sz="4" w:space="0" w:color="auto"/>
            </w:tcBorders>
          </w:tcPr>
          <w:p w14:paraId="350951EE"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HTRANS [1:0]</w:t>
            </w:r>
          </w:p>
        </w:tc>
        <w:tc>
          <w:tcPr>
            <w:tcW w:w="1952" w:type="dxa"/>
            <w:tcBorders>
              <w:top w:val="single" w:sz="4" w:space="0" w:color="auto"/>
              <w:left w:val="single" w:sz="4" w:space="0" w:color="auto"/>
              <w:bottom w:val="single" w:sz="4" w:space="0" w:color="auto"/>
              <w:right w:val="single" w:sz="4" w:space="0" w:color="auto"/>
            </w:tcBorders>
          </w:tcPr>
          <w:p w14:paraId="4198ECA8" w14:textId="77777777" w:rsidR="00103DC3" w:rsidRPr="00BE18DB" w:rsidRDefault="00103DC3" w:rsidP="00130275">
            <w:pPr>
              <w:jc w:val="center"/>
              <w:rPr>
                <w:rFonts w:ascii="Book Antiqua" w:hAnsi="Book Antiqua"/>
                <w:sz w:val="24"/>
                <w:szCs w:val="24"/>
                <w:lang w:val="en-US"/>
              </w:rPr>
            </w:pPr>
            <w:r w:rsidRPr="00BE18DB">
              <w:rPr>
                <w:rFonts w:ascii="Book Antiqua" w:hAnsi="Book Antiqua"/>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tcPr>
          <w:p w14:paraId="22BBB0AA"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Indicates the transfer type: IDLE, BUSY, NON-SEQUENTIAL, SEQUENTIAL</w:t>
            </w:r>
          </w:p>
        </w:tc>
      </w:tr>
      <w:tr w:rsidR="00103DC3" w14:paraId="41CB9F30" w14:textId="77777777" w:rsidTr="00130275">
        <w:tc>
          <w:tcPr>
            <w:tcW w:w="3005" w:type="dxa"/>
          </w:tcPr>
          <w:p w14:paraId="4CA9AD88"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HWDATA [31:0]</w:t>
            </w:r>
          </w:p>
        </w:tc>
        <w:tc>
          <w:tcPr>
            <w:tcW w:w="1952" w:type="dxa"/>
          </w:tcPr>
          <w:p w14:paraId="247320AF" w14:textId="77777777" w:rsidR="00103DC3" w:rsidRPr="00BE18DB" w:rsidRDefault="00103DC3" w:rsidP="00130275">
            <w:pPr>
              <w:jc w:val="center"/>
              <w:rPr>
                <w:rFonts w:ascii="Book Antiqua" w:hAnsi="Book Antiqua"/>
                <w:sz w:val="24"/>
                <w:szCs w:val="24"/>
                <w:lang w:val="en-US"/>
              </w:rPr>
            </w:pPr>
            <w:r w:rsidRPr="00BE18DB">
              <w:rPr>
                <w:rFonts w:ascii="Book Antiqua" w:hAnsi="Book Antiqua"/>
                <w:sz w:val="24"/>
                <w:szCs w:val="24"/>
                <w:lang w:val="en-US"/>
              </w:rPr>
              <w:t>Slave</w:t>
            </w:r>
          </w:p>
        </w:tc>
        <w:tc>
          <w:tcPr>
            <w:tcW w:w="4059" w:type="dxa"/>
          </w:tcPr>
          <w:p w14:paraId="6FB9B116"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Transfers data from Master to Slave</w:t>
            </w:r>
          </w:p>
        </w:tc>
      </w:tr>
      <w:tr w:rsidR="00103DC3" w14:paraId="46FF1C3E" w14:textId="77777777" w:rsidTr="00130275">
        <w:tc>
          <w:tcPr>
            <w:tcW w:w="3005" w:type="dxa"/>
          </w:tcPr>
          <w:p w14:paraId="3BA6DA91"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HWRITE</w:t>
            </w:r>
          </w:p>
        </w:tc>
        <w:tc>
          <w:tcPr>
            <w:tcW w:w="1952" w:type="dxa"/>
          </w:tcPr>
          <w:p w14:paraId="0B1BB642" w14:textId="77777777" w:rsidR="00103DC3" w:rsidRPr="00BE18DB" w:rsidRDefault="00103DC3" w:rsidP="00130275">
            <w:pPr>
              <w:jc w:val="center"/>
              <w:rPr>
                <w:rFonts w:ascii="Book Antiqua" w:hAnsi="Book Antiqua"/>
                <w:sz w:val="24"/>
                <w:szCs w:val="24"/>
                <w:lang w:val="en-US"/>
              </w:rPr>
            </w:pPr>
            <w:r w:rsidRPr="00BE18DB">
              <w:rPr>
                <w:rFonts w:ascii="Book Antiqua" w:hAnsi="Book Antiqua"/>
                <w:sz w:val="24"/>
                <w:szCs w:val="24"/>
                <w:lang w:val="en-US"/>
              </w:rPr>
              <w:t>Slave</w:t>
            </w:r>
          </w:p>
        </w:tc>
        <w:tc>
          <w:tcPr>
            <w:tcW w:w="4059" w:type="dxa"/>
          </w:tcPr>
          <w:p w14:paraId="412BC3B0"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Indicates transfer direction.</w:t>
            </w:r>
          </w:p>
        </w:tc>
      </w:tr>
    </w:tbl>
    <w:p w14:paraId="43EB402E" w14:textId="77777777" w:rsidR="00103DC3" w:rsidRDefault="00103DC3" w:rsidP="00103DC3">
      <w:pPr>
        <w:spacing w:line="240" w:lineRule="auto"/>
        <w:rPr>
          <w:b/>
          <w:bCs/>
          <w:sz w:val="24"/>
          <w:szCs w:val="24"/>
          <w:lang w:val="en-US"/>
        </w:rPr>
      </w:pPr>
    </w:p>
    <w:p w14:paraId="3309ED64" w14:textId="77777777" w:rsidR="00103DC3" w:rsidRDefault="00103DC3" w:rsidP="00103DC3">
      <w:pPr>
        <w:spacing w:line="240" w:lineRule="auto"/>
        <w:rPr>
          <w:b/>
          <w:bCs/>
          <w:sz w:val="24"/>
          <w:szCs w:val="24"/>
          <w:lang w:val="en-US"/>
        </w:rPr>
      </w:pPr>
      <w:r>
        <w:rPr>
          <w:b/>
          <w:bCs/>
          <w:sz w:val="24"/>
          <w:szCs w:val="24"/>
          <w:lang w:val="en-US"/>
        </w:rPr>
        <w:t>Slave Signals:</w:t>
      </w:r>
    </w:p>
    <w:tbl>
      <w:tblPr>
        <w:tblStyle w:val="TableGrid"/>
        <w:tblW w:w="0" w:type="auto"/>
        <w:tblLook w:val="04A0" w:firstRow="1" w:lastRow="0" w:firstColumn="1" w:lastColumn="0" w:noHBand="0" w:noVBand="1"/>
      </w:tblPr>
      <w:tblGrid>
        <w:gridCol w:w="3005"/>
        <w:gridCol w:w="1952"/>
        <w:gridCol w:w="4059"/>
      </w:tblGrid>
      <w:tr w:rsidR="00103DC3" w14:paraId="33273350"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1EE4F683" w14:textId="77777777" w:rsidR="00103DC3" w:rsidRDefault="00103DC3" w:rsidP="00130275">
            <w:pPr>
              <w:rPr>
                <w:b/>
                <w:bCs/>
                <w:sz w:val="24"/>
                <w:szCs w:val="24"/>
                <w:lang w:val="en-US"/>
              </w:rPr>
            </w:pPr>
            <w:r>
              <w:rPr>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50D1C99E" w14:textId="77777777" w:rsidR="00103DC3" w:rsidRDefault="00103DC3" w:rsidP="00130275">
            <w:pPr>
              <w:jc w:val="center"/>
              <w:rPr>
                <w:b/>
                <w:bCs/>
                <w:sz w:val="24"/>
                <w:szCs w:val="24"/>
                <w:lang w:val="en-US"/>
              </w:rPr>
            </w:pPr>
            <w:r>
              <w:rPr>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1B309DEC" w14:textId="77777777" w:rsidR="00103DC3" w:rsidRDefault="00103DC3" w:rsidP="00130275">
            <w:pPr>
              <w:rPr>
                <w:b/>
                <w:bCs/>
                <w:sz w:val="24"/>
                <w:szCs w:val="24"/>
                <w:lang w:val="en-US"/>
              </w:rPr>
            </w:pPr>
            <w:r>
              <w:rPr>
                <w:b/>
                <w:bCs/>
                <w:sz w:val="24"/>
                <w:szCs w:val="24"/>
                <w:lang w:val="en-US"/>
              </w:rPr>
              <w:t>Description</w:t>
            </w:r>
          </w:p>
        </w:tc>
      </w:tr>
      <w:tr w:rsidR="00103DC3" w14:paraId="3D065A67"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01E84FF8"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HRDATA [31:0]</w:t>
            </w:r>
          </w:p>
        </w:tc>
        <w:tc>
          <w:tcPr>
            <w:tcW w:w="1952" w:type="dxa"/>
            <w:tcBorders>
              <w:top w:val="single" w:sz="4" w:space="0" w:color="auto"/>
              <w:left w:val="single" w:sz="4" w:space="0" w:color="auto"/>
              <w:bottom w:val="single" w:sz="4" w:space="0" w:color="auto"/>
              <w:right w:val="single" w:sz="4" w:space="0" w:color="auto"/>
            </w:tcBorders>
            <w:hideMark/>
          </w:tcPr>
          <w:p w14:paraId="485090A5" w14:textId="77777777" w:rsidR="00103DC3" w:rsidRPr="00BE18DB" w:rsidRDefault="00103DC3" w:rsidP="00130275">
            <w:pPr>
              <w:jc w:val="center"/>
              <w:rPr>
                <w:rFonts w:ascii="Book Antiqua" w:hAnsi="Book Antiqua"/>
                <w:sz w:val="24"/>
                <w:szCs w:val="24"/>
                <w:lang w:val="en-US"/>
              </w:rPr>
            </w:pPr>
            <w:r w:rsidRPr="00BE18DB">
              <w:rPr>
                <w:rFonts w:ascii="Book Antiqua" w:hAnsi="Book Antiqua"/>
                <w:sz w:val="24"/>
                <w:szCs w:val="24"/>
                <w:lang w:val="en-US"/>
              </w:rPr>
              <w:t>Multiplexor</w:t>
            </w:r>
          </w:p>
        </w:tc>
        <w:tc>
          <w:tcPr>
            <w:tcW w:w="4059" w:type="dxa"/>
            <w:tcBorders>
              <w:top w:val="single" w:sz="4" w:space="0" w:color="auto"/>
              <w:left w:val="single" w:sz="4" w:space="0" w:color="auto"/>
              <w:bottom w:val="single" w:sz="4" w:space="0" w:color="auto"/>
              <w:right w:val="single" w:sz="4" w:space="0" w:color="auto"/>
            </w:tcBorders>
            <w:hideMark/>
          </w:tcPr>
          <w:p w14:paraId="55C9E295"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Read data bus to transfer the data from a Slave’s location to the Master via multiplexor</w:t>
            </w:r>
          </w:p>
        </w:tc>
      </w:tr>
      <w:tr w:rsidR="00103DC3" w14:paraId="12F8CCF1"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37C6E6F4"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HREADYOUT</w:t>
            </w:r>
          </w:p>
        </w:tc>
        <w:tc>
          <w:tcPr>
            <w:tcW w:w="1952" w:type="dxa"/>
            <w:tcBorders>
              <w:top w:val="single" w:sz="4" w:space="0" w:color="auto"/>
              <w:left w:val="single" w:sz="4" w:space="0" w:color="auto"/>
              <w:bottom w:val="single" w:sz="4" w:space="0" w:color="auto"/>
              <w:right w:val="single" w:sz="4" w:space="0" w:color="auto"/>
            </w:tcBorders>
            <w:hideMark/>
          </w:tcPr>
          <w:p w14:paraId="6496E7B2" w14:textId="77777777" w:rsidR="00103DC3" w:rsidRPr="00BE18DB" w:rsidRDefault="00103DC3" w:rsidP="00130275">
            <w:pPr>
              <w:jc w:val="center"/>
              <w:rPr>
                <w:rFonts w:ascii="Book Antiqua" w:hAnsi="Book Antiqua"/>
                <w:sz w:val="24"/>
                <w:szCs w:val="24"/>
                <w:lang w:val="en-US"/>
              </w:rPr>
            </w:pPr>
            <w:r w:rsidRPr="00BE18DB">
              <w:rPr>
                <w:rFonts w:ascii="Book Antiqua" w:hAnsi="Book Antiqua"/>
                <w:sz w:val="24"/>
                <w:szCs w:val="24"/>
                <w:lang w:val="en-US"/>
              </w:rPr>
              <w:t>Multiplexor</w:t>
            </w:r>
          </w:p>
        </w:tc>
        <w:tc>
          <w:tcPr>
            <w:tcW w:w="4059" w:type="dxa"/>
            <w:tcBorders>
              <w:top w:val="single" w:sz="4" w:space="0" w:color="auto"/>
              <w:left w:val="single" w:sz="4" w:space="0" w:color="auto"/>
              <w:bottom w:val="single" w:sz="4" w:space="0" w:color="auto"/>
              <w:right w:val="single" w:sz="4" w:space="0" w:color="auto"/>
            </w:tcBorders>
            <w:hideMark/>
          </w:tcPr>
          <w:p w14:paraId="0C437554"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 xml:space="preserve">Indicates transfer has finished on the bus and is driven LOW to extend the data phase </w:t>
            </w:r>
          </w:p>
        </w:tc>
      </w:tr>
      <w:tr w:rsidR="00103DC3" w14:paraId="1236F988"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6DDB0095"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HRESP</w:t>
            </w:r>
          </w:p>
        </w:tc>
        <w:tc>
          <w:tcPr>
            <w:tcW w:w="1952" w:type="dxa"/>
            <w:tcBorders>
              <w:top w:val="single" w:sz="4" w:space="0" w:color="auto"/>
              <w:left w:val="single" w:sz="4" w:space="0" w:color="auto"/>
              <w:bottom w:val="single" w:sz="4" w:space="0" w:color="auto"/>
              <w:right w:val="single" w:sz="4" w:space="0" w:color="auto"/>
            </w:tcBorders>
            <w:hideMark/>
          </w:tcPr>
          <w:p w14:paraId="05B23577" w14:textId="77777777" w:rsidR="00103DC3" w:rsidRPr="00BE18DB" w:rsidRDefault="00103DC3" w:rsidP="00130275">
            <w:pPr>
              <w:jc w:val="center"/>
              <w:rPr>
                <w:rFonts w:ascii="Book Antiqua" w:hAnsi="Book Antiqua"/>
                <w:sz w:val="24"/>
                <w:szCs w:val="24"/>
                <w:lang w:val="en-US"/>
              </w:rPr>
            </w:pPr>
            <w:r w:rsidRPr="00BE18DB">
              <w:rPr>
                <w:rFonts w:ascii="Book Antiqua" w:hAnsi="Book Antiqua"/>
                <w:sz w:val="24"/>
                <w:szCs w:val="24"/>
                <w:lang w:val="en-US"/>
              </w:rPr>
              <w:t>Multiplexor</w:t>
            </w:r>
          </w:p>
        </w:tc>
        <w:tc>
          <w:tcPr>
            <w:tcW w:w="4059" w:type="dxa"/>
            <w:tcBorders>
              <w:top w:val="single" w:sz="4" w:space="0" w:color="auto"/>
              <w:left w:val="single" w:sz="4" w:space="0" w:color="auto"/>
              <w:bottom w:val="single" w:sz="4" w:space="0" w:color="auto"/>
              <w:right w:val="single" w:sz="4" w:space="0" w:color="auto"/>
            </w:tcBorders>
            <w:hideMark/>
          </w:tcPr>
          <w:p w14:paraId="20B9C7E9"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Provides additional information that the transfer was successful or failed</w:t>
            </w:r>
          </w:p>
        </w:tc>
      </w:tr>
    </w:tbl>
    <w:p w14:paraId="620F9F9C" w14:textId="77777777" w:rsidR="00103DC3" w:rsidRDefault="00103DC3" w:rsidP="00103DC3">
      <w:pPr>
        <w:spacing w:line="240" w:lineRule="auto"/>
        <w:rPr>
          <w:b/>
          <w:bCs/>
          <w:sz w:val="24"/>
          <w:szCs w:val="24"/>
          <w:lang w:val="en-US"/>
        </w:rPr>
      </w:pPr>
    </w:p>
    <w:p w14:paraId="0C6B0F46" w14:textId="77777777" w:rsidR="00103DC3" w:rsidRDefault="00103DC3" w:rsidP="00103DC3">
      <w:pPr>
        <w:spacing w:line="240" w:lineRule="auto"/>
        <w:rPr>
          <w:b/>
          <w:bCs/>
          <w:sz w:val="24"/>
          <w:szCs w:val="24"/>
          <w:lang w:val="en-US"/>
        </w:rPr>
      </w:pPr>
      <w:r>
        <w:rPr>
          <w:b/>
          <w:bCs/>
          <w:sz w:val="24"/>
          <w:szCs w:val="24"/>
          <w:lang w:val="en-US"/>
        </w:rPr>
        <w:t>Decoder Signals:</w:t>
      </w:r>
    </w:p>
    <w:tbl>
      <w:tblPr>
        <w:tblStyle w:val="TableGrid"/>
        <w:tblW w:w="0" w:type="auto"/>
        <w:tblLook w:val="04A0" w:firstRow="1" w:lastRow="0" w:firstColumn="1" w:lastColumn="0" w:noHBand="0" w:noVBand="1"/>
      </w:tblPr>
      <w:tblGrid>
        <w:gridCol w:w="3005"/>
        <w:gridCol w:w="1952"/>
        <w:gridCol w:w="4059"/>
      </w:tblGrid>
      <w:tr w:rsidR="00103DC3" w14:paraId="2C74751A"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02359D9E" w14:textId="77777777" w:rsidR="00103DC3" w:rsidRDefault="00103DC3" w:rsidP="00130275">
            <w:pPr>
              <w:rPr>
                <w:b/>
                <w:bCs/>
                <w:sz w:val="24"/>
                <w:szCs w:val="24"/>
                <w:lang w:val="en-US"/>
              </w:rPr>
            </w:pPr>
            <w:r>
              <w:rPr>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5DEC57D1" w14:textId="77777777" w:rsidR="00103DC3" w:rsidRDefault="00103DC3" w:rsidP="00130275">
            <w:pPr>
              <w:jc w:val="center"/>
              <w:rPr>
                <w:b/>
                <w:bCs/>
                <w:sz w:val="24"/>
                <w:szCs w:val="24"/>
                <w:lang w:val="en-US"/>
              </w:rPr>
            </w:pPr>
            <w:r>
              <w:rPr>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4EF1C737" w14:textId="77777777" w:rsidR="00103DC3" w:rsidRDefault="00103DC3" w:rsidP="00130275">
            <w:pPr>
              <w:rPr>
                <w:b/>
                <w:bCs/>
                <w:sz w:val="24"/>
                <w:szCs w:val="24"/>
                <w:lang w:val="en-US"/>
              </w:rPr>
            </w:pPr>
            <w:r>
              <w:rPr>
                <w:b/>
                <w:bCs/>
                <w:sz w:val="24"/>
                <w:szCs w:val="24"/>
                <w:lang w:val="en-US"/>
              </w:rPr>
              <w:t>Description</w:t>
            </w:r>
          </w:p>
        </w:tc>
      </w:tr>
      <w:tr w:rsidR="00103DC3" w14:paraId="03A8C02F"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0ABD4469" w14:textId="77777777" w:rsidR="00103DC3" w:rsidRDefault="00103DC3" w:rsidP="00130275">
            <w:pPr>
              <w:rPr>
                <w:sz w:val="24"/>
                <w:szCs w:val="24"/>
                <w:lang w:val="en-US"/>
              </w:rPr>
            </w:pPr>
            <w:proofErr w:type="spellStart"/>
            <w:r>
              <w:rPr>
                <w:sz w:val="24"/>
                <w:szCs w:val="24"/>
                <w:lang w:val="en-US"/>
              </w:rPr>
              <w:t>HSELx</w:t>
            </w:r>
            <w:proofErr w:type="spellEnd"/>
          </w:p>
        </w:tc>
        <w:tc>
          <w:tcPr>
            <w:tcW w:w="1952" w:type="dxa"/>
            <w:tcBorders>
              <w:top w:val="single" w:sz="4" w:space="0" w:color="auto"/>
              <w:left w:val="single" w:sz="4" w:space="0" w:color="auto"/>
              <w:bottom w:val="single" w:sz="4" w:space="0" w:color="auto"/>
              <w:right w:val="single" w:sz="4" w:space="0" w:color="auto"/>
            </w:tcBorders>
            <w:hideMark/>
          </w:tcPr>
          <w:p w14:paraId="19F61B15" w14:textId="77777777" w:rsidR="00103DC3" w:rsidRDefault="00103DC3" w:rsidP="00130275">
            <w:pPr>
              <w:jc w:val="center"/>
              <w:rPr>
                <w:sz w:val="24"/>
                <w:szCs w:val="24"/>
                <w:lang w:val="en-US"/>
              </w:rPr>
            </w:pPr>
            <w:r>
              <w:rPr>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1179AB2E" w14:textId="77777777" w:rsidR="00103DC3" w:rsidRDefault="00103DC3" w:rsidP="00130275">
            <w:pPr>
              <w:jc w:val="both"/>
              <w:rPr>
                <w:sz w:val="24"/>
                <w:szCs w:val="24"/>
                <w:lang w:val="en-US"/>
              </w:rPr>
            </w:pPr>
            <w:r>
              <w:rPr>
                <w:sz w:val="24"/>
                <w:szCs w:val="24"/>
                <w:lang w:val="en-US"/>
              </w:rPr>
              <w:t>Indicates current transfer is for intended for selected slave</w:t>
            </w:r>
          </w:p>
        </w:tc>
      </w:tr>
    </w:tbl>
    <w:p w14:paraId="7BE16E96" w14:textId="77777777" w:rsidR="00103DC3" w:rsidRDefault="00103DC3" w:rsidP="00103DC3">
      <w:pPr>
        <w:spacing w:line="240" w:lineRule="auto"/>
        <w:rPr>
          <w:b/>
          <w:bCs/>
          <w:sz w:val="24"/>
          <w:szCs w:val="24"/>
          <w:lang w:val="en-US"/>
        </w:rPr>
      </w:pPr>
    </w:p>
    <w:p w14:paraId="125C7472" w14:textId="77777777" w:rsidR="00103DC3" w:rsidRDefault="00103DC3" w:rsidP="00103DC3">
      <w:pPr>
        <w:spacing w:line="240" w:lineRule="auto"/>
        <w:rPr>
          <w:b/>
          <w:bCs/>
          <w:sz w:val="24"/>
          <w:szCs w:val="24"/>
          <w:lang w:val="en-US"/>
        </w:rPr>
      </w:pPr>
    </w:p>
    <w:p w14:paraId="7FEBE7F1" w14:textId="77777777" w:rsidR="00103DC3" w:rsidRDefault="00103DC3" w:rsidP="00103DC3">
      <w:pPr>
        <w:spacing w:line="240" w:lineRule="auto"/>
        <w:rPr>
          <w:b/>
          <w:bCs/>
          <w:sz w:val="24"/>
          <w:szCs w:val="24"/>
          <w:lang w:val="en-US"/>
        </w:rPr>
      </w:pPr>
    </w:p>
    <w:p w14:paraId="182E010A" w14:textId="77777777" w:rsidR="00103DC3" w:rsidRDefault="00103DC3" w:rsidP="00103DC3">
      <w:pPr>
        <w:spacing w:line="240" w:lineRule="auto"/>
        <w:rPr>
          <w:b/>
          <w:bCs/>
          <w:sz w:val="24"/>
          <w:szCs w:val="24"/>
          <w:lang w:val="en-US"/>
        </w:rPr>
      </w:pPr>
      <w:r>
        <w:rPr>
          <w:b/>
          <w:bCs/>
          <w:sz w:val="24"/>
          <w:szCs w:val="24"/>
          <w:lang w:val="en-US"/>
        </w:rPr>
        <w:lastRenderedPageBreak/>
        <w:t>Multiplexor Signals:</w:t>
      </w:r>
    </w:p>
    <w:tbl>
      <w:tblPr>
        <w:tblStyle w:val="TableGrid"/>
        <w:tblW w:w="0" w:type="auto"/>
        <w:tblLook w:val="04A0" w:firstRow="1" w:lastRow="0" w:firstColumn="1" w:lastColumn="0" w:noHBand="0" w:noVBand="1"/>
      </w:tblPr>
      <w:tblGrid>
        <w:gridCol w:w="3005"/>
        <w:gridCol w:w="1952"/>
        <w:gridCol w:w="4059"/>
      </w:tblGrid>
      <w:tr w:rsidR="00103DC3" w14:paraId="49587442"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37EA931B" w14:textId="77777777" w:rsidR="00103DC3" w:rsidRDefault="00103DC3" w:rsidP="00130275">
            <w:pPr>
              <w:rPr>
                <w:b/>
                <w:bCs/>
                <w:sz w:val="24"/>
                <w:szCs w:val="24"/>
                <w:lang w:val="en-US"/>
              </w:rPr>
            </w:pPr>
            <w:r>
              <w:rPr>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3D1A4EAC" w14:textId="77777777" w:rsidR="00103DC3" w:rsidRDefault="00103DC3" w:rsidP="00130275">
            <w:pPr>
              <w:jc w:val="center"/>
              <w:rPr>
                <w:b/>
                <w:bCs/>
                <w:sz w:val="24"/>
                <w:szCs w:val="24"/>
                <w:lang w:val="en-US"/>
              </w:rPr>
            </w:pPr>
            <w:r>
              <w:rPr>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3548EA7C" w14:textId="77777777" w:rsidR="00103DC3" w:rsidRDefault="00103DC3" w:rsidP="00130275">
            <w:pPr>
              <w:rPr>
                <w:b/>
                <w:bCs/>
                <w:sz w:val="24"/>
                <w:szCs w:val="24"/>
                <w:lang w:val="en-US"/>
              </w:rPr>
            </w:pPr>
            <w:r>
              <w:rPr>
                <w:b/>
                <w:bCs/>
                <w:sz w:val="24"/>
                <w:szCs w:val="24"/>
                <w:lang w:val="en-US"/>
              </w:rPr>
              <w:t>Description</w:t>
            </w:r>
          </w:p>
        </w:tc>
      </w:tr>
      <w:tr w:rsidR="00103DC3" w14:paraId="1719A8A1"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6170E051"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HRDATA [31:0]</w:t>
            </w:r>
          </w:p>
        </w:tc>
        <w:tc>
          <w:tcPr>
            <w:tcW w:w="1952" w:type="dxa"/>
            <w:tcBorders>
              <w:top w:val="single" w:sz="4" w:space="0" w:color="auto"/>
              <w:left w:val="single" w:sz="4" w:space="0" w:color="auto"/>
              <w:bottom w:val="single" w:sz="4" w:space="0" w:color="auto"/>
              <w:right w:val="single" w:sz="4" w:space="0" w:color="auto"/>
            </w:tcBorders>
            <w:hideMark/>
          </w:tcPr>
          <w:p w14:paraId="425A632F" w14:textId="77777777" w:rsidR="00103DC3" w:rsidRPr="00BE18DB" w:rsidRDefault="00103DC3" w:rsidP="00130275">
            <w:pPr>
              <w:jc w:val="center"/>
              <w:rPr>
                <w:rFonts w:ascii="Book Antiqua" w:hAnsi="Book Antiqua"/>
                <w:sz w:val="24"/>
                <w:szCs w:val="24"/>
                <w:lang w:val="en-US"/>
              </w:rPr>
            </w:pPr>
            <w:r w:rsidRPr="00BE18DB">
              <w:rPr>
                <w:rFonts w:ascii="Book Antiqua" w:hAnsi="Book Antiqua"/>
                <w:sz w:val="24"/>
                <w:szCs w:val="24"/>
                <w:lang w:val="en-US"/>
              </w:rPr>
              <w:t>Master</w:t>
            </w:r>
          </w:p>
        </w:tc>
        <w:tc>
          <w:tcPr>
            <w:tcW w:w="4059" w:type="dxa"/>
            <w:tcBorders>
              <w:top w:val="single" w:sz="4" w:space="0" w:color="auto"/>
              <w:left w:val="single" w:sz="4" w:space="0" w:color="auto"/>
              <w:bottom w:val="single" w:sz="4" w:space="0" w:color="auto"/>
              <w:right w:val="single" w:sz="4" w:space="0" w:color="auto"/>
            </w:tcBorders>
            <w:hideMark/>
          </w:tcPr>
          <w:p w14:paraId="209BE129"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Read data bus to rout to Master</w:t>
            </w:r>
          </w:p>
        </w:tc>
      </w:tr>
      <w:tr w:rsidR="00103DC3" w14:paraId="3228B017"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4E66EDF2"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HREADY</w:t>
            </w:r>
          </w:p>
        </w:tc>
        <w:tc>
          <w:tcPr>
            <w:tcW w:w="1952" w:type="dxa"/>
            <w:tcBorders>
              <w:top w:val="single" w:sz="4" w:space="0" w:color="auto"/>
              <w:left w:val="single" w:sz="4" w:space="0" w:color="auto"/>
              <w:bottom w:val="single" w:sz="4" w:space="0" w:color="auto"/>
              <w:right w:val="single" w:sz="4" w:space="0" w:color="auto"/>
            </w:tcBorders>
            <w:hideMark/>
          </w:tcPr>
          <w:p w14:paraId="5DC3455D" w14:textId="77777777" w:rsidR="00103DC3" w:rsidRPr="00BE18DB" w:rsidRDefault="00103DC3" w:rsidP="00130275">
            <w:pPr>
              <w:jc w:val="center"/>
              <w:rPr>
                <w:rFonts w:ascii="Book Antiqua" w:hAnsi="Book Antiqua"/>
                <w:sz w:val="24"/>
                <w:szCs w:val="24"/>
                <w:lang w:val="en-US"/>
              </w:rPr>
            </w:pPr>
            <w:r w:rsidRPr="00BE18DB">
              <w:rPr>
                <w:rFonts w:ascii="Book Antiqua" w:hAnsi="Book Antiqua"/>
                <w:sz w:val="24"/>
                <w:szCs w:val="24"/>
                <w:lang w:val="en-US"/>
              </w:rPr>
              <w:t>Master and Slave</w:t>
            </w:r>
          </w:p>
        </w:tc>
        <w:tc>
          <w:tcPr>
            <w:tcW w:w="4059" w:type="dxa"/>
            <w:tcBorders>
              <w:top w:val="single" w:sz="4" w:space="0" w:color="auto"/>
              <w:left w:val="single" w:sz="4" w:space="0" w:color="auto"/>
              <w:bottom w:val="single" w:sz="4" w:space="0" w:color="auto"/>
              <w:right w:val="single" w:sz="4" w:space="0" w:color="auto"/>
            </w:tcBorders>
            <w:hideMark/>
          </w:tcPr>
          <w:p w14:paraId="2748E292"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Indicates completion of previous transfer</w:t>
            </w:r>
          </w:p>
        </w:tc>
      </w:tr>
      <w:tr w:rsidR="00103DC3" w14:paraId="6F738F36" w14:textId="77777777" w:rsidTr="00130275">
        <w:tc>
          <w:tcPr>
            <w:tcW w:w="3005" w:type="dxa"/>
            <w:tcBorders>
              <w:top w:val="single" w:sz="4" w:space="0" w:color="auto"/>
              <w:left w:val="single" w:sz="4" w:space="0" w:color="auto"/>
              <w:bottom w:val="single" w:sz="4" w:space="0" w:color="auto"/>
              <w:right w:val="single" w:sz="4" w:space="0" w:color="auto"/>
            </w:tcBorders>
            <w:hideMark/>
          </w:tcPr>
          <w:p w14:paraId="5DF82CE8"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HRESP</w:t>
            </w:r>
          </w:p>
        </w:tc>
        <w:tc>
          <w:tcPr>
            <w:tcW w:w="1952" w:type="dxa"/>
            <w:tcBorders>
              <w:top w:val="single" w:sz="4" w:space="0" w:color="auto"/>
              <w:left w:val="single" w:sz="4" w:space="0" w:color="auto"/>
              <w:bottom w:val="single" w:sz="4" w:space="0" w:color="auto"/>
              <w:right w:val="single" w:sz="4" w:space="0" w:color="auto"/>
            </w:tcBorders>
            <w:hideMark/>
          </w:tcPr>
          <w:p w14:paraId="14DFB639" w14:textId="77777777" w:rsidR="00103DC3" w:rsidRPr="00BE18DB" w:rsidRDefault="00103DC3" w:rsidP="00130275">
            <w:pPr>
              <w:jc w:val="center"/>
              <w:rPr>
                <w:rFonts w:ascii="Book Antiqua" w:hAnsi="Book Antiqua"/>
                <w:sz w:val="24"/>
                <w:szCs w:val="24"/>
                <w:lang w:val="en-US"/>
              </w:rPr>
            </w:pPr>
            <w:r w:rsidRPr="00BE18DB">
              <w:rPr>
                <w:rFonts w:ascii="Book Antiqua" w:hAnsi="Book Antiqua"/>
                <w:sz w:val="24"/>
                <w:szCs w:val="24"/>
                <w:lang w:val="en-US"/>
              </w:rPr>
              <w:t>Master</w:t>
            </w:r>
          </w:p>
        </w:tc>
        <w:tc>
          <w:tcPr>
            <w:tcW w:w="4059" w:type="dxa"/>
            <w:tcBorders>
              <w:top w:val="single" w:sz="4" w:space="0" w:color="auto"/>
              <w:left w:val="single" w:sz="4" w:space="0" w:color="auto"/>
              <w:bottom w:val="single" w:sz="4" w:space="0" w:color="auto"/>
              <w:right w:val="single" w:sz="4" w:space="0" w:color="auto"/>
            </w:tcBorders>
            <w:hideMark/>
          </w:tcPr>
          <w:p w14:paraId="655E586F" w14:textId="77777777" w:rsidR="00103DC3" w:rsidRPr="00BE18DB" w:rsidRDefault="00103DC3" w:rsidP="00130275">
            <w:pPr>
              <w:jc w:val="both"/>
              <w:rPr>
                <w:rFonts w:ascii="Book Antiqua" w:hAnsi="Book Antiqua"/>
                <w:sz w:val="24"/>
                <w:szCs w:val="24"/>
                <w:lang w:val="en-US"/>
              </w:rPr>
            </w:pPr>
            <w:r w:rsidRPr="00BE18DB">
              <w:rPr>
                <w:rFonts w:ascii="Book Antiqua" w:hAnsi="Book Antiqua"/>
                <w:sz w:val="24"/>
                <w:szCs w:val="24"/>
                <w:lang w:val="en-US"/>
              </w:rPr>
              <w:t>Transfer response</w:t>
            </w:r>
          </w:p>
        </w:tc>
      </w:tr>
    </w:tbl>
    <w:p w14:paraId="3F49F23E" w14:textId="77777777" w:rsidR="00103DC3" w:rsidRPr="00C629B1" w:rsidRDefault="00103DC3" w:rsidP="00103DC3">
      <w:pPr>
        <w:sectPr w:rsidR="00103DC3" w:rsidRPr="00C629B1" w:rsidSect="004950C2">
          <w:headerReference w:type="even" r:id="rId11"/>
          <w:headerReference w:type="default" r:id="rId12"/>
          <w:footerReference w:type="even" r:id="rId13"/>
          <w:footerReference w:type="default" r:id="rId14"/>
          <w:headerReference w:type="first" r:id="rId15"/>
          <w:footerReference w:type="first" r:id="rId16"/>
          <w:pgSz w:w="11909" w:h="16834"/>
          <w:pgMar w:top="1440" w:right="1440" w:bottom="1440" w:left="1440" w:header="720" w:footer="720" w:gutter="0"/>
          <w:pgNumType w:start="1"/>
          <w:cols w:space="720"/>
          <w:docGrid w:linePitch="299"/>
        </w:sectPr>
      </w:pPr>
    </w:p>
    <w:p w14:paraId="12DF1675" w14:textId="77777777" w:rsidR="00103DC3" w:rsidRPr="00C86394" w:rsidRDefault="00103DC3" w:rsidP="00103DC3">
      <w:pPr>
        <w:pStyle w:val="Heading1"/>
      </w:pPr>
      <w:r>
        <w:lastRenderedPageBreak/>
        <w:t>Verification Plan</w:t>
      </w:r>
    </w:p>
    <w:tbl>
      <w:tblPr>
        <w:tblStyle w:val="TableGrid"/>
        <w:tblW w:w="15205" w:type="dxa"/>
        <w:tblLayout w:type="fixed"/>
        <w:tblLook w:val="04A0" w:firstRow="1" w:lastRow="0" w:firstColumn="1" w:lastColumn="0" w:noHBand="0" w:noVBand="1"/>
      </w:tblPr>
      <w:tblGrid>
        <w:gridCol w:w="875"/>
        <w:gridCol w:w="1943"/>
        <w:gridCol w:w="5527"/>
        <w:gridCol w:w="2197"/>
        <w:gridCol w:w="523"/>
        <w:gridCol w:w="720"/>
        <w:gridCol w:w="1710"/>
        <w:gridCol w:w="1710"/>
      </w:tblGrid>
      <w:tr w:rsidR="00103DC3" w14:paraId="0F08D382" w14:textId="77777777" w:rsidTr="00130275">
        <w:trPr>
          <w:trHeight w:val="373"/>
        </w:trPr>
        <w:tc>
          <w:tcPr>
            <w:tcW w:w="875" w:type="dxa"/>
          </w:tcPr>
          <w:p w14:paraId="136D497E" w14:textId="77777777" w:rsidR="00103DC3" w:rsidRPr="00072A5A" w:rsidRDefault="00103DC3" w:rsidP="00130275">
            <w:pPr>
              <w:rPr>
                <w:rFonts w:ascii="Calibri" w:eastAsia="Calibri" w:hAnsi="Calibri" w:cs="Calibri"/>
                <w:b/>
                <w:bCs/>
                <w:color w:val="1C1E29"/>
                <w:sz w:val="24"/>
                <w:szCs w:val="24"/>
              </w:rPr>
            </w:pPr>
            <w:r w:rsidRPr="00072A5A">
              <w:rPr>
                <w:rFonts w:ascii="Calibri" w:eastAsia="Calibri" w:hAnsi="Calibri" w:cs="Calibri"/>
                <w:b/>
                <w:bCs/>
                <w:color w:val="1C1E29"/>
                <w:sz w:val="24"/>
                <w:szCs w:val="24"/>
              </w:rPr>
              <w:t>No.</w:t>
            </w:r>
          </w:p>
        </w:tc>
        <w:tc>
          <w:tcPr>
            <w:tcW w:w="1943" w:type="dxa"/>
          </w:tcPr>
          <w:p w14:paraId="62A92915" w14:textId="77777777" w:rsidR="00103DC3" w:rsidRPr="00072A5A" w:rsidRDefault="00103DC3" w:rsidP="00130275">
            <w:pPr>
              <w:rPr>
                <w:rFonts w:ascii="Calibri" w:eastAsia="Calibri" w:hAnsi="Calibri" w:cs="Calibri"/>
                <w:b/>
                <w:bCs/>
                <w:color w:val="1C1E29"/>
                <w:sz w:val="24"/>
                <w:szCs w:val="24"/>
              </w:rPr>
            </w:pPr>
            <w:r w:rsidRPr="00072A5A">
              <w:rPr>
                <w:rFonts w:ascii="Calibri" w:eastAsia="Calibri" w:hAnsi="Calibri" w:cs="Calibri"/>
                <w:b/>
                <w:bCs/>
                <w:color w:val="1C1E29"/>
                <w:sz w:val="24"/>
                <w:szCs w:val="24"/>
              </w:rPr>
              <w:t>Feature</w:t>
            </w:r>
          </w:p>
        </w:tc>
        <w:tc>
          <w:tcPr>
            <w:tcW w:w="5527" w:type="dxa"/>
          </w:tcPr>
          <w:p w14:paraId="0E9A0152" w14:textId="77777777" w:rsidR="00103DC3" w:rsidRPr="00072A5A" w:rsidRDefault="00103DC3" w:rsidP="00130275">
            <w:pPr>
              <w:rPr>
                <w:rFonts w:ascii="Calibri" w:eastAsia="Calibri" w:hAnsi="Calibri" w:cs="Calibri"/>
                <w:b/>
                <w:bCs/>
                <w:color w:val="1C1E29"/>
                <w:sz w:val="24"/>
                <w:szCs w:val="24"/>
              </w:rPr>
            </w:pPr>
            <w:r w:rsidRPr="00072A5A">
              <w:rPr>
                <w:rFonts w:ascii="Calibri" w:eastAsia="Calibri" w:hAnsi="Calibri" w:cs="Calibri"/>
                <w:b/>
                <w:bCs/>
                <w:color w:val="1C1E29"/>
                <w:sz w:val="24"/>
                <w:szCs w:val="24"/>
              </w:rPr>
              <w:t>Test Description</w:t>
            </w:r>
          </w:p>
        </w:tc>
        <w:tc>
          <w:tcPr>
            <w:tcW w:w="2197" w:type="dxa"/>
          </w:tcPr>
          <w:p w14:paraId="45314F7A" w14:textId="77777777" w:rsidR="00103DC3" w:rsidRPr="00072A5A" w:rsidRDefault="00103DC3" w:rsidP="00130275">
            <w:pPr>
              <w:rPr>
                <w:rFonts w:ascii="Calibri" w:eastAsia="Calibri" w:hAnsi="Calibri" w:cs="Calibri"/>
                <w:b/>
                <w:bCs/>
                <w:color w:val="1C1E29"/>
                <w:sz w:val="24"/>
                <w:szCs w:val="24"/>
              </w:rPr>
            </w:pPr>
            <w:r>
              <w:rPr>
                <w:rFonts w:ascii="Calibri" w:eastAsia="Calibri" w:hAnsi="Calibri" w:cs="Calibri"/>
                <w:b/>
                <w:bCs/>
                <w:color w:val="1C1E29"/>
                <w:sz w:val="24"/>
                <w:szCs w:val="24"/>
              </w:rPr>
              <w:t>Ref.</w:t>
            </w:r>
          </w:p>
        </w:tc>
        <w:tc>
          <w:tcPr>
            <w:tcW w:w="523" w:type="dxa"/>
          </w:tcPr>
          <w:p w14:paraId="0FC2C700" w14:textId="77777777" w:rsidR="00103DC3" w:rsidRPr="00072A5A" w:rsidRDefault="00103DC3" w:rsidP="00130275">
            <w:pPr>
              <w:rPr>
                <w:rFonts w:ascii="Calibri" w:eastAsia="Calibri" w:hAnsi="Calibri" w:cs="Calibri"/>
                <w:b/>
                <w:bCs/>
                <w:color w:val="1C1E29"/>
                <w:sz w:val="24"/>
                <w:szCs w:val="24"/>
              </w:rPr>
            </w:pPr>
            <w:r w:rsidRPr="00072A5A">
              <w:rPr>
                <w:rFonts w:ascii="Calibri" w:eastAsia="Calibri" w:hAnsi="Calibri" w:cs="Calibri"/>
                <w:b/>
                <w:bCs/>
                <w:color w:val="1C1E29"/>
                <w:sz w:val="24"/>
                <w:szCs w:val="24"/>
              </w:rPr>
              <w:t>Type</w:t>
            </w:r>
          </w:p>
        </w:tc>
        <w:tc>
          <w:tcPr>
            <w:tcW w:w="720" w:type="dxa"/>
          </w:tcPr>
          <w:p w14:paraId="3E591002" w14:textId="77777777" w:rsidR="00103DC3" w:rsidRPr="00072A5A" w:rsidRDefault="00103DC3" w:rsidP="00130275">
            <w:pPr>
              <w:rPr>
                <w:rFonts w:ascii="Calibri" w:eastAsia="Calibri" w:hAnsi="Calibri" w:cs="Calibri"/>
                <w:b/>
                <w:bCs/>
                <w:color w:val="1C1E29"/>
                <w:sz w:val="24"/>
                <w:szCs w:val="24"/>
              </w:rPr>
            </w:pPr>
            <w:r w:rsidRPr="00072A5A">
              <w:rPr>
                <w:rFonts w:ascii="Calibri" w:eastAsia="Calibri" w:hAnsi="Calibri" w:cs="Calibri"/>
                <w:b/>
                <w:bCs/>
                <w:color w:val="1C1E29"/>
                <w:sz w:val="24"/>
                <w:szCs w:val="24"/>
              </w:rPr>
              <w:t>Result</w:t>
            </w:r>
          </w:p>
        </w:tc>
        <w:tc>
          <w:tcPr>
            <w:tcW w:w="1710" w:type="dxa"/>
          </w:tcPr>
          <w:p w14:paraId="79C801BA" w14:textId="77777777" w:rsidR="00103DC3" w:rsidRDefault="00103DC3" w:rsidP="00130275">
            <w:pPr>
              <w:rPr>
                <w:rFonts w:ascii="Calibri" w:eastAsia="Calibri" w:hAnsi="Calibri" w:cs="Calibri"/>
                <w:b/>
                <w:bCs/>
                <w:color w:val="1C1E29"/>
                <w:sz w:val="24"/>
                <w:szCs w:val="24"/>
              </w:rPr>
            </w:pPr>
            <w:r>
              <w:rPr>
                <w:rFonts w:ascii="Calibri" w:eastAsia="Calibri" w:hAnsi="Calibri" w:cs="Calibri"/>
                <w:b/>
                <w:bCs/>
                <w:color w:val="1C1E29"/>
                <w:sz w:val="24"/>
                <w:szCs w:val="24"/>
              </w:rPr>
              <w:t>Expected Result</w:t>
            </w:r>
          </w:p>
        </w:tc>
        <w:tc>
          <w:tcPr>
            <w:tcW w:w="1710" w:type="dxa"/>
          </w:tcPr>
          <w:p w14:paraId="08F73715" w14:textId="77777777" w:rsidR="00103DC3" w:rsidRPr="00072A5A" w:rsidRDefault="00103DC3" w:rsidP="00130275">
            <w:pPr>
              <w:rPr>
                <w:rFonts w:ascii="Calibri" w:eastAsia="Calibri" w:hAnsi="Calibri" w:cs="Calibri"/>
                <w:b/>
                <w:bCs/>
                <w:color w:val="1C1E29"/>
                <w:sz w:val="24"/>
                <w:szCs w:val="24"/>
              </w:rPr>
            </w:pPr>
            <w:r>
              <w:rPr>
                <w:rFonts w:ascii="Calibri" w:eastAsia="Calibri" w:hAnsi="Calibri" w:cs="Calibri"/>
                <w:b/>
                <w:bCs/>
                <w:color w:val="1C1E29"/>
                <w:sz w:val="24"/>
                <w:szCs w:val="24"/>
              </w:rPr>
              <w:t>Comments</w:t>
            </w:r>
          </w:p>
        </w:tc>
      </w:tr>
      <w:tr w:rsidR="00103DC3" w14:paraId="4D6CB84E" w14:textId="77777777" w:rsidTr="00130275">
        <w:trPr>
          <w:trHeight w:val="345"/>
        </w:trPr>
        <w:tc>
          <w:tcPr>
            <w:tcW w:w="875" w:type="dxa"/>
          </w:tcPr>
          <w:p w14:paraId="60A6E283" w14:textId="77777777" w:rsidR="00103DC3" w:rsidRDefault="00103DC3" w:rsidP="00130275">
            <w:pPr>
              <w:rPr>
                <w:rFonts w:ascii="Calibri" w:eastAsia="Calibri" w:hAnsi="Calibri" w:cs="Calibri"/>
                <w:color w:val="1C1E29"/>
              </w:rPr>
            </w:pPr>
            <w:r>
              <w:rPr>
                <w:rFonts w:ascii="Calibri" w:eastAsia="Calibri" w:hAnsi="Calibri" w:cs="Calibri"/>
                <w:color w:val="1C1E29"/>
              </w:rPr>
              <w:t>1</w:t>
            </w:r>
          </w:p>
        </w:tc>
        <w:tc>
          <w:tcPr>
            <w:tcW w:w="1943" w:type="dxa"/>
          </w:tcPr>
          <w:p w14:paraId="7D4CB5F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Stability of HWRITE during a burst</w:t>
            </w:r>
          </w:p>
        </w:tc>
        <w:tc>
          <w:tcPr>
            <w:tcW w:w="5527" w:type="dxa"/>
          </w:tcPr>
          <w:p w14:paraId="02ECF68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During </w:t>
            </w:r>
            <w:r w:rsidRPr="009916B5">
              <w:rPr>
                <w:rFonts w:ascii="Calibri" w:eastAsia="Calibri" w:hAnsi="Calibri" w:cs="Calibri"/>
                <w:b/>
                <w:bCs/>
                <w:color w:val="1C1E29"/>
              </w:rPr>
              <w:t>SEQ incremental</w:t>
            </w:r>
            <w:r>
              <w:rPr>
                <w:rFonts w:ascii="Calibri" w:eastAsia="Calibri" w:hAnsi="Calibri" w:cs="Calibri"/>
                <w:color w:val="1C1E29"/>
              </w:rPr>
              <w:t xml:space="preserve"> or </w:t>
            </w:r>
            <w:r w:rsidRPr="009916B5">
              <w:rPr>
                <w:rFonts w:ascii="Calibri" w:eastAsia="Calibri" w:hAnsi="Calibri" w:cs="Calibri"/>
                <w:b/>
                <w:bCs/>
                <w:color w:val="1C1E29"/>
              </w:rPr>
              <w:t>Wrap</w:t>
            </w:r>
            <w:r>
              <w:rPr>
                <w:rFonts w:ascii="Calibri" w:eastAsia="Calibri" w:hAnsi="Calibri" w:cs="Calibri"/>
                <w:color w:val="1C1E29"/>
              </w:rPr>
              <w:t xml:space="preserve"> </w:t>
            </w:r>
            <w:r w:rsidRPr="009916B5">
              <w:rPr>
                <w:rFonts w:ascii="Calibri" w:eastAsia="Calibri" w:hAnsi="Calibri" w:cs="Calibri"/>
                <w:b/>
                <w:bCs/>
                <w:color w:val="1C1E29"/>
              </w:rPr>
              <w:t>burst</w:t>
            </w:r>
            <w:r>
              <w:rPr>
                <w:rFonts w:ascii="Calibri" w:eastAsia="Calibri" w:hAnsi="Calibri" w:cs="Calibri"/>
                <w:color w:val="1C1E29"/>
              </w:rPr>
              <w:t xml:space="preserve"> (indicated by HTRANS), control signal </w:t>
            </w:r>
            <w:r w:rsidRPr="009916B5">
              <w:rPr>
                <w:rFonts w:ascii="Calibri" w:eastAsia="Calibri" w:hAnsi="Calibri" w:cs="Calibri"/>
                <w:b/>
                <w:bCs/>
                <w:color w:val="1C1E29"/>
              </w:rPr>
              <w:t>HWRITE</w:t>
            </w:r>
            <w:r>
              <w:rPr>
                <w:rFonts w:ascii="Calibri" w:eastAsia="Calibri" w:hAnsi="Calibri" w:cs="Calibri"/>
                <w:color w:val="1C1E29"/>
              </w:rPr>
              <w:t xml:space="preserve"> should be </w:t>
            </w:r>
            <w:r w:rsidRPr="009916B5">
              <w:rPr>
                <w:rFonts w:ascii="Calibri" w:eastAsia="Calibri" w:hAnsi="Calibri" w:cs="Calibri"/>
                <w:b/>
                <w:bCs/>
                <w:color w:val="1C1E29"/>
              </w:rPr>
              <w:t>stable</w:t>
            </w:r>
            <w:r>
              <w:rPr>
                <w:rFonts w:ascii="Calibri" w:eastAsia="Calibri" w:hAnsi="Calibri" w:cs="Calibri"/>
                <w:color w:val="1C1E29"/>
              </w:rPr>
              <w:t xml:space="preserve"> to its previous value.</w:t>
            </w:r>
          </w:p>
        </w:tc>
        <w:tc>
          <w:tcPr>
            <w:tcW w:w="2197" w:type="dxa"/>
          </w:tcPr>
          <w:p w14:paraId="57B99ACA"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0033B.b.pdf/Sec.2.2</w:t>
            </w:r>
          </w:p>
        </w:tc>
        <w:tc>
          <w:tcPr>
            <w:tcW w:w="523" w:type="dxa"/>
          </w:tcPr>
          <w:p w14:paraId="06740EC1"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w:t>
            </w:r>
          </w:p>
        </w:tc>
        <w:tc>
          <w:tcPr>
            <w:tcW w:w="720" w:type="dxa"/>
          </w:tcPr>
          <w:p w14:paraId="2D66C4A7"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5A92F988"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HWRITE should be stable throughout burst.</w:t>
            </w:r>
          </w:p>
        </w:tc>
        <w:tc>
          <w:tcPr>
            <w:tcW w:w="1710" w:type="dxa"/>
          </w:tcPr>
          <w:p w14:paraId="537BBF74" w14:textId="77777777" w:rsidR="00103DC3" w:rsidRDefault="00103DC3" w:rsidP="00130275">
            <w:pPr>
              <w:jc w:val="center"/>
              <w:rPr>
                <w:rFonts w:ascii="Calibri" w:eastAsia="Calibri" w:hAnsi="Calibri" w:cs="Calibri"/>
                <w:color w:val="1C1E29"/>
              </w:rPr>
            </w:pPr>
          </w:p>
        </w:tc>
      </w:tr>
      <w:tr w:rsidR="00103DC3" w14:paraId="57967BBC" w14:textId="77777777" w:rsidTr="00130275">
        <w:trPr>
          <w:trHeight w:val="345"/>
        </w:trPr>
        <w:tc>
          <w:tcPr>
            <w:tcW w:w="875" w:type="dxa"/>
          </w:tcPr>
          <w:p w14:paraId="5EE76924" w14:textId="77777777" w:rsidR="00103DC3" w:rsidRDefault="00103DC3" w:rsidP="00130275">
            <w:pPr>
              <w:rPr>
                <w:rFonts w:ascii="Calibri" w:eastAsia="Calibri" w:hAnsi="Calibri" w:cs="Calibri"/>
                <w:color w:val="1C1E29"/>
              </w:rPr>
            </w:pPr>
            <w:r>
              <w:rPr>
                <w:rFonts w:ascii="Calibri" w:eastAsia="Calibri" w:hAnsi="Calibri" w:cs="Calibri"/>
                <w:color w:val="1C1E29"/>
              </w:rPr>
              <w:t>2</w:t>
            </w:r>
          </w:p>
        </w:tc>
        <w:tc>
          <w:tcPr>
            <w:tcW w:w="1943" w:type="dxa"/>
          </w:tcPr>
          <w:p w14:paraId="6EB97DF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Try to Read Data when HREADY is LOW</w:t>
            </w:r>
          </w:p>
        </w:tc>
        <w:tc>
          <w:tcPr>
            <w:tcW w:w="5527" w:type="dxa"/>
          </w:tcPr>
          <w:p w14:paraId="5D235309"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After writing the Data, </w:t>
            </w:r>
            <w:r w:rsidRPr="002767A4">
              <w:rPr>
                <w:rFonts w:ascii="Calibri" w:eastAsia="Calibri" w:hAnsi="Calibri" w:cs="Calibri"/>
                <w:b/>
                <w:bCs/>
                <w:color w:val="1C1E29"/>
              </w:rPr>
              <w:t>HREADY</w:t>
            </w:r>
            <w:r>
              <w:rPr>
                <w:rFonts w:ascii="Calibri" w:eastAsia="Calibri" w:hAnsi="Calibri" w:cs="Calibri"/>
                <w:color w:val="1C1E29"/>
              </w:rPr>
              <w:t xml:space="preserve"> is turned LOW on the active edge of next clock cycle for just one cycle and attempt is made to READ the data from slave during that cycle.</w:t>
            </w:r>
          </w:p>
        </w:tc>
        <w:tc>
          <w:tcPr>
            <w:tcW w:w="2197" w:type="dxa"/>
          </w:tcPr>
          <w:p w14:paraId="2F35717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0033B.b.pdf/Sec.2.4</w:t>
            </w:r>
          </w:p>
        </w:tc>
        <w:tc>
          <w:tcPr>
            <w:tcW w:w="523" w:type="dxa"/>
          </w:tcPr>
          <w:p w14:paraId="304F8D7F"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w:t>
            </w:r>
          </w:p>
        </w:tc>
        <w:tc>
          <w:tcPr>
            <w:tcW w:w="720" w:type="dxa"/>
          </w:tcPr>
          <w:p w14:paraId="76F406BE"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0AB39D6A"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There should not be any data until HREADY is HIGH</w:t>
            </w:r>
          </w:p>
        </w:tc>
        <w:tc>
          <w:tcPr>
            <w:tcW w:w="1710" w:type="dxa"/>
          </w:tcPr>
          <w:p w14:paraId="27AA9EB0"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Data will be READ on the active clock edge when HREADY is sensed HIGH</w:t>
            </w:r>
          </w:p>
        </w:tc>
      </w:tr>
      <w:tr w:rsidR="00103DC3" w14:paraId="035D300C" w14:textId="77777777" w:rsidTr="00130275">
        <w:trPr>
          <w:trHeight w:val="345"/>
        </w:trPr>
        <w:tc>
          <w:tcPr>
            <w:tcW w:w="875" w:type="dxa"/>
          </w:tcPr>
          <w:p w14:paraId="4315C52C" w14:textId="77777777" w:rsidR="00103DC3" w:rsidRDefault="00103DC3" w:rsidP="00130275">
            <w:pPr>
              <w:rPr>
                <w:rFonts w:ascii="Calibri" w:eastAsia="Calibri" w:hAnsi="Calibri" w:cs="Calibri"/>
                <w:color w:val="1C1E29"/>
              </w:rPr>
            </w:pPr>
            <w:r>
              <w:rPr>
                <w:rFonts w:ascii="Calibri" w:eastAsia="Calibri" w:hAnsi="Calibri" w:cs="Calibri"/>
                <w:color w:val="1C1E29"/>
              </w:rPr>
              <w:t>3</w:t>
            </w:r>
          </w:p>
        </w:tc>
        <w:tc>
          <w:tcPr>
            <w:tcW w:w="1943" w:type="dxa"/>
          </w:tcPr>
          <w:p w14:paraId="3539F5B6"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Checking the WRITE and READ functions (Randomly)</w:t>
            </w:r>
          </w:p>
        </w:tc>
        <w:tc>
          <w:tcPr>
            <w:tcW w:w="5527" w:type="dxa"/>
          </w:tcPr>
          <w:p w14:paraId="0B9420F6"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Providing the address </w:t>
            </w:r>
            <w:r w:rsidRPr="005E6A66">
              <w:rPr>
                <w:rFonts w:ascii="Calibri" w:eastAsia="Calibri" w:hAnsi="Calibri" w:cs="Calibri"/>
                <w:b/>
                <w:bCs/>
                <w:color w:val="1C1E29"/>
              </w:rPr>
              <w:t>(randomly)</w:t>
            </w:r>
            <w:r>
              <w:rPr>
                <w:rFonts w:ascii="Calibri" w:eastAsia="Calibri" w:hAnsi="Calibri" w:cs="Calibri"/>
                <w:color w:val="1C1E29"/>
              </w:rPr>
              <w:t xml:space="preserve"> and data </w:t>
            </w:r>
            <w:r w:rsidRPr="002767A4">
              <w:rPr>
                <w:rFonts w:ascii="Calibri" w:eastAsia="Calibri" w:hAnsi="Calibri" w:cs="Calibri"/>
                <w:b/>
                <w:bCs/>
                <w:color w:val="1C1E29"/>
              </w:rPr>
              <w:t xml:space="preserve">(randomly) </w:t>
            </w:r>
            <w:r>
              <w:rPr>
                <w:rFonts w:ascii="Calibri" w:eastAsia="Calibri" w:hAnsi="Calibri" w:cs="Calibri"/>
                <w:color w:val="1C1E29"/>
              </w:rPr>
              <w:t xml:space="preserve">with </w:t>
            </w:r>
            <w:r w:rsidRPr="002767A4">
              <w:rPr>
                <w:rFonts w:ascii="Calibri" w:eastAsia="Calibri" w:hAnsi="Calibri" w:cs="Calibri"/>
                <w:b/>
                <w:bCs/>
                <w:color w:val="1C1E29"/>
              </w:rPr>
              <w:t>HREADY</w:t>
            </w:r>
            <w:r>
              <w:rPr>
                <w:rFonts w:ascii="Calibri" w:eastAsia="Calibri" w:hAnsi="Calibri" w:cs="Calibri"/>
                <w:color w:val="1C1E29"/>
              </w:rPr>
              <w:t xml:space="preserve"> HIGH at the active edge of clock and in the next clock cycle, READ from the slave with </w:t>
            </w:r>
            <w:r w:rsidRPr="002767A4">
              <w:rPr>
                <w:rFonts w:ascii="Calibri" w:eastAsia="Calibri" w:hAnsi="Calibri" w:cs="Calibri"/>
                <w:b/>
                <w:bCs/>
                <w:color w:val="1C1E29"/>
              </w:rPr>
              <w:t>HREADY</w:t>
            </w:r>
            <w:r>
              <w:rPr>
                <w:rFonts w:ascii="Calibri" w:eastAsia="Calibri" w:hAnsi="Calibri" w:cs="Calibri"/>
                <w:color w:val="1C1E29"/>
              </w:rPr>
              <w:t xml:space="preserve"> HIGH. </w:t>
            </w:r>
          </w:p>
        </w:tc>
        <w:tc>
          <w:tcPr>
            <w:tcW w:w="2197" w:type="dxa"/>
          </w:tcPr>
          <w:p w14:paraId="4CC128A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0033B.b.pdf/Sec.3.1</w:t>
            </w:r>
          </w:p>
        </w:tc>
        <w:tc>
          <w:tcPr>
            <w:tcW w:w="523" w:type="dxa"/>
          </w:tcPr>
          <w:p w14:paraId="29424E3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w:t>
            </w:r>
          </w:p>
        </w:tc>
        <w:tc>
          <w:tcPr>
            <w:tcW w:w="720" w:type="dxa"/>
          </w:tcPr>
          <w:p w14:paraId="6FC0486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3EA5C9B8"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Successful Read from the slave and HRESP should be OKAY</w:t>
            </w:r>
          </w:p>
        </w:tc>
        <w:tc>
          <w:tcPr>
            <w:tcW w:w="1710" w:type="dxa"/>
          </w:tcPr>
          <w:p w14:paraId="793863E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Address should not be illegal</w:t>
            </w:r>
          </w:p>
        </w:tc>
      </w:tr>
      <w:tr w:rsidR="00103DC3" w14:paraId="21F9AF03" w14:textId="77777777" w:rsidTr="00130275">
        <w:trPr>
          <w:trHeight w:val="345"/>
        </w:trPr>
        <w:tc>
          <w:tcPr>
            <w:tcW w:w="875" w:type="dxa"/>
          </w:tcPr>
          <w:p w14:paraId="2908E68C" w14:textId="77777777" w:rsidR="00103DC3" w:rsidRDefault="00103DC3" w:rsidP="00130275">
            <w:pPr>
              <w:rPr>
                <w:rFonts w:ascii="Calibri" w:eastAsia="Calibri" w:hAnsi="Calibri" w:cs="Calibri"/>
                <w:color w:val="1C1E29"/>
              </w:rPr>
            </w:pPr>
            <w:r>
              <w:rPr>
                <w:rFonts w:ascii="Calibri" w:eastAsia="Calibri" w:hAnsi="Calibri" w:cs="Calibri"/>
                <w:color w:val="1C1E29"/>
              </w:rPr>
              <w:t>4</w:t>
            </w:r>
          </w:p>
        </w:tc>
        <w:tc>
          <w:tcPr>
            <w:tcW w:w="1943" w:type="dxa"/>
          </w:tcPr>
          <w:p w14:paraId="55814673"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Writing multiple words </w:t>
            </w:r>
          </w:p>
        </w:tc>
        <w:tc>
          <w:tcPr>
            <w:tcW w:w="5527" w:type="dxa"/>
          </w:tcPr>
          <w:p w14:paraId="5B788F74" w14:textId="77777777" w:rsidR="00103DC3" w:rsidRDefault="00103DC3" w:rsidP="00130275">
            <w:pPr>
              <w:jc w:val="center"/>
              <w:rPr>
                <w:rFonts w:ascii="Calibri" w:eastAsia="Calibri" w:hAnsi="Calibri" w:cs="Calibri"/>
                <w:color w:val="1C1E29"/>
              </w:rPr>
            </w:pPr>
            <w:r w:rsidRPr="005E6A66">
              <w:rPr>
                <w:rFonts w:ascii="Calibri" w:eastAsia="Calibri" w:hAnsi="Calibri" w:cs="Calibri"/>
                <w:b/>
                <w:bCs/>
                <w:color w:val="1C1E29"/>
              </w:rPr>
              <w:t>Multiple</w:t>
            </w:r>
            <w:r>
              <w:rPr>
                <w:rFonts w:ascii="Calibri" w:eastAsia="Calibri" w:hAnsi="Calibri" w:cs="Calibri"/>
                <w:color w:val="1C1E29"/>
              </w:rPr>
              <w:t xml:space="preserve"> words will be written on one after the other active clock edges on the same address and then read from the same address on the next active clock edge.</w:t>
            </w:r>
          </w:p>
        </w:tc>
        <w:tc>
          <w:tcPr>
            <w:tcW w:w="2197" w:type="dxa"/>
          </w:tcPr>
          <w:p w14:paraId="3B2441A3"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0033B.b.pdf/Sec.3.1</w:t>
            </w:r>
          </w:p>
        </w:tc>
        <w:tc>
          <w:tcPr>
            <w:tcW w:w="523" w:type="dxa"/>
          </w:tcPr>
          <w:p w14:paraId="78F6E4A6"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w:t>
            </w:r>
          </w:p>
        </w:tc>
        <w:tc>
          <w:tcPr>
            <w:tcW w:w="720" w:type="dxa"/>
          </w:tcPr>
          <w:p w14:paraId="32AEBDB9"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74B14123"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Last Written word must be the output</w:t>
            </w:r>
          </w:p>
        </w:tc>
        <w:tc>
          <w:tcPr>
            <w:tcW w:w="1710" w:type="dxa"/>
          </w:tcPr>
          <w:p w14:paraId="4F1CE13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This should justify the overwriting</w:t>
            </w:r>
          </w:p>
        </w:tc>
      </w:tr>
      <w:tr w:rsidR="00103DC3" w14:paraId="06BF56CC" w14:textId="77777777" w:rsidTr="00130275">
        <w:trPr>
          <w:trHeight w:val="345"/>
        </w:trPr>
        <w:tc>
          <w:tcPr>
            <w:tcW w:w="875" w:type="dxa"/>
          </w:tcPr>
          <w:p w14:paraId="02BBD55E" w14:textId="77777777" w:rsidR="00103DC3" w:rsidRDefault="00103DC3" w:rsidP="00130275">
            <w:pPr>
              <w:rPr>
                <w:rFonts w:ascii="Calibri" w:eastAsia="Calibri" w:hAnsi="Calibri" w:cs="Calibri"/>
                <w:color w:val="1C1E29"/>
              </w:rPr>
            </w:pPr>
            <w:r>
              <w:rPr>
                <w:rFonts w:ascii="Calibri" w:eastAsia="Calibri" w:hAnsi="Calibri" w:cs="Calibri"/>
                <w:color w:val="1C1E29"/>
              </w:rPr>
              <w:t>5</w:t>
            </w:r>
          </w:p>
        </w:tc>
        <w:tc>
          <w:tcPr>
            <w:tcW w:w="1943" w:type="dxa"/>
          </w:tcPr>
          <w:p w14:paraId="7AF5315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Testing the IDLE transfer</w:t>
            </w:r>
          </w:p>
        </w:tc>
        <w:tc>
          <w:tcPr>
            <w:tcW w:w="5527" w:type="dxa"/>
          </w:tcPr>
          <w:p w14:paraId="2B73C229"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Single </w:t>
            </w:r>
            <w:r w:rsidRPr="00093ACC">
              <w:rPr>
                <w:rFonts w:ascii="Calibri" w:eastAsia="Calibri" w:hAnsi="Calibri" w:cs="Calibri"/>
                <w:b/>
                <w:bCs/>
                <w:color w:val="1C1E29"/>
              </w:rPr>
              <w:t>NON-SEQ</w:t>
            </w:r>
            <w:r>
              <w:rPr>
                <w:rFonts w:ascii="Calibri" w:eastAsia="Calibri" w:hAnsi="Calibri" w:cs="Calibri"/>
                <w:color w:val="1C1E29"/>
              </w:rPr>
              <w:t xml:space="preserve"> burst on an active edge at address ‘A’ followed by </w:t>
            </w:r>
            <w:r w:rsidRPr="00093ACC">
              <w:rPr>
                <w:rFonts w:ascii="Calibri" w:eastAsia="Calibri" w:hAnsi="Calibri" w:cs="Calibri"/>
                <w:b/>
                <w:bCs/>
                <w:color w:val="1C1E29"/>
              </w:rPr>
              <w:t>IDLE</w:t>
            </w:r>
            <w:r>
              <w:rPr>
                <w:rFonts w:ascii="Calibri" w:eastAsia="Calibri" w:hAnsi="Calibri" w:cs="Calibri"/>
                <w:color w:val="1C1E29"/>
              </w:rPr>
              <w:t xml:space="preserve"> transfer on the next active edge at address ‘Y’ followed by </w:t>
            </w:r>
            <w:proofErr w:type="gramStart"/>
            <w:r w:rsidRPr="00093ACC">
              <w:rPr>
                <w:rFonts w:ascii="Calibri" w:eastAsia="Calibri" w:hAnsi="Calibri" w:cs="Calibri"/>
                <w:b/>
                <w:bCs/>
                <w:color w:val="1C1E29"/>
              </w:rPr>
              <w:t>NON-SEQ</w:t>
            </w:r>
            <w:proofErr w:type="gramEnd"/>
            <w:r>
              <w:rPr>
                <w:rFonts w:ascii="Calibri" w:eastAsia="Calibri" w:hAnsi="Calibri" w:cs="Calibri"/>
                <w:color w:val="1C1E29"/>
              </w:rPr>
              <w:t xml:space="preserve"> single burst on the next active clock edge at address ‘B’. Make an attempt to read </w:t>
            </w:r>
            <w:r w:rsidRPr="00157684">
              <w:rPr>
                <w:rFonts w:ascii="Calibri" w:eastAsia="Calibri" w:hAnsi="Calibri" w:cs="Calibri"/>
                <w:b/>
                <w:bCs/>
                <w:color w:val="1C1E29"/>
              </w:rPr>
              <w:t>twice</w:t>
            </w:r>
            <w:r>
              <w:rPr>
                <w:rFonts w:ascii="Calibri" w:eastAsia="Calibri" w:hAnsi="Calibri" w:cs="Calibri"/>
                <w:color w:val="1C1E29"/>
              </w:rPr>
              <w:t xml:space="preserve"> in the following clock cycles.</w:t>
            </w:r>
          </w:p>
        </w:tc>
        <w:tc>
          <w:tcPr>
            <w:tcW w:w="2197" w:type="dxa"/>
          </w:tcPr>
          <w:p w14:paraId="12EC75B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0033B.b.pdf/Sec.3.2</w:t>
            </w:r>
          </w:p>
        </w:tc>
        <w:tc>
          <w:tcPr>
            <w:tcW w:w="523" w:type="dxa"/>
          </w:tcPr>
          <w:p w14:paraId="146D9B2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w:t>
            </w:r>
          </w:p>
        </w:tc>
        <w:tc>
          <w:tcPr>
            <w:tcW w:w="720" w:type="dxa"/>
          </w:tcPr>
          <w:p w14:paraId="4BE598DB"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4225EF29"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No data read from address ‘Y’</w:t>
            </w:r>
          </w:p>
        </w:tc>
        <w:tc>
          <w:tcPr>
            <w:tcW w:w="1710" w:type="dxa"/>
          </w:tcPr>
          <w:p w14:paraId="4454DD6C"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No read cycle is wasted on IDLE transfer</w:t>
            </w:r>
          </w:p>
        </w:tc>
      </w:tr>
      <w:tr w:rsidR="00103DC3" w14:paraId="356D020E" w14:textId="77777777" w:rsidTr="00130275">
        <w:trPr>
          <w:trHeight w:val="345"/>
        </w:trPr>
        <w:tc>
          <w:tcPr>
            <w:tcW w:w="875" w:type="dxa"/>
          </w:tcPr>
          <w:p w14:paraId="75718C6C" w14:textId="77777777" w:rsidR="00103DC3" w:rsidRDefault="00103DC3" w:rsidP="00130275">
            <w:pPr>
              <w:rPr>
                <w:rFonts w:ascii="Calibri" w:eastAsia="Calibri" w:hAnsi="Calibri" w:cs="Calibri"/>
                <w:color w:val="1C1E29"/>
              </w:rPr>
            </w:pPr>
            <w:r>
              <w:rPr>
                <w:rFonts w:ascii="Calibri" w:eastAsia="Calibri" w:hAnsi="Calibri" w:cs="Calibri"/>
                <w:color w:val="1C1E29"/>
              </w:rPr>
              <w:t xml:space="preserve">6 </w:t>
            </w:r>
          </w:p>
        </w:tc>
        <w:tc>
          <w:tcPr>
            <w:tcW w:w="1943" w:type="dxa"/>
          </w:tcPr>
          <w:p w14:paraId="202513E8"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OKAY response to IDLE transfer</w:t>
            </w:r>
          </w:p>
        </w:tc>
        <w:tc>
          <w:tcPr>
            <w:tcW w:w="5527" w:type="dxa"/>
          </w:tcPr>
          <w:p w14:paraId="49796ABF"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For the validity of slave, detect the </w:t>
            </w:r>
            <w:r w:rsidRPr="00093ACC">
              <w:rPr>
                <w:rFonts w:ascii="Calibri" w:eastAsia="Calibri" w:hAnsi="Calibri" w:cs="Calibri"/>
                <w:b/>
                <w:bCs/>
                <w:color w:val="1C1E29"/>
              </w:rPr>
              <w:t>IDLE</w:t>
            </w:r>
            <w:r>
              <w:rPr>
                <w:rFonts w:ascii="Calibri" w:eastAsia="Calibri" w:hAnsi="Calibri" w:cs="Calibri"/>
                <w:color w:val="1C1E29"/>
              </w:rPr>
              <w:t xml:space="preserve"> transfer type and on the next active edge of the clock</w:t>
            </w:r>
            <w:r w:rsidRPr="00093ACC">
              <w:rPr>
                <w:rFonts w:ascii="Calibri" w:eastAsia="Calibri" w:hAnsi="Calibri" w:cs="Calibri"/>
                <w:b/>
                <w:bCs/>
                <w:color w:val="1C1E29"/>
              </w:rPr>
              <w:t>, HRESP</w:t>
            </w:r>
            <w:r>
              <w:rPr>
                <w:rFonts w:ascii="Calibri" w:eastAsia="Calibri" w:hAnsi="Calibri" w:cs="Calibri"/>
                <w:color w:val="1C1E29"/>
              </w:rPr>
              <w:t xml:space="preserve"> is noted. Both of these signals are related via assertion</w:t>
            </w:r>
          </w:p>
        </w:tc>
        <w:tc>
          <w:tcPr>
            <w:tcW w:w="2197" w:type="dxa"/>
          </w:tcPr>
          <w:p w14:paraId="5200F57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0033B.b.pdf/Sec.3.2</w:t>
            </w:r>
          </w:p>
        </w:tc>
        <w:tc>
          <w:tcPr>
            <w:tcW w:w="523" w:type="dxa"/>
          </w:tcPr>
          <w:p w14:paraId="09D55BB4"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w:t>
            </w:r>
          </w:p>
        </w:tc>
        <w:tc>
          <w:tcPr>
            <w:tcW w:w="720" w:type="dxa"/>
          </w:tcPr>
          <w:p w14:paraId="592BC5D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7F51541E"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HRESP should be OKAY after completion of IDLE</w:t>
            </w:r>
          </w:p>
        </w:tc>
        <w:tc>
          <w:tcPr>
            <w:tcW w:w="1710" w:type="dxa"/>
          </w:tcPr>
          <w:p w14:paraId="6E14F7A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IDLE should be given OKAY response by slave</w:t>
            </w:r>
          </w:p>
        </w:tc>
      </w:tr>
      <w:tr w:rsidR="00103DC3" w14:paraId="550A6B2E" w14:textId="77777777" w:rsidTr="00130275">
        <w:trPr>
          <w:trHeight w:val="345"/>
        </w:trPr>
        <w:tc>
          <w:tcPr>
            <w:tcW w:w="875" w:type="dxa"/>
          </w:tcPr>
          <w:p w14:paraId="31F4A4D5" w14:textId="77777777" w:rsidR="00103DC3" w:rsidRDefault="00103DC3" w:rsidP="00130275">
            <w:pPr>
              <w:rPr>
                <w:rFonts w:ascii="Calibri" w:eastAsia="Calibri" w:hAnsi="Calibri" w:cs="Calibri"/>
                <w:color w:val="1C1E29"/>
              </w:rPr>
            </w:pPr>
            <w:r>
              <w:rPr>
                <w:rFonts w:ascii="Calibri" w:eastAsia="Calibri" w:hAnsi="Calibri" w:cs="Calibri"/>
                <w:color w:val="1C1E29"/>
              </w:rPr>
              <w:lastRenderedPageBreak/>
              <w:t>7</w:t>
            </w:r>
          </w:p>
        </w:tc>
        <w:tc>
          <w:tcPr>
            <w:tcW w:w="1943" w:type="dxa"/>
          </w:tcPr>
          <w:p w14:paraId="11645FB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Verifying different burst operations Part 1</w:t>
            </w:r>
          </w:p>
        </w:tc>
        <w:tc>
          <w:tcPr>
            <w:tcW w:w="5527" w:type="dxa"/>
          </w:tcPr>
          <w:p w14:paraId="52B99FC3"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For </w:t>
            </w:r>
            <w:r w:rsidRPr="00541E29">
              <w:rPr>
                <w:rFonts w:ascii="Calibri" w:eastAsia="Calibri" w:hAnsi="Calibri" w:cs="Calibri"/>
                <w:b/>
                <w:bCs/>
                <w:color w:val="1C1E29"/>
              </w:rPr>
              <w:t>sequential incremental</w:t>
            </w:r>
            <w:r>
              <w:rPr>
                <w:rFonts w:ascii="Calibri" w:eastAsia="Calibri" w:hAnsi="Calibri" w:cs="Calibri"/>
                <w:color w:val="1C1E29"/>
              </w:rPr>
              <w:t xml:space="preserve"> 4 and 8 beat bursts with specified addresses, after writing in synchronism with clock, READ from the mentioned addresses.</w:t>
            </w:r>
          </w:p>
        </w:tc>
        <w:tc>
          <w:tcPr>
            <w:tcW w:w="2197" w:type="dxa"/>
          </w:tcPr>
          <w:p w14:paraId="3632EE5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0033B.b.pdf/Sec.3.5.3</w:t>
            </w:r>
          </w:p>
        </w:tc>
        <w:tc>
          <w:tcPr>
            <w:tcW w:w="523" w:type="dxa"/>
          </w:tcPr>
          <w:p w14:paraId="5AEDFB5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w:t>
            </w:r>
          </w:p>
        </w:tc>
        <w:tc>
          <w:tcPr>
            <w:tcW w:w="720" w:type="dxa"/>
          </w:tcPr>
          <w:p w14:paraId="76CFDE84"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1F986AB6"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Successful Read from the slave and HRESP should be OKAY</w:t>
            </w:r>
          </w:p>
        </w:tc>
        <w:tc>
          <w:tcPr>
            <w:tcW w:w="1710" w:type="dxa"/>
          </w:tcPr>
          <w:p w14:paraId="35428C3A" w14:textId="77777777" w:rsidR="00103DC3" w:rsidRDefault="00103DC3" w:rsidP="00130275">
            <w:pPr>
              <w:jc w:val="center"/>
              <w:rPr>
                <w:rFonts w:ascii="Calibri" w:eastAsia="Calibri" w:hAnsi="Calibri" w:cs="Calibri"/>
                <w:color w:val="1C1E29"/>
              </w:rPr>
            </w:pPr>
          </w:p>
        </w:tc>
      </w:tr>
      <w:tr w:rsidR="00103DC3" w14:paraId="35902732" w14:textId="77777777" w:rsidTr="00130275">
        <w:trPr>
          <w:trHeight w:val="345"/>
        </w:trPr>
        <w:tc>
          <w:tcPr>
            <w:tcW w:w="875" w:type="dxa"/>
          </w:tcPr>
          <w:p w14:paraId="0BBEA2F3" w14:textId="77777777" w:rsidR="00103DC3" w:rsidRDefault="00103DC3" w:rsidP="00130275">
            <w:pPr>
              <w:rPr>
                <w:rFonts w:ascii="Calibri" w:eastAsia="Calibri" w:hAnsi="Calibri" w:cs="Calibri"/>
                <w:color w:val="1C1E29"/>
              </w:rPr>
            </w:pPr>
            <w:r>
              <w:rPr>
                <w:rFonts w:ascii="Calibri" w:eastAsia="Calibri" w:hAnsi="Calibri" w:cs="Calibri"/>
                <w:color w:val="1C1E29"/>
              </w:rPr>
              <w:t>8</w:t>
            </w:r>
          </w:p>
        </w:tc>
        <w:tc>
          <w:tcPr>
            <w:tcW w:w="1943" w:type="dxa"/>
          </w:tcPr>
          <w:p w14:paraId="2B7DF296"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Verifying different burst operations Part 2</w:t>
            </w:r>
          </w:p>
        </w:tc>
        <w:tc>
          <w:tcPr>
            <w:tcW w:w="5527" w:type="dxa"/>
          </w:tcPr>
          <w:p w14:paraId="19D021B6"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For </w:t>
            </w:r>
            <w:r w:rsidRPr="00541E29">
              <w:rPr>
                <w:rFonts w:ascii="Calibri" w:eastAsia="Calibri" w:hAnsi="Calibri" w:cs="Calibri"/>
                <w:b/>
                <w:bCs/>
                <w:color w:val="1C1E29"/>
              </w:rPr>
              <w:t>sequential wrap</w:t>
            </w:r>
            <w:r>
              <w:rPr>
                <w:rFonts w:ascii="Calibri" w:eastAsia="Calibri" w:hAnsi="Calibri" w:cs="Calibri"/>
                <w:color w:val="1C1E29"/>
              </w:rPr>
              <w:t xml:space="preserve"> 4 and 8 beat bursts with specified addresses, after writing in synchronism with clock, READ from the mentioned addresses.</w:t>
            </w:r>
          </w:p>
        </w:tc>
        <w:tc>
          <w:tcPr>
            <w:tcW w:w="2197" w:type="dxa"/>
          </w:tcPr>
          <w:p w14:paraId="60AA05F4"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0033B.b.pdf/Sec.3.5.3</w:t>
            </w:r>
          </w:p>
        </w:tc>
        <w:tc>
          <w:tcPr>
            <w:tcW w:w="523" w:type="dxa"/>
          </w:tcPr>
          <w:p w14:paraId="75B33C60"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w:t>
            </w:r>
          </w:p>
        </w:tc>
        <w:tc>
          <w:tcPr>
            <w:tcW w:w="720" w:type="dxa"/>
          </w:tcPr>
          <w:p w14:paraId="78202DC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058A064A"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Successful Read from the slave and HRESP should be OKAY</w:t>
            </w:r>
          </w:p>
        </w:tc>
        <w:tc>
          <w:tcPr>
            <w:tcW w:w="1710" w:type="dxa"/>
          </w:tcPr>
          <w:p w14:paraId="1B1FFF41" w14:textId="77777777" w:rsidR="00103DC3" w:rsidRDefault="00103DC3" w:rsidP="00130275">
            <w:pPr>
              <w:jc w:val="center"/>
              <w:rPr>
                <w:rFonts w:ascii="Calibri" w:eastAsia="Calibri" w:hAnsi="Calibri" w:cs="Calibri"/>
                <w:color w:val="1C1E29"/>
              </w:rPr>
            </w:pPr>
          </w:p>
        </w:tc>
      </w:tr>
      <w:tr w:rsidR="00103DC3" w14:paraId="26937923" w14:textId="77777777" w:rsidTr="00130275">
        <w:trPr>
          <w:trHeight w:val="345"/>
        </w:trPr>
        <w:tc>
          <w:tcPr>
            <w:tcW w:w="875" w:type="dxa"/>
          </w:tcPr>
          <w:p w14:paraId="763C870C" w14:textId="77777777" w:rsidR="00103DC3" w:rsidRDefault="00103DC3" w:rsidP="00130275">
            <w:pPr>
              <w:rPr>
                <w:rFonts w:ascii="Calibri" w:eastAsia="Calibri" w:hAnsi="Calibri" w:cs="Calibri"/>
                <w:color w:val="1C1E29"/>
              </w:rPr>
            </w:pPr>
            <w:r>
              <w:rPr>
                <w:rFonts w:ascii="Calibri" w:eastAsia="Calibri" w:hAnsi="Calibri" w:cs="Calibri"/>
                <w:color w:val="1C1E29"/>
              </w:rPr>
              <w:t>9</w:t>
            </w:r>
          </w:p>
        </w:tc>
        <w:tc>
          <w:tcPr>
            <w:tcW w:w="1943" w:type="dxa"/>
          </w:tcPr>
          <w:p w14:paraId="0B15C80E"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Verifying different burst operations Part 3</w:t>
            </w:r>
          </w:p>
        </w:tc>
        <w:tc>
          <w:tcPr>
            <w:tcW w:w="5527" w:type="dxa"/>
          </w:tcPr>
          <w:p w14:paraId="5DA87BC1"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To transfer a halfword and a word for </w:t>
            </w:r>
            <w:r w:rsidRPr="00541E29">
              <w:rPr>
                <w:rFonts w:ascii="Calibri" w:eastAsia="Calibri" w:hAnsi="Calibri" w:cs="Calibri"/>
                <w:b/>
                <w:bCs/>
                <w:color w:val="1C1E29"/>
              </w:rPr>
              <w:t xml:space="preserve">incremental undefined length </w:t>
            </w:r>
            <w:r>
              <w:rPr>
                <w:rFonts w:ascii="Calibri" w:eastAsia="Calibri" w:hAnsi="Calibri" w:cs="Calibri"/>
                <w:color w:val="1C1E29"/>
              </w:rPr>
              <w:t>bursts with specified addresses, after writing in synchronism with clock, READ from the mentioned addresses.</w:t>
            </w:r>
          </w:p>
        </w:tc>
        <w:tc>
          <w:tcPr>
            <w:tcW w:w="2197" w:type="dxa"/>
          </w:tcPr>
          <w:p w14:paraId="23A07D9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0033B.b.pdf/Sec.3.5.3</w:t>
            </w:r>
          </w:p>
        </w:tc>
        <w:tc>
          <w:tcPr>
            <w:tcW w:w="523" w:type="dxa"/>
          </w:tcPr>
          <w:p w14:paraId="5EFE1770"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w:t>
            </w:r>
          </w:p>
        </w:tc>
        <w:tc>
          <w:tcPr>
            <w:tcW w:w="720" w:type="dxa"/>
          </w:tcPr>
          <w:p w14:paraId="54D615E1" w14:textId="77777777" w:rsidR="00103DC3" w:rsidRDefault="00103DC3" w:rsidP="00130275">
            <w:pPr>
              <w:rPr>
                <w:rFonts w:ascii="Calibri" w:eastAsia="Calibri" w:hAnsi="Calibri" w:cs="Calibri"/>
                <w:color w:val="1C1E29"/>
              </w:rPr>
            </w:pPr>
            <w:r>
              <w:rPr>
                <w:rFonts w:ascii="Calibri" w:eastAsia="Calibri" w:hAnsi="Calibri" w:cs="Calibri"/>
                <w:color w:val="1C1E29"/>
              </w:rPr>
              <w:t>PASS</w:t>
            </w:r>
          </w:p>
        </w:tc>
        <w:tc>
          <w:tcPr>
            <w:tcW w:w="1710" w:type="dxa"/>
          </w:tcPr>
          <w:p w14:paraId="34122BAF"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Successful Read from the slave and HRESP should be OKAY</w:t>
            </w:r>
          </w:p>
        </w:tc>
        <w:tc>
          <w:tcPr>
            <w:tcW w:w="1710" w:type="dxa"/>
          </w:tcPr>
          <w:p w14:paraId="3822B556" w14:textId="77777777" w:rsidR="00103DC3" w:rsidRDefault="00103DC3" w:rsidP="00130275">
            <w:pPr>
              <w:jc w:val="center"/>
              <w:rPr>
                <w:rFonts w:ascii="Calibri" w:eastAsia="Calibri" w:hAnsi="Calibri" w:cs="Calibri"/>
                <w:color w:val="1C1E29"/>
              </w:rPr>
            </w:pPr>
          </w:p>
        </w:tc>
      </w:tr>
      <w:tr w:rsidR="00103DC3" w14:paraId="688D33D6" w14:textId="77777777" w:rsidTr="00130275">
        <w:trPr>
          <w:trHeight w:val="345"/>
        </w:trPr>
        <w:tc>
          <w:tcPr>
            <w:tcW w:w="875" w:type="dxa"/>
          </w:tcPr>
          <w:p w14:paraId="029B05D7" w14:textId="77777777" w:rsidR="00103DC3" w:rsidRDefault="00103DC3" w:rsidP="00130275">
            <w:pPr>
              <w:rPr>
                <w:rFonts w:ascii="Calibri" w:eastAsia="Calibri" w:hAnsi="Calibri" w:cs="Calibri"/>
                <w:color w:val="1C1E29"/>
              </w:rPr>
            </w:pPr>
            <w:r>
              <w:rPr>
                <w:rFonts w:ascii="Calibri" w:eastAsia="Calibri" w:hAnsi="Calibri" w:cs="Calibri"/>
                <w:color w:val="1C1E29"/>
              </w:rPr>
              <w:t>10</w:t>
            </w:r>
          </w:p>
        </w:tc>
        <w:tc>
          <w:tcPr>
            <w:tcW w:w="1943" w:type="dxa"/>
          </w:tcPr>
          <w:p w14:paraId="103BBF9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Observing HRESP for waited states</w:t>
            </w:r>
          </w:p>
          <w:p w14:paraId="5F316CA1"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Part 1</w:t>
            </w:r>
          </w:p>
        </w:tc>
        <w:tc>
          <w:tcPr>
            <w:tcW w:w="5527" w:type="dxa"/>
          </w:tcPr>
          <w:p w14:paraId="0621417F"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Set the </w:t>
            </w:r>
            <w:r w:rsidRPr="000A02E0">
              <w:rPr>
                <w:rFonts w:ascii="Calibri" w:eastAsia="Calibri" w:hAnsi="Calibri" w:cs="Calibri"/>
                <w:b/>
                <w:bCs/>
                <w:color w:val="1C1E29"/>
              </w:rPr>
              <w:t>HTRANS</w:t>
            </w:r>
            <w:r>
              <w:rPr>
                <w:rFonts w:ascii="Calibri" w:eastAsia="Calibri" w:hAnsi="Calibri" w:cs="Calibri"/>
                <w:color w:val="1C1E29"/>
              </w:rPr>
              <w:t xml:space="preserve"> to </w:t>
            </w:r>
            <w:r w:rsidRPr="000A02E0">
              <w:rPr>
                <w:rFonts w:ascii="Calibri" w:eastAsia="Calibri" w:hAnsi="Calibri" w:cs="Calibri"/>
                <w:b/>
                <w:bCs/>
                <w:color w:val="1C1E29"/>
              </w:rPr>
              <w:t>IDLE</w:t>
            </w:r>
            <w:r>
              <w:rPr>
                <w:rFonts w:ascii="Calibri" w:eastAsia="Calibri" w:hAnsi="Calibri" w:cs="Calibri"/>
                <w:color w:val="1C1E29"/>
              </w:rPr>
              <w:t xml:space="preserve"> and </w:t>
            </w:r>
            <w:r w:rsidRPr="000A02E0">
              <w:rPr>
                <w:rFonts w:ascii="Calibri" w:eastAsia="Calibri" w:hAnsi="Calibri" w:cs="Calibri"/>
                <w:b/>
                <w:bCs/>
                <w:color w:val="1C1E29"/>
              </w:rPr>
              <w:t>HREADY</w:t>
            </w:r>
            <w:r>
              <w:rPr>
                <w:rFonts w:ascii="Calibri" w:eastAsia="Calibri" w:hAnsi="Calibri" w:cs="Calibri"/>
                <w:color w:val="1C1E29"/>
              </w:rPr>
              <w:t xml:space="preserve"> </w:t>
            </w:r>
            <w:r w:rsidRPr="000A02E0">
              <w:rPr>
                <w:rFonts w:ascii="Calibri" w:eastAsia="Calibri" w:hAnsi="Calibri" w:cs="Calibri"/>
                <w:b/>
                <w:bCs/>
                <w:color w:val="1C1E29"/>
              </w:rPr>
              <w:t>LOW</w:t>
            </w:r>
            <w:r>
              <w:rPr>
                <w:rFonts w:ascii="Calibri" w:eastAsia="Calibri" w:hAnsi="Calibri" w:cs="Calibri"/>
                <w:color w:val="1C1E29"/>
              </w:rPr>
              <w:t xml:space="preserve"> at active clock edge. Then initiate </w:t>
            </w:r>
            <w:r w:rsidRPr="000A02E0">
              <w:rPr>
                <w:rFonts w:ascii="Calibri" w:eastAsia="Calibri" w:hAnsi="Calibri" w:cs="Calibri"/>
                <w:b/>
                <w:bCs/>
                <w:color w:val="1C1E29"/>
              </w:rPr>
              <w:t>NONSEQ</w:t>
            </w:r>
            <w:r>
              <w:rPr>
                <w:rFonts w:ascii="Calibri" w:eastAsia="Calibri" w:hAnsi="Calibri" w:cs="Calibri"/>
                <w:color w:val="1C1E29"/>
              </w:rPr>
              <w:t xml:space="preserve"> transfer in the next clock cycle, and assert on </w:t>
            </w:r>
            <w:r w:rsidRPr="000A02E0">
              <w:rPr>
                <w:rFonts w:ascii="Calibri" w:eastAsia="Calibri" w:hAnsi="Calibri" w:cs="Calibri"/>
                <w:b/>
                <w:bCs/>
                <w:color w:val="1C1E29"/>
              </w:rPr>
              <w:t>stability</w:t>
            </w:r>
            <w:r>
              <w:rPr>
                <w:rFonts w:ascii="Calibri" w:eastAsia="Calibri" w:hAnsi="Calibri" w:cs="Calibri"/>
                <w:color w:val="1C1E29"/>
              </w:rPr>
              <w:t xml:space="preserve"> of </w:t>
            </w:r>
            <w:r w:rsidRPr="000A02E0">
              <w:rPr>
                <w:rFonts w:ascii="Calibri" w:eastAsia="Calibri" w:hAnsi="Calibri" w:cs="Calibri"/>
                <w:b/>
                <w:bCs/>
                <w:color w:val="1C1E29"/>
              </w:rPr>
              <w:t>HTRANS</w:t>
            </w:r>
            <w:r>
              <w:rPr>
                <w:rFonts w:ascii="Calibri" w:eastAsia="Calibri" w:hAnsi="Calibri" w:cs="Calibri"/>
                <w:color w:val="1C1E29"/>
              </w:rPr>
              <w:t xml:space="preserve"> before</w:t>
            </w:r>
            <w:r w:rsidRPr="000A02E0">
              <w:rPr>
                <w:rFonts w:ascii="Calibri" w:eastAsia="Calibri" w:hAnsi="Calibri" w:cs="Calibri"/>
                <w:b/>
                <w:bCs/>
                <w:color w:val="1C1E29"/>
              </w:rPr>
              <w:t xml:space="preserve"> HREADY</w:t>
            </w:r>
            <w:r>
              <w:rPr>
                <w:rFonts w:ascii="Calibri" w:eastAsia="Calibri" w:hAnsi="Calibri" w:cs="Calibri"/>
                <w:color w:val="1C1E29"/>
              </w:rPr>
              <w:t xml:space="preserve"> goes </w:t>
            </w:r>
            <w:r w:rsidRPr="000A02E0">
              <w:rPr>
                <w:rFonts w:ascii="Calibri" w:eastAsia="Calibri" w:hAnsi="Calibri" w:cs="Calibri"/>
                <w:b/>
                <w:bCs/>
                <w:color w:val="1C1E29"/>
              </w:rPr>
              <w:t>HIGH</w:t>
            </w:r>
            <w:r>
              <w:rPr>
                <w:rFonts w:ascii="Calibri" w:eastAsia="Calibri" w:hAnsi="Calibri" w:cs="Calibri"/>
                <w:color w:val="1C1E29"/>
              </w:rPr>
              <w:t>.</w:t>
            </w:r>
          </w:p>
        </w:tc>
        <w:tc>
          <w:tcPr>
            <w:tcW w:w="2197" w:type="dxa"/>
          </w:tcPr>
          <w:p w14:paraId="44DA52EB"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0033B.b.pdf/Sec.3.6.1</w:t>
            </w:r>
          </w:p>
        </w:tc>
        <w:tc>
          <w:tcPr>
            <w:tcW w:w="523" w:type="dxa"/>
          </w:tcPr>
          <w:p w14:paraId="06ABDA8A"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w:t>
            </w:r>
          </w:p>
        </w:tc>
        <w:tc>
          <w:tcPr>
            <w:tcW w:w="720" w:type="dxa"/>
          </w:tcPr>
          <w:p w14:paraId="09EB9975" w14:textId="77777777" w:rsidR="00103DC3" w:rsidRDefault="00103DC3" w:rsidP="00130275">
            <w:pPr>
              <w:rPr>
                <w:rFonts w:ascii="Calibri" w:eastAsia="Calibri" w:hAnsi="Calibri" w:cs="Calibri"/>
                <w:color w:val="1C1E29"/>
              </w:rPr>
            </w:pPr>
          </w:p>
          <w:p w14:paraId="2E6ACF4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529DE1D4"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Assertion should remain LOW and HRESP should be OKAY</w:t>
            </w:r>
          </w:p>
        </w:tc>
        <w:tc>
          <w:tcPr>
            <w:tcW w:w="1710" w:type="dxa"/>
          </w:tcPr>
          <w:p w14:paraId="0DED6D77"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HTRANS should not change from its </w:t>
            </w:r>
            <w:proofErr w:type="gramStart"/>
            <w:r>
              <w:rPr>
                <w:rFonts w:ascii="Calibri" w:eastAsia="Calibri" w:hAnsi="Calibri" w:cs="Calibri"/>
                <w:color w:val="1C1E29"/>
              </w:rPr>
              <w:t>NON-SEQ</w:t>
            </w:r>
            <w:proofErr w:type="gramEnd"/>
            <w:r>
              <w:rPr>
                <w:rFonts w:ascii="Calibri" w:eastAsia="Calibri" w:hAnsi="Calibri" w:cs="Calibri"/>
                <w:color w:val="1C1E29"/>
              </w:rPr>
              <w:t xml:space="preserve"> state until the slave is ready </w:t>
            </w:r>
          </w:p>
        </w:tc>
      </w:tr>
      <w:tr w:rsidR="00103DC3" w14:paraId="1A93305E" w14:textId="77777777" w:rsidTr="00130275">
        <w:trPr>
          <w:trHeight w:val="345"/>
        </w:trPr>
        <w:tc>
          <w:tcPr>
            <w:tcW w:w="875" w:type="dxa"/>
          </w:tcPr>
          <w:p w14:paraId="0C0A8F22" w14:textId="77777777" w:rsidR="00103DC3" w:rsidRDefault="00103DC3" w:rsidP="00130275">
            <w:pPr>
              <w:rPr>
                <w:rFonts w:ascii="Calibri" w:eastAsia="Calibri" w:hAnsi="Calibri" w:cs="Calibri"/>
                <w:color w:val="1C1E29"/>
              </w:rPr>
            </w:pPr>
            <w:r>
              <w:rPr>
                <w:rFonts w:ascii="Calibri" w:eastAsia="Calibri" w:hAnsi="Calibri" w:cs="Calibri"/>
                <w:color w:val="1C1E29"/>
              </w:rPr>
              <w:t>11</w:t>
            </w:r>
          </w:p>
        </w:tc>
        <w:tc>
          <w:tcPr>
            <w:tcW w:w="1943" w:type="dxa"/>
          </w:tcPr>
          <w:p w14:paraId="0C21BE88"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Observing HRESP for waited states</w:t>
            </w:r>
          </w:p>
          <w:p w14:paraId="05971D3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Part 2</w:t>
            </w:r>
          </w:p>
        </w:tc>
        <w:tc>
          <w:tcPr>
            <w:tcW w:w="5527" w:type="dxa"/>
          </w:tcPr>
          <w:p w14:paraId="11483DC4"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For fixed burst transfer, set the </w:t>
            </w:r>
            <w:r w:rsidRPr="000A02E0">
              <w:rPr>
                <w:rFonts w:ascii="Calibri" w:eastAsia="Calibri" w:hAnsi="Calibri" w:cs="Calibri"/>
                <w:b/>
                <w:bCs/>
                <w:color w:val="1C1E29"/>
              </w:rPr>
              <w:t>HTRANS</w:t>
            </w:r>
            <w:r>
              <w:rPr>
                <w:rFonts w:ascii="Calibri" w:eastAsia="Calibri" w:hAnsi="Calibri" w:cs="Calibri"/>
                <w:color w:val="1C1E29"/>
              </w:rPr>
              <w:t xml:space="preserve"> to </w:t>
            </w:r>
            <w:r>
              <w:rPr>
                <w:rFonts w:ascii="Calibri" w:eastAsia="Calibri" w:hAnsi="Calibri" w:cs="Calibri"/>
                <w:b/>
                <w:bCs/>
                <w:color w:val="1C1E29"/>
              </w:rPr>
              <w:t>BUSY</w:t>
            </w:r>
            <w:r>
              <w:rPr>
                <w:rFonts w:ascii="Calibri" w:eastAsia="Calibri" w:hAnsi="Calibri" w:cs="Calibri"/>
                <w:color w:val="1C1E29"/>
              </w:rPr>
              <w:t xml:space="preserve"> and </w:t>
            </w:r>
            <w:r w:rsidRPr="000A02E0">
              <w:rPr>
                <w:rFonts w:ascii="Calibri" w:eastAsia="Calibri" w:hAnsi="Calibri" w:cs="Calibri"/>
                <w:b/>
                <w:bCs/>
                <w:color w:val="1C1E29"/>
              </w:rPr>
              <w:t>HREADY</w:t>
            </w:r>
            <w:r>
              <w:rPr>
                <w:rFonts w:ascii="Calibri" w:eastAsia="Calibri" w:hAnsi="Calibri" w:cs="Calibri"/>
                <w:color w:val="1C1E29"/>
              </w:rPr>
              <w:t xml:space="preserve"> </w:t>
            </w:r>
            <w:r w:rsidRPr="000A02E0">
              <w:rPr>
                <w:rFonts w:ascii="Calibri" w:eastAsia="Calibri" w:hAnsi="Calibri" w:cs="Calibri"/>
                <w:b/>
                <w:bCs/>
                <w:color w:val="1C1E29"/>
              </w:rPr>
              <w:t>LOW</w:t>
            </w:r>
            <w:r>
              <w:rPr>
                <w:rFonts w:ascii="Calibri" w:eastAsia="Calibri" w:hAnsi="Calibri" w:cs="Calibri"/>
                <w:color w:val="1C1E29"/>
              </w:rPr>
              <w:t xml:space="preserve"> at active clock edge. Then initiate </w:t>
            </w:r>
            <w:r w:rsidRPr="000A02E0">
              <w:rPr>
                <w:rFonts w:ascii="Calibri" w:eastAsia="Calibri" w:hAnsi="Calibri" w:cs="Calibri"/>
                <w:b/>
                <w:bCs/>
                <w:color w:val="1C1E29"/>
              </w:rPr>
              <w:t>SEQ</w:t>
            </w:r>
            <w:r>
              <w:rPr>
                <w:rFonts w:ascii="Calibri" w:eastAsia="Calibri" w:hAnsi="Calibri" w:cs="Calibri"/>
                <w:color w:val="1C1E29"/>
              </w:rPr>
              <w:t xml:space="preserve"> transfer in the next clock cycle, and assert on </w:t>
            </w:r>
            <w:r w:rsidRPr="000A02E0">
              <w:rPr>
                <w:rFonts w:ascii="Calibri" w:eastAsia="Calibri" w:hAnsi="Calibri" w:cs="Calibri"/>
                <w:b/>
                <w:bCs/>
                <w:color w:val="1C1E29"/>
              </w:rPr>
              <w:t>stability</w:t>
            </w:r>
            <w:r>
              <w:rPr>
                <w:rFonts w:ascii="Calibri" w:eastAsia="Calibri" w:hAnsi="Calibri" w:cs="Calibri"/>
                <w:color w:val="1C1E29"/>
              </w:rPr>
              <w:t xml:space="preserve"> of </w:t>
            </w:r>
            <w:r w:rsidRPr="000A02E0">
              <w:rPr>
                <w:rFonts w:ascii="Calibri" w:eastAsia="Calibri" w:hAnsi="Calibri" w:cs="Calibri"/>
                <w:b/>
                <w:bCs/>
                <w:color w:val="1C1E29"/>
              </w:rPr>
              <w:t>HTRANS</w:t>
            </w:r>
            <w:r>
              <w:rPr>
                <w:rFonts w:ascii="Calibri" w:eastAsia="Calibri" w:hAnsi="Calibri" w:cs="Calibri"/>
                <w:color w:val="1C1E29"/>
              </w:rPr>
              <w:t xml:space="preserve"> before</w:t>
            </w:r>
            <w:r w:rsidRPr="000A02E0">
              <w:rPr>
                <w:rFonts w:ascii="Calibri" w:eastAsia="Calibri" w:hAnsi="Calibri" w:cs="Calibri"/>
                <w:b/>
                <w:bCs/>
                <w:color w:val="1C1E29"/>
              </w:rPr>
              <w:t xml:space="preserve"> HREADY</w:t>
            </w:r>
            <w:r>
              <w:rPr>
                <w:rFonts w:ascii="Calibri" w:eastAsia="Calibri" w:hAnsi="Calibri" w:cs="Calibri"/>
                <w:color w:val="1C1E29"/>
              </w:rPr>
              <w:t xml:space="preserve"> goes </w:t>
            </w:r>
            <w:r w:rsidRPr="000A02E0">
              <w:rPr>
                <w:rFonts w:ascii="Calibri" w:eastAsia="Calibri" w:hAnsi="Calibri" w:cs="Calibri"/>
                <w:b/>
                <w:bCs/>
                <w:color w:val="1C1E29"/>
              </w:rPr>
              <w:t>HIGH</w:t>
            </w:r>
            <w:r>
              <w:rPr>
                <w:rFonts w:ascii="Calibri" w:eastAsia="Calibri" w:hAnsi="Calibri" w:cs="Calibri"/>
                <w:color w:val="1C1E29"/>
              </w:rPr>
              <w:t>.</w:t>
            </w:r>
          </w:p>
        </w:tc>
        <w:tc>
          <w:tcPr>
            <w:tcW w:w="2197" w:type="dxa"/>
          </w:tcPr>
          <w:p w14:paraId="1B7654EF"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0033B.b.pdf/Sec.3.6.1</w:t>
            </w:r>
          </w:p>
        </w:tc>
        <w:tc>
          <w:tcPr>
            <w:tcW w:w="523" w:type="dxa"/>
          </w:tcPr>
          <w:p w14:paraId="25A5084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w:t>
            </w:r>
          </w:p>
        </w:tc>
        <w:tc>
          <w:tcPr>
            <w:tcW w:w="720" w:type="dxa"/>
          </w:tcPr>
          <w:p w14:paraId="473C43A5" w14:textId="77777777" w:rsidR="00103DC3" w:rsidRDefault="00103DC3" w:rsidP="00130275">
            <w:pPr>
              <w:rPr>
                <w:rFonts w:ascii="Calibri" w:eastAsia="Calibri" w:hAnsi="Calibri" w:cs="Calibri"/>
                <w:color w:val="1C1E29"/>
              </w:rPr>
            </w:pPr>
          </w:p>
          <w:p w14:paraId="6DFBEA54" w14:textId="77777777" w:rsidR="00103DC3" w:rsidRDefault="00103DC3" w:rsidP="00130275">
            <w:pPr>
              <w:rPr>
                <w:rFonts w:ascii="Calibri" w:eastAsia="Calibri" w:hAnsi="Calibri" w:cs="Calibri"/>
                <w:color w:val="1C1E29"/>
              </w:rPr>
            </w:pPr>
            <w:r>
              <w:rPr>
                <w:rFonts w:ascii="Calibri" w:eastAsia="Calibri" w:hAnsi="Calibri" w:cs="Calibri"/>
                <w:color w:val="1C1E29"/>
              </w:rPr>
              <w:t>PASS</w:t>
            </w:r>
          </w:p>
        </w:tc>
        <w:tc>
          <w:tcPr>
            <w:tcW w:w="1710" w:type="dxa"/>
          </w:tcPr>
          <w:p w14:paraId="74598D1A"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Assertion should remain LOW and HRESP should be OKAY</w:t>
            </w:r>
          </w:p>
        </w:tc>
        <w:tc>
          <w:tcPr>
            <w:tcW w:w="1710" w:type="dxa"/>
          </w:tcPr>
          <w:p w14:paraId="2A871090"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HTRANS should not change from its SEQ state until the slave is ready </w:t>
            </w:r>
          </w:p>
        </w:tc>
      </w:tr>
      <w:tr w:rsidR="00103DC3" w14:paraId="125AD19D" w14:textId="77777777" w:rsidTr="00130275">
        <w:trPr>
          <w:trHeight w:val="345"/>
        </w:trPr>
        <w:tc>
          <w:tcPr>
            <w:tcW w:w="875" w:type="dxa"/>
          </w:tcPr>
          <w:p w14:paraId="1BB347A3" w14:textId="77777777" w:rsidR="00103DC3" w:rsidRDefault="00103DC3" w:rsidP="00130275">
            <w:pPr>
              <w:rPr>
                <w:rFonts w:ascii="Calibri" w:eastAsia="Calibri" w:hAnsi="Calibri" w:cs="Calibri"/>
                <w:color w:val="1C1E29"/>
              </w:rPr>
            </w:pPr>
            <w:r>
              <w:rPr>
                <w:rFonts w:ascii="Calibri" w:eastAsia="Calibri" w:hAnsi="Calibri" w:cs="Calibri"/>
                <w:color w:val="1C1E29"/>
              </w:rPr>
              <w:t>12</w:t>
            </w:r>
          </w:p>
        </w:tc>
        <w:tc>
          <w:tcPr>
            <w:tcW w:w="1943" w:type="dxa"/>
          </w:tcPr>
          <w:p w14:paraId="47D0089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Observing HRESP for waited states</w:t>
            </w:r>
          </w:p>
          <w:p w14:paraId="12E7450E"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Part 3</w:t>
            </w:r>
          </w:p>
        </w:tc>
        <w:tc>
          <w:tcPr>
            <w:tcW w:w="5527" w:type="dxa"/>
          </w:tcPr>
          <w:p w14:paraId="4D50F1A4"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For undefined length burst transfer, set the </w:t>
            </w:r>
            <w:r w:rsidRPr="000A02E0">
              <w:rPr>
                <w:rFonts w:ascii="Calibri" w:eastAsia="Calibri" w:hAnsi="Calibri" w:cs="Calibri"/>
                <w:b/>
                <w:bCs/>
                <w:color w:val="1C1E29"/>
              </w:rPr>
              <w:t>HTRANS</w:t>
            </w:r>
            <w:r>
              <w:rPr>
                <w:rFonts w:ascii="Calibri" w:eastAsia="Calibri" w:hAnsi="Calibri" w:cs="Calibri"/>
                <w:color w:val="1C1E29"/>
              </w:rPr>
              <w:t xml:space="preserve"> to </w:t>
            </w:r>
            <w:r>
              <w:rPr>
                <w:rFonts w:ascii="Calibri" w:eastAsia="Calibri" w:hAnsi="Calibri" w:cs="Calibri"/>
                <w:b/>
                <w:bCs/>
                <w:color w:val="1C1E29"/>
              </w:rPr>
              <w:t>BUSY</w:t>
            </w:r>
            <w:r>
              <w:rPr>
                <w:rFonts w:ascii="Calibri" w:eastAsia="Calibri" w:hAnsi="Calibri" w:cs="Calibri"/>
                <w:color w:val="1C1E29"/>
              </w:rPr>
              <w:t xml:space="preserve"> and </w:t>
            </w:r>
            <w:r w:rsidRPr="000A02E0">
              <w:rPr>
                <w:rFonts w:ascii="Calibri" w:eastAsia="Calibri" w:hAnsi="Calibri" w:cs="Calibri"/>
                <w:b/>
                <w:bCs/>
                <w:color w:val="1C1E29"/>
              </w:rPr>
              <w:t>HREADY</w:t>
            </w:r>
            <w:r>
              <w:rPr>
                <w:rFonts w:ascii="Calibri" w:eastAsia="Calibri" w:hAnsi="Calibri" w:cs="Calibri"/>
                <w:color w:val="1C1E29"/>
              </w:rPr>
              <w:t xml:space="preserve"> </w:t>
            </w:r>
            <w:r w:rsidRPr="000A02E0">
              <w:rPr>
                <w:rFonts w:ascii="Calibri" w:eastAsia="Calibri" w:hAnsi="Calibri" w:cs="Calibri"/>
                <w:b/>
                <w:bCs/>
                <w:color w:val="1C1E29"/>
              </w:rPr>
              <w:t>LOW</w:t>
            </w:r>
            <w:r>
              <w:rPr>
                <w:rFonts w:ascii="Calibri" w:eastAsia="Calibri" w:hAnsi="Calibri" w:cs="Calibri"/>
                <w:color w:val="1C1E29"/>
              </w:rPr>
              <w:t xml:space="preserve"> at active clock edge. Then initiate </w:t>
            </w:r>
            <w:r w:rsidRPr="000A02E0">
              <w:rPr>
                <w:rFonts w:ascii="Calibri" w:eastAsia="Calibri" w:hAnsi="Calibri" w:cs="Calibri"/>
                <w:b/>
                <w:bCs/>
                <w:color w:val="1C1E29"/>
              </w:rPr>
              <w:t>SEQ</w:t>
            </w:r>
            <w:r>
              <w:rPr>
                <w:rFonts w:ascii="Calibri" w:eastAsia="Calibri" w:hAnsi="Calibri" w:cs="Calibri"/>
                <w:color w:val="1C1E29"/>
              </w:rPr>
              <w:t xml:space="preserve"> transfer in the next clock cycle, and assert on </w:t>
            </w:r>
            <w:r w:rsidRPr="000A02E0">
              <w:rPr>
                <w:rFonts w:ascii="Calibri" w:eastAsia="Calibri" w:hAnsi="Calibri" w:cs="Calibri"/>
                <w:b/>
                <w:bCs/>
                <w:color w:val="1C1E29"/>
              </w:rPr>
              <w:t>stability</w:t>
            </w:r>
            <w:r>
              <w:rPr>
                <w:rFonts w:ascii="Calibri" w:eastAsia="Calibri" w:hAnsi="Calibri" w:cs="Calibri"/>
                <w:color w:val="1C1E29"/>
              </w:rPr>
              <w:t xml:space="preserve"> of </w:t>
            </w:r>
            <w:r w:rsidRPr="000A02E0">
              <w:rPr>
                <w:rFonts w:ascii="Calibri" w:eastAsia="Calibri" w:hAnsi="Calibri" w:cs="Calibri"/>
                <w:b/>
                <w:bCs/>
                <w:color w:val="1C1E29"/>
              </w:rPr>
              <w:t>HTRANS</w:t>
            </w:r>
            <w:r>
              <w:rPr>
                <w:rFonts w:ascii="Calibri" w:eastAsia="Calibri" w:hAnsi="Calibri" w:cs="Calibri"/>
                <w:color w:val="1C1E29"/>
              </w:rPr>
              <w:t xml:space="preserve"> before</w:t>
            </w:r>
            <w:r w:rsidRPr="000A02E0">
              <w:rPr>
                <w:rFonts w:ascii="Calibri" w:eastAsia="Calibri" w:hAnsi="Calibri" w:cs="Calibri"/>
                <w:b/>
                <w:bCs/>
                <w:color w:val="1C1E29"/>
              </w:rPr>
              <w:t xml:space="preserve"> HREADY</w:t>
            </w:r>
            <w:r>
              <w:rPr>
                <w:rFonts w:ascii="Calibri" w:eastAsia="Calibri" w:hAnsi="Calibri" w:cs="Calibri"/>
                <w:color w:val="1C1E29"/>
              </w:rPr>
              <w:t xml:space="preserve"> goes </w:t>
            </w:r>
            <w:r w:rsidRPr="000A02E0">
              <w:rPr>
                <w:rFonts w:ascii="Calibri" w:eastAsia="Calibri" w:hAnsi="Calibri" w:cs="Calibri"/>
                <w:b/>
                <w:bCs/>
                <w:color w:val="1C1E29"/>
              </w:rPr>
              <w:t>HIGH</w:t>
            </w:r>
            <w:r>
              <w:rPr>
                <w:rFonts w:ascii="Calibri" w:eastAsia="Calibri" w:hAnsi="Calibri" w:cs="Calibri"/>
                <w:color w:val="1C1E29"/>
              </w:rPr>
              <w:t>.</w:t>
            </w:r>
          </w:p>
        </w:tc>
        <w:tc>
          <w:tcPr>
            <w:tcW w:w="2197" w:type="dxa"/>
          </w:tcPr>
          <w:p w14:paraId="35530C53"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0033B.b.pdf/Sec.3.6.1</w:t>
            </w:r>
          </w:p>
        </w:tc>
        <w:tc>
          <w:tcPr>
            <w:tcW w:w="523" w:type="dxa"/>
          </w:tcPr>
          <w:p w14:paraId="4E0CADA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w:t>
            </w:r>
          </w:p>
        </w:tc>
        <w:tc>
          <w:tcPr>
            <w:tcW w:w="720" w:type="dxa"/>
          </w:tcPr>
          <w:p w14:paraId="576E05C1" w14:textId="77777777" w:rsidR="00103DC3" w:rsidRDefault="00103DC3" w:rsidP="00130275">
            <w:pPr>
              <w:rPr>
                <w:rFonts w:ascii="Calibri" w:eastAsia="Calibri" w:hAnsi="Calibri" w:cs="Calibri"/>
                <w:color w:val="1C1E29"/>
              </w:rPr>
            </w:pPr>
          </w:p>
          <w:p w14:paraId="32DF9827" w14:textId="77777777" w:rsidR="00103DC3" w:rsidRDefault="00103DC3" w:rsidP="00130275">
            <w:pPr>
              <w:rPr>
                <w:rFonts w:ascii="Calibri" w:eastAsia="Calibri" w:hAnsi="Calibri" w:cs="Calibri"/>
                <w:color w:val="1C1E29"/>
              </w:rPr>
            </w:pPr>
            <w:r>
              <w:rPr>
                <w:rFonts w:ascii="Calibri" w:eastAsia="Calibri" w:hAnsi="Calibri" w:cs="Calibri"/>
                <w:color w:val="1C1E29"/>
              </w:rPr>
              <w:t>PASS</w:t>
            </w:r>
          </w:p>
        </w:tc>
        <w:tc>
          <w:tcPr>
            <w:tcW w:w="1710" w:type="dxa"/>
          </w:tcPr>
          <w:p w14:paraId="46DCDE3E"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Assertion should remain LOW and HRESP should be OKAY</w:t>
            </w:r>
          </w:p>
        </w:tc>
        <w:tc>
          <w:tcPr>
            <w:tcW w:w="1710" w:type="dxa"/>
          </w:tcPr>
          <w:p w14:paraId="2246D4B4"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HTRANS should not change from its SEQ state until the slave is ready </w:t>
            </w:r>
          </w:p>
        </w:tc>
      </w:tr>
      <w:tr w:rsidR="00103DC3" w14:paraId="2B40ECF5" w14:textId="77777777" w:rsidTr="00130275">
        <w:trPr>
          <w:trHeight w:val="345"/>
        </w:trPr>
        <w:tc>
          <w:tcPr>
            <w:tcW w:w="875" w:type="dxa"/>
          </w:tcPr>
          <w:p w14:paraId="41282DCE" w14:textId="77777777" w:rsidR="00103DC3" w:rsidRDefault="00103DC3" w:rsidP="00130275">
            <w:pPr>
              <w:rPr>
                <w:rFonts w:ascii="Calibri" w:eastAsia="Calibri" w:hAnsi="Calibri" w:cs="Calibri"/>
                <w:color w:val="1C1E29"/>
              </w:rPr>
            </w:pPr>
            <w:r>
              <w:rPr>
                <w:rFonts w:ascii="Calibri" w:eastAsia="Calibri" w:hAnsi="Calibri" w:cs="Calibri"/>
                <w:color w:val="1C1E29"/>
              </w:rPr>
              <w:t>13</w:t>
            </w:r>
          </w:p>
        </w:tc>
        <w:tc>
          <w:tcPr>
            <w:tcW w:w="1943" w:type="dxa"/>
          </w:tcPr>
          <w:p w14:paraId="3D721366"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Observing HRESP for waited states</w:t>
            </w:r>
          </w:p>
          <w:p w14:paraId="5C5F088B"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Part 4</w:t>
            </w:r>
          </w:p>
        </w:tc>
        <w:tc>
          <w:tcPr>
            <w:tcW w:w="5527" w:type="dxa"/>
          </w:tcPr>
          <w:p w14:paraId="44D7AA31"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For undefined length burst transfer, set the </w:t>
            </w:r>
            <w:r w:rsidRPr="000A02E0">
              <w:rPr>
                <w:rFonts w:ascii="Calibri" w:eastAsia="Calibri" w:hAnsi="Calibri" w:cs="Calibri"/>
                <w:b/>
                <w:bCs/>
                <w:color w:val="1C1E29"/>
              </w:rPr>
              <w:t>HTRANS</w:t>
            </w:r>
            <w:r>
              <w:rPr>
                <w:rFonts w:ascii="Calibri" w:eastAsia="Calibri" w:hAnsi="Calibri" w:cs="Calibri"/>
                <w:color w:val="1C1E29"/>
              </w:rPr>
              <w:t xml:space="preserve"> to </w:t>
            </w:r>
            <w:r>
              <w:rPr>
                <w:rFonts w:ascii="Calibri" w:eastAsia="Calibri" w:hAnsi="Calibri" w:cs="Calibri"/>
                <w:b/>
                <w:bCs/>
                <w:color w:val="1C1E29"/>
              </w:rPr>
              <w:t>BUSY</w:t>
            </w:r>
            <w:r>
              <w:rPr>
                <w:rFonts w:ascii="Calibri" w:eastAsia="Calibri" w:hAnsi="Calibri" w:cs="Calibri"/>
                <w:color w:val="1C1E29"/>
              </w:rPr>
              <w:t xml:space="preserve"> and </w:t>
            </w:r>
            <w:r w:rsidRPr="000A02E0">
              <w:rPr>
                <w:rFonts w:ascii="Calibri" w:eastAsia="Calibri" w:hAnsi="Calibri" w:cs="Calibri"/>
                <w:b/>
                <w:bCs/>
                <w:color w:val="1C1E29"/>
              </w:rPr>
              <w:t>HREADY</w:t>
            </w:r>
            <w:r>
              <w:rPr>
                <w:rFonts w:ascii="Calibri" w:eastAsia="Calibri" w:hAnsi="Calibri" w:cs="Calibri"/>
                <w:color w:val="1C1E29"/>
              </w:rPr>
              <w:t xml:space="preserve"> </w:t>
            </w:r>
            <w:r w:rsidRPr="000A02E0">
              <w:rPr>
                <w:rFonts w:ascii="Calibri" w:eastAsia="Calibri" w:hAnsi="Calibri" w:cs="Calibri"/>
                <w:b/>
                <w:bCs/>
                <w:color w:val="1C1E29"/>
              </w:rPr>
              <w:t>LOW</w:t>
            </w:r>
            <w:r>
              <w:rPr>
                <w:rFonts w:ascii="Calibri" w:eastAsia="Calibri" w:hAnsi="Calibri" w:cs="Calibri"/>
                <w:color w:val="1C1E29"/>
              </w:rPr>
              <w:t xml:space="preserve"> at active clock edge. Then initiate </w:t>
            </w:r>
            <w:r w:rsidRPr="00FF4C23">
              <w:rPr>
                <w:rFonts w:ascii="Calibri" w:eastAsia="Calibri" w:hAnsi="Calibri" w:cs="Calibri"/>
                <w:b/>
                <w:bCs/>
                <w:color w:val="1C1E29"/>
              </w:rPr>
              <w:t>NON</w:t>
            </w:r>
            <w:r w:rsidRPr="000A02E0">
              <w:rPr>
                <w:rFonts w:ascii="Calibri" w:eastAsia="Calibri" w:hAnsi="Calibri" w:cs="Calibri"/>
                <w:b/>
                <w:bCs/>
                <w:color w:val="1C1E29"/>
              </w:rPr>
              <w:t>SEQ</w:t>
            </w:r>
            <w:r>
              <w:rPr>
                <w:rFonts w:ascii="Calibri" w:eastAsia="Calibri" w:hAnsi="Calibri" w:cs="Calibri"/>
                <w:color w:val="1C1E29"/>
              </w:rPr>
              <w:t xml:space="preserve"> transfer in the next clock cycle, and assert on </w:t>
            </w:r>
            <w:r w:rsidRPr="000A02E0">
              <w:rPr>
                <w:rFonts w:ascii="Calibri" w:eastAsia="Calibri" w:hAnsi="Calibri" w:cs="Calibri"/>
                <w:b/>
                <w:bCs/>
                <w:color w:val="1C1E29"/>
              </w:rPr>
              <w:t>stability</w:t>
            </w:r>
            <w:r>
              <w:rPr>
                <w:rFonts w:ascii="Calibri" w:eastAsia="Calibri" w:hAnsi="Calibri" w:cs="Calibri"/>
                <w:color w:val="1C1E29"/>
              </w:rPr>
              <w:t xml:space="preserve"> of </w:t>
            </w:r>
            <w:r w:rsidRPr="000A02E0">
              <w:rPr>
                <w:rFonts w:ascii="Calibri" w:eastAsia="Calibri" w:hAnsi="Calibri" w:cs="Calibri"/>
                <w:b/>
                <w:bCs/>
                <w:color w:val="1C1E29"/>
              </w:rPr>
              <w:t>HTRANS</w:t>
            </w:r>
            <w:r>
              <w:rPr>
                <w:rFonts w:ascii="Calibri" w:eastAsia="Calibri" w:hAnsi="Calibri" w:cs="Calibri"/>
                <w:color w:val="1C1E29"/>
              </w:rPr>
              <w:t xml:space="preserve"> before</w:t>
            </w:r>
            <w:r w:rsidRPr="000A02E0">
              <w:rPr>
                <w:rFonts w:ascii="Calibri" w:eastAsia="Calibri" w:hAnsi="Calibri" w:cs="Calibri"/>
                <w:b/>
                <w:bCs/>
                <w:color w:val="1C1E29"/>
              </w:rPr>
              <w:t xml:space="preserve"> HREADY</w:t>
            </w:r>
            <w:r>
              <w:rPr>
                <w:rFonts w:ascii="Calibri" w:eastAsia="Calibri" w:hAnsi="Calibri" w:cs="Calibri"/>
                <w:color w:val="1C1E29"/>
              </w:rPr>
              <w:t xml:space="preserve"> goes </w:t>
            </w:r>
            <w:r w:rsidRPr="000A02E0">
              <w:rPr>
                <w:rFonts w:ascii="Calibri" w:eastAsia="Calibri" w:hAnsi="Calibri" w:cs="Calibri"/>
                <w:b/>
                <w:bCs/>
                <w:color w:val="1C1E29"/>
              </w:rPr>
              <w:t>HIGH</w:t>
            </w:r>
            <w:r>
              <w:rPr>
                <w:rFonts w:ascii="Calibri" w:eastAsia="Calibri" w:hAnsi="Calibri" w:cs="Calibri"/>
                <w:color w:val="1C1E29"/>
              </w:rPr>
              <w:t>.</w:t>
            </w:r>
          </w:p>
        </w:tc>
        <w:tc>
          <w:tcPr>
            <w:tcW w:w="2197" w:type="dxa"/>
          </w:tcPr>
          <w:p w14:paraId="20A8F0A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0033B.b.pdf/Sec.3.6.1</w:t>
            </w:r>
          </w:p>
        </w:tc>
        <w:tc>
          <w:tcPr>
            <w:tcW w:w="523" w:type="dxa"/>
          </w:tcPr>
          <w:p w14:paraId="0C24B16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w:t>
            </w:r>
          </w:p>
        </w:tc>
        <w:tc>
          <w:tcPr>
            <w:tcW w:w="720" w:type="dxa"/>
          </w:tcPr>
          <w:p w14:paraId="76B76103" w14:textId="77777777" w:rsidR="00103DC3" w:rsidRDefault="00103DC3" w:rsidP="00130275">
            <w:pPr>
              <w:rPr>
                <w:rFonts w:ascii="Calibri" w:eastAsia="Calibri" w:hAnsi="Calibri" w:cs="Calibri"/>
                <w:color w:val="1C1E29"/>
              </w:rPr>
            </w:pPr>
          </w:p>
          <w:p w14:paraId="741195B1" w14:textId="77777777" w:rsidR="00103DC3" w:rsidRDefault="00103DC3" w:rsidP="00130275">
            <w:pPr>
              <w:rPr>
                <w:rFonts w:ascii="Calibri" w:eastAsia="Calibri" w:hAnsi="Calibri" w:cs="Calibri"/>
                <w:color w:val="1C1E29"/>
              </w:rPr>
            </w:pPr>
            <w:r>
              <w:rPr>
                <w:rFonts w:ascii="Calibri" w:eastAsia="Calibri" w:hAnsi="Calibri" w:cs="Calibri"/>
                <w:color w:val="1C1E29"/>
              </w:rPr>
              <w:t>PASS</w:t>
            </w:r>
          </w:p>
        </w:tc>
        <w:tc>
          <w:tcPr>
            <w:tcW w:w="1710" w:type="dxa"/>
          </w:tcPr>
          <w:p w14:paraId="61A88CD4"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Assertion should remain LOW and HRESP should be OKAY</w:t>
            </w:r>
          </w:p>
        </w:tc>
        <w:tc>
          <w:tcPr>
            <w:tcW w:w="1710" w:type="dxa"/>
          </w:tcPr>
          <w:p w14:paraId="1A2F7FA7"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HTRANS should not change from its NONSEQ state until the slave is ready </w:t>
            </w:r>
          </w:p>
        </w:tc>
      </w:tr>
      <w:tr w:rsidR="00103DC3" w14:paraId="779BAFEC" w14:textId="77777777" w:rsidTr="00130275">
        <w:trPr>
          <w:trHeight w:val="345"/>
        </w:trPr>
        <w:tc>
          <w:tcPr>
            <w:tcW w:w="875" w:type="dxa"/>
          </w:tcPr>
          <w:p w14:paraId="74CF2AD3" w14:textId="77777777" w:rsidR="00103DC3" w:rsidRDefault="00103DC3" w:rsidP="00130275">
            <w:pPr>
              <w:rPr>
                <w:rFonts w:ascii="Calibri" w:eastAsia="Calibri" w:hAnsi="Calibri" w:cs="Calibri"/>
                <w:color w:val="1C1E29"/>
              </w:rPr>
            </w:pPr>
            <w:r>
              <w:rPr>
                <w:rFonts w:ascii="Calibri" w:eastAsia="Calibri" w:hAnsi="Calibri" w:cs="Calibri"/>
                <w:color w:val="1C1E29"/>
              </w:rPr>
              <w:lastRenderedPageBreak/>
              <w:t>14</w:t>
            </w:r>
          </w:p>
        </w:tc>
        <w:tc>
          <w:tcPr>
            <w:tcW w:w="1943" w:type="dxa"/>
          </w:tcPr>
          <w:p w14:paraId="4AAAC6DB"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Transfer to non-existent address</w:t>
            </w:r>
          </w:p>
        </w:tc>
        <w:tc>
          <w:tcPr>
            <w:tcW w:w="5527" w:type="dxa"/>
          </w:tcPr>
          <w:p w14:paraId="149B901C"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Initiate a </w:t>
            </w:r>
            <w:r w:rsidRPr="00FC6C80">
              <w:rPr>
                <w:rFonts w:ascii="Calibri" w:eastAsia="Calibri" w:hAnsi="Calibri" w:cs="Calibri"/>
                <w:b/>
                <w:bCs/>
                <w:color w:val="1C1E29"/>
              </w:rPr>
              <w:t>NON-SEQ</w:t>
            </w:r>
            <w:r>
              <w:rPr>
                <w:rFonts w:ascii="Calibri" w:eastAsia="Calibri" w:hAnsi="Calibri" w:cs="Calibri"/>
                <w:color w:val="1C1E29"/>
              </w:rPr>
              <w:t xml:space="preserve"> </w:t>
            </w:r>
            <w:r w:rsidRPr="00FC6C80">
              <w:rPr>
                <w:rFonts w:ascii="Calibri" w:eastAsia="Calibri" w:hAnsi="Calibri" w:cs="Calibri"/>
                <w:b/>
                <w:bCs/>
                <w:color w:val="1C1E29"/>
              </w:rPr>
              <w:t>single</w:t>
            </w:r>
            <w:r>
              <w:rPr>
                <w:rFonts w:ascii="Calibri" w:eastAsia="Calibri" w:hAnsi="Calibri" w:cs="Calibri"/>
                <w:color w:val="1C1E29"/>
              </w:rPr>
              <w:t xml:space="preserve"> transfer at an address that does not exist for the selected slave.</w:t>
            </w:r>
          </w:p>
        </w:tc>
        <w:tc>
          <w:tcPr>
            <w:tcW w:w="2197" w:type="dxa"/>
          </w:tcPr>
          <w:p w14:paraId="2EF43FC4"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0033B.b.pdf/Sec.4.2.1</w:t>
            </w:r>
          </w:p>
        </w:tc>
        <w:tc>
          <w:tcPr>
            <w:tcW w:w="523" w:type="dxa"/>
          </w:tcPr>
          <w:p w14:paraId="6B3F0184"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w:t>
            </w:r>
          </w:p>
        </w:tc>
        <w:tc>
          <w:tcPr>
            <w:tcW w:w="720" w:type="dxa"/>
          </w:tcPr>
          <w:p w14:paraId="6B2A117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47EC4337"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Error should be thrown</w:t>
            </w:r>
          </w:p>
        </w:tc>
        <w:tc>
          <w:tcPr>
            <w:tcW w:w="1710" w:type="dxa"/>
          </w:tcPr>
          <w:p w14:paraId="4DDB781C"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This happens because the address is illegal</w:t>
            </w:r>
          </w:p>
        </w:tc>
      </w:tr>
      <w:tr w:rsidR="00103DC3" w14:paraId="46F9CB3F" w14:textId="77777777" w:rsidTr="00130275">
        <w:trPr>
          <w:trHeight w:val="345"/>
        </w:trPr>
        <w:tc>
          <w:tcPr>
            <w:tcW w:w="875" w:type="dxa"/>
          </w:tcPr>
          <w:p w14:paraId="2AB8E433" w14:textId="77777777" w:rsidR="00103DC3" w:rsidRDefault="00103DC3" w:rsidP="00130275">
            <w:pPr>
              <w:rPr>
                <w:rFonts w:ascii="Calibri" w:eastAsia="Calibri" w:hAnsi="Calibri" w:cs="Calibri"/>
                <w:color w:val="1C1E29"/>
              </w:rPr>
            </w:pPr>
          </w:p>
          <w:p w14:paraId="12174EEC" w14:textId="77777777" w:rsidR="00103DC3" w:rsidRDefault="00103DC3" w:rsidP="00130275">
            <w:pPr>
              <w:rPr>
                <w:rFonts w:ascii="Calibri" w:eastAsia="Calibri" w:hAnsi="Calibri" w:cs="Calibri"/>
                <w:color w:val="1C1E29"/>
              </w:rPr>
            </w:pPr>
          </w:p>
          <w:p w14:paraId="233B77C5" w14:textId="77777777" w:rsidR="00103DC3" w:rsidRDefault="00103DC3" w:rsidP="00130275">
            <w:pPr>
              <w:rPr>
                <w:rFonts w:ascii="Calibri" w:eastAsia="Calibri" w:hAnsi="Calibri" w:cs="Calibri"/>
                <w:color w:val="1C1E29"/>
              </w:rPr>
            </w:pPr>
          </w:p>
          <w:p w14:paraId="3B6E97B5" w14:textId="77777777" w:rsidR="00103DC3" w:rsidRDefault="00103DC3" w:rsidP="00130275">
            <w:pPr>
              <w:rPr>
                <w:rFonts w:ascii="Calibri" w:eastAsia="Calibri" w:hAnsi="Calibri" w:cs="Calibri"/>
                <w:color w:val="1C1E29"/>
              </w:rPr>
            </w:pPr>
          </w:p>
          <w:p w14:paraId="1CBEDE1C" w14:textId="77777777" w:rsidR="00103DC3" w:rsidRDefault="00103DC3" w:rsidP="00130275">
            <w:pPr>
              <w:rPr>
                <w:rFonts w:ascii="Calibri" w:eastAsia="Calibri" w:hAnsi="Calibri" w:cs="Calibri"/>
                <w:color w:val="1C1E29"/>
              </w:rPr>
            </w:pPr>
            <w:r>
              <w:rPr>
                <w:rFonts w:ascii="Calibri" w:eastAsia="Calibri" w:hAnsi="Calibri" w:cs="Calibri"/>
                <w:color w:val="1C1E29"/>
              </w:rPr>
              <w:t>15</w:t>
            </w:r>
          </w:p>
        </w:tc>
        <w:tc>
          <w:tcPr>
            <w:tcW w:w="1943" w:type="dxa"/>
          </w:tcPr>
          <w:p w14:paraId="615BAC77" w14:textId="77777777" w:rsidR="00103DC3" w:rsidRDefault="00103DC3" w:rsidP="00130275">
            <w:pPr>
              <w:jc w:val="center"/>
              <w:rPr>
                <w:rFonts w:ascii="Calibri" w:eastAsia="Calibri" w:hAnsi="Calibri" w:cs="Calibri"/>
                <w:color w:val="1C1E29"/>
              </w:rPr>
            </w:pPr>
          </w:p>
          <w:p w14:paraId="14F43856" w14:textId="77777777" w:rsidR="00103DC3" w:rsidRDefault="00103DC3" w:rsidP="00130275">
            <w:pPr>
              <w:jc w:val="center"/>
              <w:rPr>
                <w:rFonts w:ascii="Calibri" w:eastAsia="Calibri" w:hAnsi="Calibri" w:cs="Calibri"/>
                <w:color w:val="1C1E29"/>
              </w:rPr>
            </w:pPr>
          </w:p>
          <w:p w14:paraId="7821EC51" w14:textId="77777777" w:rsidR="00103DC3" w:rsidRDefault="00103DC3" w:rsidP="00130275">
            <w:pPr>
              <w:jc w:val="center"/>
              <w:rPr>
                <w:rFonts w:ascii="Calibri" w:eastAsia="Calibri" w:hAnsi="Calibri" w:cs="Calibri"/>
                <w:color w:val="1C1E29"/>
              </w:rPr>
            </w:pPr>
          </w:p>
          <w:p w14:paraId="4873DEA7" w14:textId="77777777" w:rsidR="00103DC3" w:rsidRDefault="00103DC3" w:rsidP="00130275">
            <w:pPr>
              <w:jc w:val="center"/>
              <w:rPr>
                <w:rFonts w:ascii="Calibri" w:eastAsia="Calibri" w:hAnsi="Calibri" w:cs="Calibri"/>
                <w:color w:val="1C1E29"/>
              </w:rPr>
            </w:pPr>
          </w:p>
          <w:p w14:paraId="203196FE"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Observing HRESP</w:t>
            </w:r>
          </w:p>
          <w:p w14:paraId="297A5E73"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(3 scenarios)</w:t>
            </w:r>
          </w:p>
        </w:tc>
        <w:tc>
          <w:tcPr>
            <w:tcW w:w="5527" w:type="dxa"/>
          </w:tcPr>
          <w:p w14:paraId="568622E4"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In this test, we try 3 transfers.</w:t>
            </w:r>
          </w:p>
          <w:p w14:paraId="72F558BF" w14:textId="77777777" w:rsidR="00103DC3" w:rsidRDefault="00103DC3" w:rsidP="00130275">
            <w:pPr>
              <w:jc w:val="center"/>
              <w:rPr>
                <w:rFonts w:ascii="Calibri" w:eastAsia="Calibri" w:hAnsi="Calibri" w:cs="Calibri"/>
                <w:color w:val="1C1E29"/>
              </w:rPr>
            </w:pPr>
          </w:p>
          <w:p w14:paraId="495A820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First, in synchronism with </w:t>
            </w:r>
            <w:r w:rsidRPr="00FC6C80">
              <w:rPr>
                <w:rFonts w:ascii="Calibri" w:eastAsia="Calibri" w:hAnsi="Calibri" w:cs="Calibri"/>
                <w:b/>
                <w:bCs/>
                <w:color w:val="1C1E29"/>
              </w:rPr>
              <w:t>HCLK</w:t>
            </w:r>
            <w:r>
              <w:rPr>
                <w:rFonts w:ascii="Calibri" w:eastAsia="Calibri" w:hAnsi="Calibri" w:cs="Calibri"/>
                <w:color w:val="1C1E29"/>
              </w:rPr>
              <w:t xml:space="preserve">, after writing the Data, </w:t>
            </w:r>
            <w:r w:rsidRPr="00FC6C80">
              <w:rPr>
                <w:rFonts w:ascii="Calibri" w:eastAsia="Calibri" w:hAnsi="Calibri" w:cs="Calibri"/>
                <w:b/>
                <w:bCs/>
                <w:color w:val="1C1E29"/>
              </w:rPr>
              <w:t>HREADY</w:t>
            </w:r>
            <w:r>
              <w:rPr>
                <w:rFonts w:ascii="Calibri" w:eastAsia="Calibri" w:hAnsi="Calibri" w:cs="Calibri"/>
                <w:color w:val="1C1E29"/>
              </w:rPr>
              <w:t xml:space="preserve"> is turned LOW at the next active clock edge and attempt is made to READ the data from slave.</w:t>
            </w:r>
          </w:p>
          <w:p w14:paraId="303A72D9" w14:textId="77777777" w:rsidR="00103DC3" w:rsidRDefault="00103DC3" w:rsidP="00130275">
            <w:pPr>
              <w:jc w:val="center"/>
              <w:rPr>
                <w:rFonts w:ascii="Calibri" w:eastAsia="Calibri" w:hAnsi="Calibri" w:cs="Calibri"/>
                <w:color w:val="1C1E29"/>
              </w:rPr>
            </w:pPr>
          </w:p>
          <w:p w14:paraId="4D54CCCB"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 Then in the next cycle, </w:t>
            </w:r>
            <w:r w:rsidRPr="00FC6C80">
              <w:rPr>
                <w:rFonts w:ascii="Calibri" w:eastAsia="Calibri" w:hAnsi="Calibri" w:cs="Calibri"/>
                <w:b/>
                <w:bCs/>
                <w:color w:val="1C1E29"/>
              </w:rPr>
              <w:t>HREADY</w:t>
            </w:r>
            <w:r>
              <w:rPr>
                <w:rFonts w:ascii="Calibri" w:eastAsia="Calibri" w:hAnsi="Calibri" w:cs="Calibri"/>
                <w:color w:val="1C1E29"/>
              </w:rPr>
              <w:t xml:space="preserve"> is turned HIGH, and attempt is made to READ the data. </w:t>
            </w:r>
          </w:p>
          <w:p w14:paraId="4941590B" w14:textId="77777777" w:rsidR="00103DC3" w:rsidRDefault="00103DC3" w:rsidP="00130275">
            <w:pPr>
              <w:jc w:val="center"/>
              <w:rPr>
                <w:rFonts w:ascii="Calibri" w:eastAsia="Calibri" w:hAnsi="Calibri" w:cs="Calibri"/>
                <w:color w:val="1C1E29"/>
              </w:rPr>
            </w:pPr>
          </w:p>
          <w:p w14:paraId="6B01D7E8"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Then write data to inaccessible address and attempt is made to READ the data.</w:t>
            </w:r>
          </w:p>
        </w:tc>
        <w:tc>
          <w:tcPr>
            <w:tcW w:w="2197" w:type="dxa"/>
          </w:tcPr>
          <w:p w14:paraId="40C4C21D" w14:textId="77777777" w:rsidR="00103DC3" w:rsidRDefault="00103DC3" w:rsidP="00130275">
            <w:pPr>
              <w:jc w:val="center"/>
              <w:rPr>
                <w:rFonts w:ascii="Calibri" w:eastAsia="Calibri" w:hAnsi="Calibri" w:cs="Calibri"/>
                <w:color w:val="1C1E29"/>
              </w:rPr>
            </w:pPr>
          </w:p>
          <w:p w14:paraId="57579C7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0033B.b.pdf/Sec.5.1</w:t>
            </w:r>
          </w:p>
        </w:tc>
        <w:tc>
          <w:tcPr>
            <w:tcW w:w="523" w:type="dxa"/>
          </w:tcPr>
          <w:p w14:paraId="571B4BF6" w14:textId="77777777" w:rsidR="00103DC3" w:rsidRDefault="00103DC3" w:rsidP="00130275">
            <w:pPr>
              <w:jc w:val="center"/>
              <w:rPr>
                <w:rFonts w:ascii="Calibri" w:eastAsia="Calibri" w:hAnsi="Calibri" w:cs="Calibri"/>
                <w:color w:val="1C1E29"/>
              </w:rPr>
            </w:pPr>
          </w:p>
          <w:p w14:paraId="4D3E136E"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w:t>
            </w:r>
          </w:p>
        </w:tc>
        <w:tc>
          <w:tcPr>
            <w:tcW w:w="720" w:type="dxa"/>
          </w:tcPr>
          <w:p w14:paraId="617C2E7D" w14:textId="77777777" w:rsidR="00103DC3" w:rsidRDefault="00103DC3" w:rsidP="00130275">
            <w:pPr>
              <w:jc w:val="center"/>
              <w:rPr>
                <w:rFonts w:ascii="Calibri" w:eastAsia="Calibri" w:hAnsi="Calibri" w:cs="Calibri"/>
                <w:color w:val="1C1E29"/>
              </w:rPr>
            </w:pPr>
          </w:p>
          <w:p w14:paraId="74104ED8"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30ADA1B7"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HRESP should first be OKAY but nothing should be read. Then HRESP should be OKAY with data on output. Then HRESP should be ERROR</w:t>
            </w:r>
          </w:p>
        </w:tc>
        <w:tc>
          <w:tcPr>
            <w:tcW w:w="1710" w:type="dxa"/>
          </w:tcPr>
          <w:p w14:paraId="1021BD07" w14:textId="77777777" w:rsidR="00103DC3" w:rsidRDefault="00103DC3" w:rsidP="00130275">
            <w:pPr>
              <w:jc w:val="center"/>
              <w:rPr>
                <w:rFonts w:ascii="Calibri" w:eastAsia="Calibri" w:hAnsi="Calibri" w:cs="Calibri"/>
                <w:color w:val="1C1E29"/>
              </w:rPr>
            </w:pPr>
          </w:p>
          <w:p w14:paraId="795D7D52" w14:textId="77777777" w:rsidR="00103DC3" w:rsidRDefault="00103DC3" w:rsidP="00130275">
            <w:pPr>
              <w:jc w:val="center"/>
              <w:rPr>
                <w:rFonts w:ascii="Calibri" w:eastAsia="Calibri" w:hAnsi="Calibri" w:cs="Calibri"/>
                <w:color w:val="1C1E29"/>
              </w:rPr>
            </w:pPr>
          </w:p>
          <w:p w14:paraId="129DB37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Error should only be there when READ is demanded from inaccessible address</w:t>
            </w:r>
          </w:p>
        </w:tc>
      </w:tr>
      <w:tr w:rsidR="00103DC3" w14:paraId="1330518F" w14:textId="77777777" w:rsidTr="00130275">
        <w:trPr>
          <w:trHeight w:val="345"/>
        </w:trPr>
        <w:tc>
          <w:tcPr>
            <w:tcW w:w="875" w:type="dxa"/>
          </w:tcPr>
          <w:p w14:paraId="77F6F784" w14:textId="77777777" w:rsidR="00103DC3" w:rsidRDefault="00103DC3" w:rsidP="00130275">
            <w:pPr>
              <w:rPr>
                <w:rFonts w:ascii="Calibri" w:eastAsia="Calibri" w:hAnsi="Calibri" w:cs="Calibri"/>
                <w:color w:val="1C1E29"/>
              </w:rPr>
            </w:pPr>
            <w:r>
              <w:rPr>
                <w:rFonts w:ascii="Calibri" w:eastAsia="Calibri" w:hAnsi="Calibri" w:cs="Calibri"/>
                <w:color w:val="1C1E29"/>
              </w:rPr>
              <w:t>16</w:t>
            </w:r>
          </w:p>
        </w:tc>
        <w:tc>
          <w:tcPr>
            <w:tcW w:w="1943" w:type="dxa"/>
          </w:tcPr>
          <w:p w14:paraId="588275AB"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HREADY LOW at the instance of ERROR</w:t>
            </w:r>
          </w:p>
        </w:tc>
        <w:tc>
          <w:tcPr>
            <w:tcW w:w="5527" w:type="dxa"/>
          </w:tcPr>
          <w:p w14:paraId="1FE8FE8F"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At active edge of the clock, detect the first HIGH of </w:t>
            </w:r>
            <w:r w:rsidRPr="00AE31EB">
              <w:rPr>
                <w:rFonts w:ascii="Calibri" w:eastAsia="Calibri" w:hAnsi="Calibri" w:cs="Calibri"/>
                <w:b/>
                <w:bCs/>
                <w:color w:val="1C1E29"/>
              </w:rPr>
              <w:t>HRESP</w:t>
            </w:r>
            <w:r>
              <w:rPr>
                <w:rFonts w:ascii="Calibri" w:eastAsia="Calibri" w:hAnsi="Calibri" w:cs="Calibri"/>
                <w:color w:val="1C1E29"/>
              </w:rPr>
              <w:t xml:space="preserve"> (ERROR), and assert on </w:t>
            </w:r>
            <w:r w:rsidRPr="00AE31EB">
              <w:rPr>
                <w:rFonts w:ascii="Calibri" w:eastAsia="Calibri" w:hAnsi="Calibri" w:cs="Calibri"/>
                <w:b/>
                <w:bCs/>
                <w:color w:val="1C1E29"/>
              </w:rPr>
              <w:t>HREADY</w:t>
            </w:r>
            <w:r>
              <w:rPr>
                <w:rFonts w:ascii="Calibri" w:eastAsia="Calibri" w:hAnsi="Calibri" w:cs="Calibri"/>
                <w:color w:val="1C1E29"/>
              </w:rPr>
              <w:t xml:space="preserve"> being LOW at that instant</w:t>
            </w:r>
          </w:p>
        </w:tc>
        <w:tc>
          <w:tcPr>
            <w:tcW w:w="2197" w:type="dxa"/>
          </w:tcPr>
          <w:p w14:paraId="487A7AD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0033B.b.pdf/Sec.5.1.3</w:t>
            </w:r>
          </w:p>
        </w:tc>
        <w:tc>
          <w:tcPr>
            <w:tcW w:w="523" w:type="dxa"/>
          </w:tcPr>
          <w:p w14:paraId="1DC710C7"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w:t>
            </w:r>
          </w:p>
        </w:tc>
        <w:tc>
          <w:tcPr>
            <w:tcW w:w="720" w:type="dxa"/>
          </w:tcPr>
          <w:p w14:paraId="78DB5C2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126A8D40"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Assertion should remain LOW</w:t>
            </w:r>
          </w:p>
        </w:tc>
        <w:tc>
          <w:tcPr>
            <w:tcW w:w="1710" w:type="dxa"/>
          </w:tcPr>
          <w:p w14:paraId="1CB97E5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ERROR is at-least a 2-cycle response</w:t>
            </w:r>
          </w:p>
        </w:tc>
      </w:tr>
      <w:tr w:rsidR="00103DC3" w14:paraId="62C5B7A1" w14:textId="77777777" w:rsidTr="00130275">
        <w:trPr>
          <w:trHeight w:val="345"/>
        </w:trPr>
        <w:tc>
          <w:tcPr>
            <w:tcW w:w="875" w:type="dxa"/>
          </w:tcPr>
          <w:p w14:paraId="3FB583C9" w14:textId="77777777" w:rsidR="00103DC3" w:rsidRDefault="00103DC3" w:rsidP="00130275">
            <w:pPr>
              <w:rPr>
                <w:rFonts w:ascii="Calibri" w:eastAsia="Calibri" w:hAnsi="Calibri" w:cs="Calibri"/>
                <w:color w:val="1C1E29"/>
              </w:rPr>
            </w:pPr>
            <w:r>
              <w:rPr>
                <w:rFonts w:ascii="Calibri" w:eastAsia="Calibri" w:hAnsi="Calibri" w:cs="Calibri"/>
                <w:color w:val="1C1E29"/>
              </w:rPr>
              <w:t>17</w:t>
            </w:r>
          </w:p>
        </w:tc>
        <w:tc>
          <w:tcPr>
            <w:tcW w:w="1943" w:type="dxa"/>
          </w:tcPr>
          <w:p w14:paraId="318D8FA3"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HREADY while </w:t>
            </w:r>
            <w:proofErr w:type="spellStart"/>
            <w:r>
              <w:rPr>
                <w:rFonts w:ascii="Calibri" w:eastAsia="Calibri" w:hAnsi="Calibri" w:cs="Calibri"/>
                <w:color w:val="1C1E29"/>
              </w:rPr>
              <w:t>HRESETn</w:t>
            </w:r>
            <w:proofErr w:type="spellEnd"/>
          </w:p>
        </w:tc>
        <w:tc>
          <w:tcPr>
            <w:tcW w:w="5527" w:type="dxa"/>
          </w:tcPr>
          <w:p w14:paraId="1ECC1CFC"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At active edge of the clock, detect the first LOW of </w:t>
            </w:r>
            <w:proofErr w:type="spellStart"/>
            <w:r w:rsidRPr="00AE31EB">
              <w:rPr>
                <w:rFonts w:ascii="Calibri" w:eastAsia="Calibri" w:hAnsi="Calibri" w:cs="Calibri"/>
                <w:b/>
                <w:bCs/>
                <w:color w:val="1C1E29"/>
              </w:rPr>
              <w:t>HRESETn</w:t>
            </w:r>
            <w:proofErr w:type="spellEnd"/>
            <w:r>
              <w:rPr>
                <w:rFonts w:ascii="Calibri" w:eastAsia="Calibri" w:hAnsi="Calibri" w:cs="Calibri"/>
                <w:color w:val="1C1E29"/>
              </w:rPr>
              <w:t xml:space="preserve"> and </w:t>
            </w:r>
            <w:r w:rsidRPr="00AE31EB">
              <w:rPr>
                <w:rFonts w:ascii="Calibri" w:eastAsia="Calibri" w:hAnsi="Calibri" w:cs="Calibri"/>
                <w:b/>
                <w:bCs/>
                <w:color w:val="1C1E29"/>
              </w:rPr>
              <w:t>assert</w:t>
            </w:r>
            <w:r>
              <w:rPr>
                <w:rFonts w:ascii="Calibri" w:eastAsia="Calibri" w:hAnsi="Calibri" w:cs="Calibri"/>
                <w:color w:val="1C1E29"/>
              </w:rPr>
              <w:t xml:space="preserve"> on </w:t>
            </w:r>
            <w:r w:rsidRPr="00AE31EB">
              <w:rPr>
                <w:rFonts w:ascii="Calibri" w:eastAsia="Calibri" w:hAnsi="Calibri" w:cs="Calibri"/>
                <w:b/>
                <w:bCs/>
                <w:color w:val="1C1E29"/>
              </w:rPr>
              <w:t>HREADY</w:t>
            </w:r>
            <w:r>
              <w:rPr>
                <w:rFonts w:ascii="Calibri" w:eastAsia="Calibri" w:hAnsi="Calibri" w:cs="Calibri"/>
                <w:color w:val="1C1E29"/>
              </w:rPr>
              <w:t xml:space="preserve"> being HIGH </w:t>
            </w:r>
            <w:r w:rsidRPr="00AE31EB">
              <w:rPr>
                <w:rFonts w:ascii="Calibri" w:eastAsia="Calibri" w:hAnsi="Calibri" w:cs="Calibri"/>
                <w:b/>
                <w:bCs/>
                <w:color w:val="1C1E29"/>
              </w:rPr>
              <w:t>throughout</w:t>
            </w:r>
            <w:r>
              <w:rPr>
                <w:rFonts w:ascii="Calibri" w:eastAsia="Calibri" w:hAnsi="Calibri" w:cs="Calibri"/>
                <w:color w:val="1C1E29"/>
              </w:rPr>
              <w:t xml:space="preserve"> that duration</w:t>
            </w:r>
          </w:p>
        </w:tc>
        <w:tc>
          <w:tcPr>
            <w:tcW w:w="2197" w:type="dxa"/>
          </w:tcPr>
          <w:p w14:paraId="1780AEF0"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0033B.b.pdf/Sec.7.1.2</w:t>
            </w:r>
          </w:p>
        </w:tc>
        <w:tc>
          <w:tcPr>
            <w:tcW w:w="523" w:type="dxa"/>
          </w:tcPr>
          <w:p w14:paraId="3EC3FA4A"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w:t>
            </w:r>
          </w:p>
        </w:tc>
        <w:tc>
          <w:tcPr>
            <w:tcW w:w="720" w:type="dxa"/>
          </w:tcPr>
          <w:p w14:paraId="7F65BF3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7D64EAF4"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Assertion should remain LOW</w:t>
            </w:r>
          </w:p>
        </w:tc>
        <w:tc>
          <w:tcPr>
            <w:tcW w:w="1710" w:type="dxa"/>
          </w:tcPr>
          <w:p w14:paraId="23969458"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Slave must ensure that HREADY is HIGH during reset</w:t>
            </w:r>
          </w:p>
        </w:tc>
      </w:tr>
      <w:tr w:rsidR="00103DC3" w14:paraId="21C99450" w14:textId="77777777" w:rsidTr="00130275">
        <w:trPr>
          <w:trHeight w:val="345"/>
        </w:trPr>
        <w:tc>
          <w:tcPr>
            <w:tcW w:w="875" w:type="dxa"/>
          </w:tcPr>
          <w:p w14:paraId="56227627" w14:textId="77777777" w:rsidR="00103DC3" w:rsidRDefault="00103DC3" w:rsidP="00130275">
            <w:pPr>
              <w:rPr>
                <w:rFonts w:ascii="Calibri" w:eastAsia="Calibri" w:hAnsi="Calibri" w:cs="Calibri"/>
                <w:color w:val="1C1E29"/>
              </w:rPr>
            </w:pPr>
            <w:r>
              <w:rPr>
                <w:rFonts w:ascii="Calibri" w:eastAsia="Calibri" w:hAnsi="Calibri" w:cs="Calibri"/>
                <w:color w:val="1C1E29"/>
              </w:rPr>
              <w:t>18</w:t>
            </w:r>
          </w:p>
        </w:tc>
        <w:tc>
          <w:tcPr>
            <w:tcW w:w="1943" w:type="dxa"/>
          </w:tcPr>
          <w:p w14:paraId="031B87C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Zero Wait State Response</w:t>
            </w:r>
          </w:p>
        </w:tc>
        <w:tc>
          <w:tcPr>
            <w:tcW w:w="5527" w:type="dxa"/>
          </w:tcPr>
          <w:p w14:paraId="52343CA0"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At the active clock edge, start a </w:t>
            </w:r>
            <w:r w:rsidRPr="00FC6C80">
              <w:rPr>
                <w:rFonts w:ascii="Calibri" w:eastAsia="Calibri" w:hAnsi="Calibri" w:cs="Calibri"/>
                <w:b/>
                <w:bCs/>
                <w:color w:val="1C1E29"/>
              </w:rPr>
              <w:t>sequential INCR4</w:t>
            </w:r>
            <w:r>
              <w:rPr>
                <w:rFonts w:ascii="Calibri" w:eastAsia="Calibri" w:hAnsi="Calibri" w:cs="Calibri"/>
                <w:color w:val="1C1E29"/>
              </w:rPr>
              <w:t xml:space="preserve"> burst which is followed by </w:t>
            </w:r>
            <w:r w:rsidRPr="00FC6C80">
              <w:rPr>
                <w:rFonts w:ascii="Calibri" w:eastAsia="Calibri" w:hAnsi="Calibri" w:cs="Calibri"/>
                <w:b/>
                <w:bCs/>
                <w:color w:val="1C1E29"/>
              </w:rPr>
              <w:t>IDLE</w:t>
            </w:r>
            <w:r>
              <w:rPr>
                <w:rFonts w:ascii="Calibri" w:eastAsia="Calibri" w:hAnsi="Calibri" w:cs="Calibri"/>
                <w:color w:val="1C1E29"/>
              </w:rPr>
              <w:t xml:space="preserve"> transfer on the next active clock edge. Assert that </w:t>
            </w:r>
            <w:r w:rsidRPr="00FC6C80">
              <w:rPr>
                <w:rFonts w:ascii="Calibri" w:eastAsia="Calibri" w:hAnsi="Calibri" w:cs="Calibri"/>
                <w:b/>
                <w:bCs/>
                <w:color w:val="1C1E29"/>
              </w:rPr>
              <w:t>HRESP</w:t>
            </w:r>
            <w:r>
              <w:rPr>
                <w:rFonts w:ascii="Calibri" w:eastAsia="Calibri" w:hAnsi="Calibri" w:cs="Calibri"/>
                <w:color w:val="1C1E29"/>
              </w:rPr>
              <w:t xml:space="preserve"> is LOW and </w:t>
            </w:r>
            <w:r w:rsidRPr="00FC6C80">
              <w:rPr>
                <w:rFonts w:ascii="Calibri" w:eastAsia="Calibri" w:hAnsi="Calibri" w:cs="Calibri"/>
                <w:b/>
                <w:bCs/>
                <w:color w:val="1C1E29"/>
              </w:rPr>
              <w:t>HREADY</w:t>
            </w:r>
            <w:r>
              <w:rPr>
                <w:rFonts w:ascii="Calibri" w:eastAsia="Calibri" w:hAnsi="Calibri" w:cs="Calibri"/>
                <w:color w:val="1C1E29"/>
              </w:rPr>
              <w:t xml:space="preserve"> is HIGH on the next active clock edge</w:t>
            </w:r>
          </w:p>
        </w:tc>
        <w:tc>
          <w:tcPr>
            <w:tcW w:w="2197" w:type="dxa"/>
          </w:tcPr>
          <w:p w14:paraId="39069879"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0033B.b.pdf/Sec.3.2</w:t>
            </w:r>
          </w:p>
        </w:tc>
        <w:tc>
          <w:tcPr>
            <w:tcW w:w="523" w:type="dxa"/>
          </w:tcPr>
          <w:p w14:paraId="4D143C56"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w:t>
            </w:r>
          </w:p>
        </w:tc>
        <w:tc>
          <w:tcPr>
            <w:tcW w:w="720" w:type="dxa"/>
          </w:tcPr>
          <w:p w14:paraId="1C5B9C0A"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017DFB96"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Assertion should remain LOW</w:t>
            </w:r>
          </w:p>
        </w:tc>
        <w:tc>
          <w:tcPr>
            <w:tcW w:w="1710" w:type="dxa"/>
          </w:tcPr>
          <w:p w14:paraId="592955B3"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Slave must provide zero wait </w:t>
            </w:r>
            <w:proofErr w:type="gramStart"/>
            <w:r>
              <w:rPr>
                <w:rFonts w:ascii="Calibri" w:eastAsia="Calibri" w:hAnsi="Calibri" w:cs="Calibri"/>
                <w:color w:val="1C1E29"/>
              </w:rPr>
              <w:t>state  OKAY</w:t>
            </w:r>
            <w:proofErr w:type="gramEnd"/>
            <w:r>
              <w:rPr>
                <w:rFonts w:ascii="Calibri" w:eastAsia="Calibri" w:hAnsi="Calibri" w:cs="Calibri"/>
                <w:color w:val="1C1E29"/>
              </w:rPr>
              <w:t xml:space="preserve"> response to IDLE transfer</w:t>
            </w:r>
          </w:p>
        </w:tc>
      </w:tr>
      <w:tr w:rsidR="00103DC3" w14:paraId="6576C23A" w14:textId="77777777" w:rsidTr="00130275">
        <w:trPr>
          <w:trHeight w:val="345"/>
        </w:trPr>
        <w:tc>
          <w:tcPr>
            <w:tcW w:w="875" w:type="dxa"/>
          </w:tcPr>
          <w:p w14:paraId="4D4B8FA9" w14:textId="77777777" w:rsidR="00103DC3" w:rsidRDefault="00103DC3" w:rsidP="00130275">
            <w:pPr>
              <w:rPr>
                <w:rFonts w:ascii="Calibri" w:eastAsia="Calibri" w:hAnsi="Calibri" w:cs="Calibri"/>
                <w:color w:val="1C1E29"/>
              </w:rPr>
            </w:pPr>
            <w:r>
              <w:rPr>
                <w:rFonts w:ascii="Calibri" w:eastAsia="Calibri" w:hAnsi="Calibri" w:cs="Calibri"/>
                <w:color w:val="1C1E29"/>
              </w:rPr>
              <w:t>19</w:t>
            </w:r>
          </w:p>
        </w:tc>
        <w:tc>
          <w:tcPr>
            <w:tcW w:w="1943" w:type="dxa"/>
          </w:tcPr>
          <w:p w14:paraId="66D334F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Locked Transfer</w:t>
            </w:r>
          </w:p>
        </w:tc>
        <w:tc>
          <w:tcPr>
            <w:tcW w:w="5527" w:type="dxa"/>
          </w:tcPr>
          <w:p w14:paraId="4FA4ABA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Start a </w:t>
            </w:r>
            <w:r w:rsidRPr="00FC6C80">
              <w:rPr>
                <w:rFonts w:ascii="Calibri" w:eastAsia="Calibri" w:hAnsi="Calibri" w:cs="Calibri"/>
                <w:b/>
                <w:bCs/>
                <w:color w:val="1C1E29"/>
              </w:rPr>
              <w:t>NONSEQ</w:t>
            </w:r>
            <w:r>
              <w:rPr>
                <w:rFonts w:ascii="Calibri" w:eastAsia="Calibri" w:hAnsi="Calibri" w:cs="Calibri"/>
                <w:color w:val="1C1E29"/>
              </w:rPr>
              <w:t xml:space="preserve"> transfer at active clock edge with address ‘A’ and </w:t>
            </w:r>
            <w:r w:rsidRPr="00FC6C80">
              <w:rPr>
                <w:rFonts w:ascii="Calibri" w:eastAsia="Calibri" w:hAnsi="Calibri" w:cs="Calibri"/>
                <w:b/>
                <w:bCs/>
                <w:color w:val="1C1E29"/>
              </w:rPr>
              <w:t>HWRITE</w:t>
            </w:r>
            <w:r>
              <w:rPr>
                <w:rFonts w:ascii="Calibri" w:eastAsia="Calibri" w:hAnsi="Calibri" w:cs="Calibri"/>
                <w:color w:val="1C1E29"/>
              </w:rPr>
              <w:t xml:space="preserve"> LOW. This is followed by NONSEQ transfer at next active clock edge with address ‘A’ and </w:t>
            </w:r>
            <w:r w:rsidRPr="00FC6C80">
              <w:rPr>
                <w:rFonts w:ascii="Calibri" w:eastAsia="Calibri" w:hAnsi="Calibri" w:cs="Calibri"/>
                <w:b/>
                <w:bCs/>
                <w:color w:val="1C1E29"/>
              </w:rPr>
              <w:t>HWRITE</w:t>
            </w:r>
            <w:r>
              <w:rPr>
                <w:rFonts w:ascii="Calibri" w:eastAsia="Calibri" w:hAnsi="Calibri" w:cs="Calibri"/>
                <w:color w:val="1C1E29"/>
              </w:rPr>
              <w:t xml:space="preserve"> HIGH. </w:t>
            </w:r>
            <w:r w:rsidRPr="00FC6C80">
              <w:rPr>
                <w:rFonts w:ascii="Calibri" w:eastAsia="Calibri" w:hAnsi="Calibri" w:cs="Calibri"/>
                <w:b/>
                <w:bCs/>
                <w:color w:val="1C1E29"/>
              </w:rPr>
              <w:t>HMASTLOCK</w:t>
            </w:r>
            <w:r>
              <w:rPr>
                <w:rFonts w:ascii="Calibri" w:eastAsia="Calibri" w:hAnsi="Calibri" w:cs="Calibri"/>
                <w:color w:val="1C1E29"/>
              </w:rPr>
              <w:t xml:space="preserve"> is HIGH during both these cycles. On the next active clock edge, </w:t>
            </w:r>
            <w:r w:rsidRPr="00FC6C80">
              <w:rPr>
                <w:rFonts w:ascii="Calibri" w:eastAsia="Calibri" w:hAnsi="Calibri" w:cs="Calibri"/>
                <w:b/>
                <w:bCs/>
                <w:color w:val="1C1E29"/>
              </w:rPr>
              <w:t>IDLE</w:t>
            </w:r>
            <w:r>
              <w:rPr>
                <w:rFonts w:ascii="Calibri" w:eastAsia="Calibri" w:hAnsi="Calibri" w:cs="Calibri"/>
                <w:color w:val="1C1E29"/>
              </w:rPr>
              <w:t xml:space="preserve"> transfer is initiated with </w:t>
            </w:r>
            <w:r w:rsidRPr="00FC6C80">
              <w:rPr>
                <w:rFonts w:ascii="Calibri" w:eastAsia="Calibri" w:hAnsi="Calibri" w:cs="Calibri"/>
                <w:b/>
                <w:bCs/>
                <w:color w:val="1C1E29"/>
              </w:rPr>
              <w:t>HMASTLOCK</w:t>
            </w:r>
            <w:r>
              <w:rPr>
                <w:rFonts w:ascii="Calibri" w:eastAsia="Calibri" w:hAnsi="Calibri" w:cs="Calibri"/>
                <w:color w:val="1C1E29"/>
              </w:rPr>
              <w:t xml:space="preserve"> as LOW.</w:t>
            </w:r>
          </w:p>
        </w:tc>
        <w:tc>
          <w:tcPr>
            <w:tcW w:w="2197" w:type="dxa"/>
          </w:tcPr>
          <w:p w14:paraId="7B59BBB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0033B.b.pdf/Sec.3.3</w:t>
            </w:r>
          </w:p>
        </w:tc>
        <w:tc>
          <w:tcPr>
            <w:tcW w:w="523" w:type="dxa"/>
          </w:tcPr>
          <w:p w14:paraId="3C8284F0"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w:t>
            </w:r>
          </w:p>
        </w:tc>
        <w:tc>
          <w:tcPr>
            <w:tcW w:w="720" w:type="dxa"/>
          </w:tcPr>
          <w:p w14:paraId="7632CCF7"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15EE2182" w14:textId="77777777" w:rsidR="00103DC3" w:rsidRPr="00DA3A93" w:rsidRDefault="00103DC3" w:rsidP="00130275">
            <w:pPr>
              <w:jc w:val="center"/>
              <w:rPr>
                <w:rFonts w:ascii="Calibri" w:eastAsia="Calibri" w:hAnsi="Calibri" w:cs="Calibri"/>
                <w:color w:val="1C1E29"/>
                <w:sz w:val="20"/>
                <w:szCs w:val="20"/>
              </w:rPr>
            </w:pPr>
            <w:r w:rsidRPr="00DA3A93">
              <w:rPr>
                <w:rFonts w:ascii="Calibri" w:eastAsia="Calibri" w:hAnsi="Calibri" w:cs="Calibri"/>
                <w:color w:val="1C1E29"/>
                <w:sz w:val="20"/>
                <w:szCs w:val="20"/>
              </w:rPr>
              <w:t>Data at ‘A’ should be available to be read on second transfer starting edge. Data at ‘A’ should be written on third transfer starting edge.</w:t>
            </w:r>
          </w:p>
        </w:tc>
        <w:tc>
          <w:tcPr>
            <w:tcW w:w="1710" w:type="dxa"/>
          </w:tcPr>
          <w:p w14:paraId="6B8842C7"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Current transfer sequence be processed before any other transfers are processed</w:t>
            </w:r>
          </w:p>
        </w:tc>
      </w:tr>
      <w:tr w:rsidR="00103DC3" w14:paraId="35A6455B" w14:textId="77777777" w:rsidTr="00130275">
        <w:trPr>
          <w:trHeight w:val="345"/>
        </w:trPr>
        <w:tc>
          <w:tcPr>
            <w:tcW w:w="875" w:type="dxa"/>
          </w:tcPr>
          <w:p w14:paraId="180627AE" w14:textId="77777777" w:rsidR="00103DC3" w:rsidRDefault="00103DC3" w:rsidP="00130275">
            <w:pPr>
              <w:rPr>
                <w:rFonts w:ascii="Calibri" w:eastAsia="Calibri" w:hAnsi="Calibri" w:cs="Calibri"/>
                <w:color w:val="1C1E29"/>
              </w:rPr>
            </w:pPr>
            <w:r>
              <w:rPr>
                <w:rFonts w:ascii="Calibri" w:eastAsia="Calibri" w:hAnsi="Calibri" w:cs="Calibri"/>
                <w:color w:val="1C1E29"/>
              </w:rPr>
              <w:lastRenderedPageBreak/>
              <w:t>20</w:t>
            </w:r>
          </w:p>
        </w:tc>
        <w:tc>
          <w:tcPr>
            <w:tcW w:w="1943" w:type="dxa"/>
          </w:tcPr>
          <w:p w14:paraId="3F2CF44F"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IDLE/BUSY transfers to non-existent address</w:t>
            </w:r>
          </w:p>
        </w:tc>
        <w:tc>
          <w:tcPr>
            <w:tcW w:w="5527" w:type="dxa"/>
          </w:tcPr>
          <w:p w14:paraId="3AA55A1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At the active clock edge, start a </w:t>
            </w:r>
            <w:r w:rsidRPr="00FC6C80">
              <w:rPr>
                <w:rFonts w:ascii="Calibri" w:eastAsia="Calibri" w:hAnsi="Calibri" w:cs="Calibri"/>
                <w:b/>
                <w:bCs/>
                <w:color w:val="1C1E29"/>
              </w:rPr>
              <w:t>sequential INCR4</w:t>
            </w:r>
            <w:r>
              <w:rPr>
                <w:rFonts w:ascii="Calibri" w:eastAsia="Calibri" w:hAnsi="Calibri" w:cs="Calibri"/>
                <w:color w:val="1C1E29"/>
              </w:rPr>
              <w:t xml:space="preserve"> burst which is followed by </w:t>
            </w:r>
            <w:r w:rsidRPr="00FC6C80">
              <w:rPr>
                <w:rFonts w:ascii="Calibri" w:eastAsia="Calibri" w:hAnsi="Calibri" w:cs="Calibri"/>
                <w:b/>
                <w:bCs/>
                <w:color w:val="1C1E29"/>
              </w:rPr>
              <w:t>BUSY</w:t>
            </w:r>
            <w:r>
              <w:rPr>
                <w:rFonts w:ascii="Calibri" w:eastAsia="Calibri" w:hAnsi="Calibri" w:cs="Calibri"/>
                <w:color w:val="1C1E29"/>
              </w:rPr>
              <w:t xml:space="preserve"> transfer to non-existent address on the next active clock edge. Assert that </w:t>
            </w:r>
            <w:r w:rsidRPr="00FC6C80">
              <w:rPr>
                <w:rFonts w:ascii="Calibri" w:eastAsia="Calibri" w:hAnsi="Calibri" w:cs="Calibri"/>
                <w:b/>
                <w:bCs/>
                <w:color w:val="1C1E29"/>
              </w:rPr>
              <w:t>HRESP</w:t>
            </w:r>
            <w:r>
              <w:rPr>
                <w:rFonts w:ascii="Calibri" w:eastAsia="Calibri" w:hAnsi="Calibri" w:cs="Calibri"/>
                <w:color w:val="1C1E29"/>
              </w:rPr>
              <w:t xml:space="preserve"> is LOW and </w:t>
            </w:r>
            <w:r w:rsidRPr="00FC6C80">
              <w:rPr>
                <w:rFonts w:ascii="Calibri" w:eastAsia="Calibri" w:hAnsi="Calibri" w:cs="Calibri"/>
                <w:b/>
                <w:bCs/>
                <w:color w:val="1C1E29"/>
              </w:rPr>
              <w:t>HREADY</w:t>
            </w:r>
            <w:r>
              <w:rPr>
                <w:rFonts w:ascii="Calibri" w:eastAsia="Calibri" w:hAnsi="Calibri" w:cs="Calibri"/>
                <w:color w:val="1C1E29"/>
              </w:rPr>
              <w:t xml:space="preserve"> is HIGH on the next active clock edge</w:t>
            </w:r>
          </w:p>
        </w:tc>
        <w:tc>
          <w:tcPr>
            <w:tcW w:w="2197" w:type="dxa"/>
          </w:tcPr>
          <w:p w14:paraId="747DBA3B"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0033B.b.pdf/Sec.4.2.1</w:t>
            </w:r>
          </w:p>
        </w:tc>
        <w:tc>
          <w:tcPr>
            <w:tcW w:w="523" w:type="dxa"/>
          </w:tcPr>
          <w:p w14:paraId="165E6B23"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w:t>
            </w:r>
          </w:p>
        </w:tc>
        <w:tc>
          <w:tcPr>
            <w:tcW w:w="720" w:type="dxa"/>
          </w:tcPr>
          <w:p w14:paraId="3F40E160"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3712FA8A" w14:textId="77777777" w:rsidR="00103DC3" w:rsidRPr="00DA3A93" w:rsidRDefault="00103DC3" w:rsidP="00130275">
            <w:pPr>
              <w:jc w:val="center"/>
              <w:rPr>
                <w:rFonts w:ascii="Calibri" w:eastAsia="Calibri" w:hAnsi="Calibri" w:cs="Calibri"/>
                <w:color w:val="1C1E29"/>
                <w:sz w:val="20"/>
                <w:szCs w:val="20"/>
              </w:rPr>
            </w:pPr>
            <w:r>
              <w:rPr>
                <w:rFonts w:ascii="Calibri" w:eastAsia="Calibri" w:hAnsi="Calibri" w:cs="Calibri"/>
                <w:color w:val="1C1E29"/>
              </w:rPr>
              <w:t>Assertion should remain LOW</w:t>
            </w:r>
          </w:p>
        </w:tc>
        <w:tc>
          <w:tcPr>
            <w:tcW w:w="1710" w:type="dxa"/>
          </w:tcPr>
          <w:p w14:paraId="6E2251BA"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Slave must provide zero wait </w:t>
            </w:r>
            <w:proofErr w:type="gramStart"/>
            <w:r>
              <w:rPr>
                <w:rFonts w:ascii="Calibri" w:eastAsia="Calibri" w:hAnsi="Calibri" w:cs="Calibri"/>
                <w:color w:val="1C1E29"/>
              </w:rPr>
              <w:t>state  OKAY</w:t>
            </w:r>
            <w:proofErr w:type="gramEnd"/>
            <w:r>
              <w:rPr>
                <w:rFonts w:ascii="Calibri" w:eastAsia="Calibri" w:hAnsi="Calibri" w:cs="Calibri"/>
                <w:color w:val="1C1E29"/>
              </w:rPr>
              <w:t xml:space="preserve"> response to IDLE/BUSY transfer</w:t>
            </w:r>
          </w:p>
        </w:tc>
      </w:tr>
      <w:tr w:rsidR="00103DC3" w14:paraId="2F6D4E71" w14:textId="77777777" w:rsidTr="00130275">
        <w:trPr>
          <w:trHeight w:val="345"/>
        </w:trPr>
        <w:tc>
          <w:tcPr>
            <w:tcW w:w="875" w:type="dxa"/>
          </w:tcPr>
          <w:p w14:paraId="46BF8668" w14:textId="77777777" w:rsidR="00103DC3" w:rsidRDefault="00103DC3" w:rsidP="00130275">
            <w:pPr>
              <w:rPr>
                <w:rFonts w:ascii="Calibri" w:eastAsia="Calibri" w:hAnsi="Calibri" w:cs="Calibri"/>
                <w:color w:val="1C1E29"/>
              </w:rPr>
            </w:pPr>
            <w:r>
              <w:rPr>
                <w:rFonts w:ascii="Calibri" w:eastAsia="Calibri" w:hAnsi="Calibri" w:cs="Calibri"/>
                <w:color w:val="1C1E29"/>
              </w:rPr>
              <w:t>21</w:t>
            </w:r>
          </w:p>
        </w:tc>
        <w:tc>
          <w:tcPr>
            <w:tcW w:w="1943" w:type="dxa"/>
          </w:tcPr>
          <w:p w14:paraId="3C940F29"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HREADY-HRESP </w:t>
            </w:r>
          </w:p>
          <w:p w14:paraId="1716676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Scenario 1</w:t>
            </w:r>
          </w:p>
        </w:tc>
        <w:tc>
          <w:tcPr>
            <w:tcW w:w="5527" w:type="dxa"/>
          </w:tcPr>
          <w:p w14:paraId="51895CD1"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At an active clock edge, write on an address. Before the next active edge</w:t>
            </w:r>
            <w:r w:rsidRPr="00FC6C80">
              <w:rPr>
                <w:rFonts w:ascii="Calibri" w:eastAsia="Calibri" w:hAnsi="Calibri" w:cs="Calibri"/>
                <w:b/>
                <w:bCs/>
                <w:color w:val="1C1E29"/>
              </w:rPr>
              <w:t>, HREADY</w:t>
            </w:r>
            <w:r>
              <w:rPr>
                <w:rFonts w:ascii="Calibri" w:eastAsia="Calibri" w:hAnsi="Calibri" w:cs="Calibri"/>
                <w:color w:val="1C1E29"/>
              </w:rPr>
              <w:t xml:space="preserve"> is low, assert that </w:t>
            </w:r>
            <w:r w:rsidRPr="00FC6C80">
              <w:rPr>
                <w:rFonts w:ascii="Calibri" w:eastAsia="Calibri" w:hAnsi="Calibri" w:cs="Calibri"/>
                <w:b/>
                <w:bCs/>
                <w:color w:val="1C1E29"/>
              </w:rPr>
              <w:t>HRESP</w:t>
            </w:r>
            <w:r>
              <w:rPr>
                <w:rFonts w:ascii="Calibri" w:eastAsia="Calibri" w:hAnsi="Calibri" w:cs="Calibri"/>
                <w:color w:val="1C1E29"/>
              </w:rPr>
              <w:t xml:space="preserve"> is LOW using overlapping operator</w:t>
            </w:r>
          </w:p>
        </w:tc>
        <w:tc>
          <w:tcPr>
            <w:tcW w:w="2197" w:type="dxa"/>
          </w:tcPr>
          <w:p w14:paraId="1DBA9093"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0033B.b.pdf/Sec.5.1.2</w:t>
            </w:r>
          </w:p>
        </w:tc>
        <w:tc>
          <w:tcPr>
            <w:tcW w:w="523" w:type="dxa"/>
          </w:tcPr>
          <w:p w14:paraId="1949184B"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w:t>
            </w:r>
          </w:p>
        </w:tc>
        <w:tc>
          <w:tcPr>
            <w:tcW w:w="720" w:type="dxa"/>
          </w:tcPr>
          <w:p w14:paraId="2435B443"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3B513EF7"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Assertion should remain LOW</w:t>
            </w:r>
          </w:p>
        </w:tc>
        <w:tc>
          <w:tcPr>
            <w:tcW w:w="1710" w:type="dxa"/>
          </w:tcPr>
          <w:p w14:paraId="36E94E4A" w14:textId="77777777" w:rsidR="00103DC3" w:rsidRDefault="00103DC3" w:rsidP="00130275">
            <w:pPr>
              <w:jc w:val="center"/>
              <w:rPr>
                <w:rFonts w:ascii="Calibri" w:eastAsia="Calibri" w:hAnsi="Calibri" w:cs="Calibri"/>
                <w:color w:val="1C1E29"/>
              </w:rPr>
            </w:pPr>
          </w:p>
        </w:tc>
      </w:tr>
      <w:tr w:rsidR="00103DC3" w14:paraId="5092BA69" w14:textId="77777777" w:rsidTr="00130275">
        <w:trPr>
          <w:trHeight w:val="345"/>
        </w:trPr>
        <w:tc>
          <w:tcPr>
            <w:tcW w:w="875" w:type="dxa"/>
          </w:tcPr>
          <w:p w14:paraId="0F670B90" w14:textId="77777777" w:rsidR="00103DC3" w:rsidRDefault="00103DC3" w:rsidP="00130275">
            <w:pPr>
              <w:rPr>
                <w:rFonts w:ascii="Calibri" w:eastAsia="Calibri" w:hAnsi="Calibri" w:cs="Calibri"/>
                <w:color w:val="1C1E29"/>
              </w:rPr>
            </w:pPr>
            <w:r>
              <w:rPr>
                <w:rFonts w:ascii="Calibri" w:eastAsia="Calibri" w:hAnsi="Calibri" w:cs="Calibri"/>
                <w:color w:val="1C1E29"/>
              </w:rPr>
              <w:t>22</w:t>
            </w:r>
          </w:p>
        </w:tc>
        <w:tc>
          <w:tcPr>
            <w:tcW w:w="1943" w:type="dxa"/>
          </w:tcPr>
          <w:p w14:paraId="7F3343D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HREADY-HRESP </w:t>
            </w:r>
          </w:p>
          <w:p w14:paraId="6CBF6A19"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Scenario 2</w:t>
            </w:r>
          </w:p>
        </w:tc>
        <w:tc>
          <w:tcPr>
            <w:tcW w:w="5527" w:type="dxa"/>
          </w:tcPr>
          <w:p w14:paraId="065621D1"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At an active clock edge, detect </w:t>
            </w:r>
            <w:r w:rsidRPr="00FC6C80">
              <w:rPr>
                <w:rFonts w:ascii="Calibri" w:eastAsia="Calibri" w:hAnsi="Calibri" w:cs="Calibri"/>
                <w:b/>
                <w:bCs/>
                <w:color w:val="1C1E29"/>
              </w:rPr>
              <w:t>HRESP</w:t>
            </w:r>
            <w:r>
              <w:rPr>
                <w:rFonts w:ascii="Calibri" w:eastAsia="Calibri" w:hAnsi="Calibri" w:cs="Calibri"/>
                <w:color w:val="1C1E29"/>
              </w:rPr>
              <w:t xml:space="preserve"> as </w:t>
            </w:r>
            <w:r w:rsidRPr="00FC6C80">
              <w:rPr>
                <w:rFonts w:ascii="Calibri" w:eastAsia="Calibri" w:hAnsi="Calibri" w:cs="Calibri"/>
                <w:b/>
                <w:bCs/>
                <w:color w:val="1C1E29"/>
              </w:rPr>
              <w:t>HIGH</w:t>
            </w:r>
            <w:r>
              <w:rPr>
                <w:rFonts w:ascii="Calibri" w:eastAsia="Calibri" w:hAnsi="Calibri" w:cs="Calibri"/>
                <w:color w:val="1C1E29"/>
              </w:rPr>
              <w:t xml:space="preserve">, assert that it should remain stable before the detection of </w:t>
            </w:r>
            <w:r w:rsidRPr="00FC6C80">
              <w:rPr>
                <w:rFonts w:ascii="Calibri" w:eastAsia="Calibri" w:hAnsi="Calibri" w:cs="Calibri"/>
                <w:b/>
                <w:bCs/>
                <w:color w:val="1C1E29"/>
              </w:rPr>
              <w:t>HREADY</w:t>
            </w:r>
            <w:r>
              <w:rPr>
                <w:rFonts w:ascii="Calibri" w:eastAsia="Calibri" w:hAnsi="Calibri" w:cs="Calibri"/>
                <w:color w:val="1C1E29"/>
              </w:rPr>
              <w:t xml:space="preserve"> HIGH</w:t>
            </w:r>
          </w:p>
        </w:tc>
        <w:tc>
          <w:tcPr>
            <w:tcW w:w="2197" w:type="dxa"/>
          </w:tcPr>
          <w:p w14:paraId="315C1596"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0033B.b.pdf/Sec.5.1.2</w:t>
            </w:r>
          </w:p>
        </w:tc>
        <w:tc>
          <w:tcPr>
            <w:tcW w:w="523" w:type="dxa"/>
          </w:tcPr>
          <w:p w14:paraId="34B4D9FC"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w:t>
            </w:r>
          </w:p>
        </w:tc>
        <w:tc>
          <w:tcPr>
            <w:tcW w:w="720" w:type="dxa"/>
          </w:tcPr>
          <w:p w14:paraId="191B5EC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4A0EF38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Assertion should remain LOW</w:t>
            </w:r>
          </w:p>
        </w:tc>
        <w:tc>
          <w:tcPr>
            <w:tcW w:w="1710" w:type="dxa"/>
          </w:tcPr>
          <w:p w14:paraId="3AA11440" w14:textId="77777777" w:rsidR="00103DC3" w:rsidRDefault="00103DC3" w:rsidP="00130275">
            <w:pPr>
              <w:jc w:val="center"/>
              <w:rPr>
                <w:rFonts w:ascii="Calibri" w:eastAsia="Calibri" w:hAnsi="Calibri" w:cs="Calibri"/>
                <w:color w:val="1C1E29"/>
              </w:rPr>
            </w:pPr>
          </w:p>
        </w:tc>
      </w:tr>
      <w:tr w:rsidR="00103DC3" w14:paraId="4F80DDF7" w14:textId="77777777" w:rsidTr="00130275">
        <w:trPr>
          <w:trHeight w:val="345"/>
        </w:trPr>
        <w:tc>
          <w:tcPr>
            <w:tcW w:w="875" w:type="dxa"/>
          </w:tcPr>
          <w:p w14:paraId="28061BD9" w14:textId="77777777" w:rsidR="00103DC3" w:rsidRDefault="00103DC3" w:rsidP="00130275">
            <w:pPr>
              <w:rPr>
                <w:rFonts w:ascii="Calibri" w:eastAsia="Calibri" w:hAnsi="Calibri" w:cs="Calibri"/>
                <w:color w:val="1C1E29"/>
              </w:rPr>
            </w:pPr>
            <w:r>
              <w:rPr>
                <w:rFonts w:ascii="Calibri" w:eastAsia="Calibri" w:hAnsi="Calibri" w:cs="Calibri"/>
                <w:color w:val="1C1E29"/>
              </w:rPr>
              <w:t>23</w:t>
            </w:r>
          </w:p>
        </w:tc>
        <w:tc>
          <w:tcPr>
            <w:tcW w:w="1943" w:type="dxa"/>
          </w:tcPr>
          <w:p w14:paraId="0D67152C"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Enable of slave</w:t>
            </w:r>
          </w:p>
        </w:tc>
        <w:tc>
          <w:tcPr>
            <w:tcW w:w="5527" w:type="dxa"/>
          </w:tcPr>
          <w:p w14:paraId="46A3FB72" w14:textId="77777777" w:rsidR="00103DC3" w:rsidRDefault="00103DC3" w:rsidP="00130275">
            <w:pPr>
              <w:jc w:val="center"/>
              <w:rPr>
                <w:rFonts w:ascii="Calibri" w:eastAsia="Calibri" w:hAnsi="Calibri" w:cs="Calibri"/>
                <w:color w:val="1C1E29"/>
              </w:rPr>
            </w:pPr>
            <w:proofErr w:type="spellStart"/>
            <w:r w:rsidRPr="00FC6C80">
              <w:rPr>
                <w:rFonts w:ascii="Calibri" w:eastAsia="Calibri" w:hAnsi="Calibri" w:cs="Calibri"/>
                <w:b/>
                <w:bCs/>
                <w:color w:val="1C1E29"/>
              </w:rPr>
              <w:t>HSELx</w:t>
            </w:r>
            <w:proofErr w:type="spellEnd"/>
            <w:r>
              <w:rPr>
                <w:rFonts w:ascii="Calibri" w:eastAsia="Calibri" w:hAnsi="Calibri" w:cs="Calibri"/>
                <w:color w:val="1C1E29"/>
              </w:rPr>
              <w:t xml:space="preserve"> of particular slave is set HIGH and at active clock edge, data is written at particular legal address with </w:t>
            </w:r>
            <w:r w:rsidRPr="00BB2C12">
              <w:rPr>
                <w:rFonts w:ascii="Calibri" w:eastAsia="Calibri" w:hAnsi="Calibri" w:cs="Calibri"/>
                <w:b/>
                <w:bCs/>
                <w:color w:val="1C1E29"/>
              </w:rPr>
              <w:t>HREADY</w:t>
            </w:r>
            <w:r>
              <w:rPr>
                <w:rFonts w:ascii="Calibri" w:eastAsia="Calibri" w:hAnsi="Calibri" w:cs="Calibri"/>
                <w:color w:val="1C1E29"/>
              </w:rPr>
              <w:t xml:space="preserve"> HIGH and on the next active edge of </w:t>
            </w:r>
            <w:r w:rsidRPr="00BB2C12">
              <w:rPr>
                <w:rFonts w:ascii="Calibri" w:eastAsia="Calibri" w:hAnsi="Calibri" w:cs="Calibri"/>
                <w:b/>
                <w:bCs/>
                <w:color w:val="1C1E29"/>
              </w:rPr>
              <w:t>HCLK</w:t>
            </w:r>
            <w:r>
              <w:rPr>
                <w:rFonts w:ascii="Calibri" w:eastAsia="Calibri" w:hAnsi="Calibri" w:cs="Calibri"/>
                <w:color w:val="1C1E29"/>
              </w:rPr>
              <w:t xml:space="preserve">, data is read. </w:t>
            </w:r>
          </w:p>
          <w:p w14:paraId="1BF222A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Now in the next active clock edge, </w:t>
            </w:r>
            <w:proofErr w:type="spellStart"/>
            <w:r w:rsidRPr="00BB2C12">
              <w:rPr>
                <w:rFonts w:ascii="Calibri" w:eastAsia="Calibri" w:hAnsi="Calibri" w:cs="Calibri"/>
                <w:b/>
                <w:bCs/>
                <w:color w:val="1C1E29"/>
              </w:rPr>
              <w:t>HSELx</w:t>
            </w:r>
            <w:proofErr w:type="spellEnd"/>
            <w:r>
              <w:rPr>
                <w:rFonts w:ascii="Calibri" w:eastAsia="Calibri" w:hAnsi="Calibri" w:cs="Calibri"/>
                <w:color w:val="1C1E29"/>
              </w:rPr>
              <w:t xml:space="preserve"> is set to LOW and the same procedure is repeated </w:t>
            </w:r>
          </w:p>
        </w:tc>
        <w:tc>
          <w:tcPr>
            <w:tcW w:w="2197" w:type="dxa"/>
          </w:tcPr>
          <w:p w14:paraId="33290DA8" w14:textId="77777777" w:rsidR="00103DC3" w:rsidRDefault="00103DC3" w:rsidP="00130275">
            <w:pPr>
              <w:jc w:val="center"/>
              <w:rPr>
                <w:rFonts w:ascii="Calibri" w:eastAsia="Calibri" w:hAnsi="Calibri" w:cs="Calibri"/>
                <w:color w:val="1C1E29"/>
              </w:rPr>
            </w:pPr>
          </w:p>
          <w:p w14:paraId="48FDB27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0033B.b.pdf/Sec.2.4</w:t>
            </w:r>
          </w:p>
        </w:tc>
        <w:tc>
          <w:tcPr>
            <w:tcW w:w="523" w:type="dxa"/>
          </w:tcPr>
          <w:p w14:paraId="47B416D5"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w:t>
            </w:r>
          </w:p>
        </w:tc>
        <w:tc>
          <w:tcPr>
            <w:tcW w:w="720" w:type="dxa"/>
          </w:tcPr>
          <w:p w14:paraId="62DCCB88"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4B791EA9"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In first part, correct data must be available on HREAD. In second scenario, nothing should be available on HREAD</w:t>
            </w:r>
          </w:p>
        </w:tc>
        <w:tc>
          <w:tcPr>
            <w:tcW w:w="1710" w:type="dxa"/>
          </w:tcPr>
          <w:p w14:paraId="009A15B6" w14:textId="77777777" w:rsidR="00103DC3" w:rsidRDefault="00103DC3" w:rsidP="00130275">
            <w:pPr>
              <w:jc w:val="center"/>
              <w:rPr>
                <w:rFonts w:ascii="Calibri" w:eastAsia="Calibri" w:hAnsi="Calibri" w:cs="Calibri"/>
                <w:color w:val="1C1E29"/>
              </w:rPr>
            </w:pPr>
          </w:p>
          <w:p w14:paraId="323F9234" w14:textId="77777777" w:rsidR="00103DC3" w:rsidRDefault="00103DC3" w:rsidP="00130275">
            <w:pPr>
              <w:jc w:val="center"/>
              <w:rPr>
                <w:rFonts w:ascii="Calibri" w:eastAsia="Calibri" w:hAnsi="Calibri" w:cs="Calibri"/>
                <w:color w:val="1C1E29"/>
              </w:rPr>
            </w:pPr>
          </w:p>
          <w:p w14:paraId="4BD89960"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Slave will respond only when it is chosen</w:t>
            </w:r>
          </w:p>
        </w:tc>
      </w:tr>
      <w:tr w:rsidR="00103DC3" w14:paraId="3AB5EDA9" w14:textId="77777777" w:rsidTr="00130275">
        <w:trPr>
          <w:trHeight w:val="345"/>
        </w:trPr>
        <w:tc>
          <w:tcPr>
            <w:tcW w:w="875" w:type="dxa"/>
          </w:tcPr>
          <w:p w14:paraId="1DD0260C" w14:textId="77777777" w:rsidR="00103DC3" w:rsidRDefault="00103DC3" w:rsidP="00130275">
            <w:pPr>
              <w:rPr>
                <w:rFonts w:ascii="Calibri" w:eastAsia="Calibri" w:hAnsi="Calibri" w:cs="Calibri"/>
                <w:color w:val="1C1E29"/>
              </w:rPr>
            </w:pPr>
            <w:r>
              <w:rPr>
                <w:rFonts w:ascii="Calibri" w:eastAsia="Calibri" w:hAnsi="Calibri" w:cs="Calibri"/>
                <w:color w:val="1C1E29"/>
              </w:rPr>
              <w:t>24</w:t>
            </w:r>
          </w:p>
        </w:tc>
        <w:tc>
          <w:tcPr>
            <w:tcW w:w="1943" w:type="dxa"/>
          </w:tcPr>
          <w:p w14:paraId="5550619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Protection Scenario 1</w:t>
            </w:r>
          </w:p>
        </w:tc>
        <w:tc>
          <w:tcPr>
            <w:tcW w:w="5527" w:type="dxa"/>
          </w:tcPr>
          <w:p w14:paraId="07BDBA47"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At positive clock edge, write instruction with wrong opcode and keep </w:t>
            </w:r>
            <w:r w:rsidRPr="00F00433">
              <w:rPr>
                <w:rFonts w:ascii="Calibri" w:eastAsia="Calibri" w:hAnsi="Calibri" w:cs="Calibri"/>
                <w:b/>
                <w:bCs/>
                <w:color w:val="1C1E29"/>
              </w:rPr>
              <w:t>LSB</w:t>
            </w:r>
            <w:r>
              <w:rPr>
                <w:rFonts w:ascii="Calibri" w:eastAsia="Calibri" w:hAnsi="Calibri" w:cs="Calibri"/>
                <w:color w:val="1C1E29"/>
              </w:rPr>
              <w:t xml:space="preserve"> of </w:t>
            </w:r>
            <w:r w:rsidRPr="00BB2C12">
              <w:rPr>
                <w:rFonts w:ascii="Calibri" w:eastAsia="Calibri" w:hAnsi="Calibri" w:cs="Calibri"/>
                <w:b/>
                <w:bCs/>
                <w:color w:val="1C1E29"/>
              </w:rPr>
              <w:t>HPROT</w:t>
            </w:r>
            <w:r>
              <w:rPr>
                <w:rFonts w:ascii="Calibri" w:eastAsia="Calibri" w:hAnsi="Calibri" w:cs="Calibri"/>
                <w:color w:val="1C1E29"/>
              </w:rPr>
              <w:t xml:space="preserve"> LOW. Observe the slave response in the next cycle. You can also try to read from the address that you gave for storing the answer after opcode performance. </w:t>
            </w:r>
          </w:p>
        </w:tc>
        <w:tc>
          <w:tcPr>
            <w:tcW w:w="2197" w:type="dxa"/>
          </w:tcPr>
          <w:p w14:paraId="149FDB09"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0033B.b.pdf/Sec.3.7</w:t>
            </w:r>
          </w:p>
        </w:tc>
        <w:tc>
          <w:tcPr>
            <w:tcW w:w="523" w:type="dxa"/>
          </w:tcPr>
          <w:p w14:paraId="53A2A64F"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w:t>
            </w:r>
          </w:p>
        </w:tc>
        <w:tc>
          <w:tcPr>
            <w:tcW w:w="720" w:type="dxa"/>
          </w:tcPr>
          <w:p w14:paraId="21D30DD3"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38C62B6C"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HRESP should be high in the second clock cycle</w:t>
            </w:r>
          </w:p>
        </w:tc>
        <w:tc>
          <w:tcPr>
            <w:tcW w:w="1710" w:type="dxa"/>
          </w:tcPr>
          <w:p w14:paraId="257CAAEC"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Illegal instruction code</w:t>
            </w:r>
          </w:p>
        </w:tc>
      </w:tr>
      <w:tr w:rsidR="00103DC3" w14:paraId="3BAB4A60" w14:textId="77777777" w:rsidTr="00130275">
        <w:trPr>
          <w:trHeight w:val="345"/>
        </w:trPr>
        <w:tc>
          <w:tcPr>
            <w:tcW w:w="875" w:type="dxa"/>
          </w:tcPr>
          <w:p w14:paraId="706B42A2" w14:textId="77777777" w:rsidR="00103DC3" w:rsidRDefault="00103DC3" w:rsidP="00130275">
            <w:pPr>
              <w:rPr>
                <w:rFonts w:ascii="Calibri" w:eastAsia="Calibri" w:hAnsi="Calibri" w:cs="Calibri"/>
                <w:color w:val="1C1E29"/>
              </w:rPr>
            </w:pPr>
            <w:r>
              <w:rPr>
                <w:rFonts w:ascii="Calibri" w:eastAsia="Calibri" w:hAnsi="Calibri" w:cs="Calibri"/>
                <w:color w:val="1C1E29"/>
              </w:rPr>
              <w:t>25</w:t>
            </w:r>
          </w:p>
        </w:tc>
        <w:tc>
          <w:tcPr>
            <w:tcW w:w="1943" w:type="dxa"/>
          </w:tcPr>
          <w:p w14:paraId="5DE843A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Protection Scenario 2</w:t>
            </w:r>
          </w:p>
        </w:tc>
        <w:tc>
          <w:tcPr>
            <w:tcW w:w="5527" w:type="dxa"/>
          </w:tcPr>
          <w:p w14:paraId="32792362"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 xml:space="preserve">At positive edge of the clock, try to write data in privileged address range while keeping the </w:t>
            </w:r>
            <w:proofErr w:type="gramStart"/>
            <w:r w:rsidRPr="00F00433">
              <w:rPr>
                <w:rFonts w:ascii="Calibri" w:eastAsia="Calibri" w:hAnsi="Calibri" w:cs="Calibri"/>
                <w:b/>
                <w:bCs/>
                <w:color w:val="1C1E29"/>
              </w:rPr>
              <w:t>HPROT[</w:t>
            </w:r>
            <w:proofErr w:type="gramEnd"/>
            <w:r w:rsidRPr="00F00433">
              <w:rPr>
                <w:rFonts w:ascii="Calibri" w:eastAsia="Calibri" w:hAnsi="Calibri" w:cs="Calibri"/>
                <w:b/>
                <w:bCs/>
                <w:color w:val="1C1E29"/>
              </w:rPr>
              <w:t>1]</w:t>
            </w:r>
            <w:r>
              <w:rPr>
                <w:rFonts w:ascii="Calibri" w:eastAsia="Calibri" w:hAnsi="Calibri" w:cs="Calibri"/>
                <w:color w:val="1C1E29"/>
              </w:rPr>
              <w:t xml:space="preserve"> LOW. Observe the response of the slave. </w:t>
            </w:r>
          </w:p>
        </w:tc>
        <w:tc>
          <w:tcPr>
            <w:tcW w:w="2197" w:type="dxa"/>
          </w:tcPr>
          <w:p w14:paraId="6C4F30C7"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ARM IHI 0033B.b.pdf/Sec.3.7</w:t>
            </w:r>
          </w:p>
        </w:tc>
        <w:tc>
          <w:tcPr>
            <w:tcW w:w="523" w:type="dxa"/>
          </w:tcPr>
          <w:p w14:paraId="350F3BC1"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TR</w:t>
            </w:r>
          </w:p>
        </w:tc>
        <w:tc>
          <w:tcPr>
            <w:tcW w:w="720" w:type="dxa"/>
          </w:tcPr>
          <w:p w14:paraId="24741F86"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PASS</w:t>
            </w:r>
          </w:p>
        </w:tc>
        <w:tc>
          <w:tcPr>
            <w:tcW w:w="1710" w:type="dxa"/>
          </w:tcPr>
          <w:p w14:paraId="15EA2B4D"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HRESP should become high</w:t>
            </w:r>
          </w:p>
        </w:tc>
        <w:tc>
          <w:tcPr>
            <w:tcW w:w="1710" w:type="dxa"/>
          </w:tcPr>
          <w:p w14:paraId="538BF7B9" w14:textId="77777777" w:rsidR="00103DC3" w:rsidRDefault="00103DC3" w:rsidP="00130275">
            <w:pPr>
              <w:jc w:val="center"/>
              <w:rPr>
                <w:rFonts w:ascii="Calibri" w:eastAsia="Calibri" w:hAnsi="Calibri" w:cs="Calibri"/>
                <w:color w:val="1C1E29"/>
              </w:rPr>
            </w:pPr>
            <w:r>
              <w:rPr>
                <w:rFonts w:ascii="Calibri" w:eastAsia="Calibri" w:hAnsi="Calibri" w:cs="Calibri"/>
                <w:color w:val="1C1E29"/>
              </w:rPr>
              <w:t>No write operation on the privileged addresses in USER mode</w:t>
            </w:r>
          </w:p>
        </w:tc>
      </w:tr>
      <w:tr w:rsidR="00103DC3" w14:paraId="398C6D3E" w14:textId="77777777" w:rsidTr="00130275">
        <w:trPr>
          <w:trHeight w:val="345"/>
        </w:trPr>
        <w:tc>
          <w:tcPr>
            <w:tcW w:w="875" w:type="dxa"/>
            <w:shd w:val="clear" w:color="auto" w:fill="595959" w:themeFill="text1" w:themeFillTint="A6"/>
          </w:tcPr>
          <w:p w14:paraId="35511A5F" w14:textId="77777777" w:rsidR="00103DC3" w:rsidRPr="00185B80" w:rsidRDefault="00103DC3" w:rsidP="00130275">
            <w:pPr>
              <w:rPr>
                <w:rFonts w:ascii="Calibri" w:eastAsia="Calibri" w:hAnsi="Calibri" w:cs="Calibri"/>
                <w:color w:val="7F7F7F" w:themeColor="text1" w:themeTint="80"/>
              </w:rPr>
            </w:pPr>
          </w:p>
        </w:tc>
        <w:tc>
          <w:tcPr>
            <w:tcW w:w="1943" w:type="dxa"/>
            <w:shd w:val="clear" w:color="auto" w:fill="595959" w:themeFill="text1" w:themeFillTint="A6"/>
          </w:tcPr>
          <w:p w14:paraId="036D6BA8" w14:textId="77777777" w:rsidR="00103DC3" w:rsidRPr="00185B80" w:rsidRDefault="00103DC3" w:rsidP="00130275">
            <w:pPr>
              <w:jc w:val="center"/>
              <w:rPr>
                <w:rFonts w:ascii="Calibri" w:eastAsia="Calibri" w:hAnsi="Calibri" w:cs="Calibri"/>
                <w:color w:val="7F7F7F" w:themeColor="text1" w:themeTint="80"/>
              </w:rPr>
            </w:pPr>
          </w:p>
        </w:tc>
        <w:tc>
          <w:tcPr>
            <w:tcW w:w="5527" w:type="dxa"/>
            <w:shd w:val="clear" w:color="auto" w:fill="595959" w:themeFill="text1" w:themeFillTint="A6"/>
          </w:tcPr>
          <w:p w14:paraId="17C7C7E7" w14:textId="77777777" w:rsidR="00103DC3" w:rsidRPr="00185B80" w:rsidRDefault="00103DC3" w:rsidP="00130275">
            <w:pPr>
              <w:jc w:val="center"/>
              <w:rPr>
                <w:rFonts w:ascii="Calibri" w:eastAsia="Calibri" w:hAnsi="Calibri" w:cs="Calibri"/>
                <w:color w:val="7F7F7F" w:themeColor="text1" w:themeTint="80"/>
              </w:rPr>
            </w:pPr>
          </w:p>
        </w:tc>
        <w:tc>
          <w:tcPr>
            <w:tcW w:w="2197" w:type="dxa"/>
            <w:shd w:val="clear" w:color="auto" w:fill="595959" w:themeFill="text1" w:themeFillTint="A6"/>
          </w:tcPr>
          <w:p w14:paraId="664CA169" w14:textId="77777777" w:rsidR="00103DC3" w:rsidRPr="00185B80" w:rsidRDefault="00103DC3" w:rsidP="00130275">
            <w:pPr>
              <w:jc w:val="center"/>
              <w:rPr>
                <w:rFonts w:ascii="Calibri" w:eastAsia="Calibri" w:hAnsi="Calibri" w:cs="Calibri"/>
                <w:color w:val="7F7F7F" w:themeColor="text1" w:themeTint="80"/>
              </w:rPr>
            </w:pPr>
          </w:p>
        </w:tc>
        <w:tc>
          <w:tcPr>
            <w:tcW w:w="523" w:type="dxa"/>
            <w:shd w:val="clear" w:color="auto" w:fill="595959" w:themeFill="text1" w:themeFillTint="A6"/>
          </w:tcPr>
          <w:p w14:paraId="24D937B3" w14:textId="77777777" w:rsidR="00103DC3" w:rsidRPr="00185B80" w:rsidRDefault="00103DC3" w:rsidP="00130275">
            <w:pPr>
              <w:jc w:val="center"/>
              <w:rPr>
                <w:rFonts w:ascii="Calibri" w:eastAsia="Calibri" w:hAnsi="Calibri" w:cs="Calibri"/>
                <w:color w:val="7F7F7F" w:themeColor="text1" w:themeTint="80"/>
              </w:rPr>
            </w:pPr>
          </w:p>
        </w:tc>
        <w:tc>
          <w:tcPr>
            <w:tcW w:w="720" w:type="dxa"/>
            <w:shd w:val="clear" w:color="auto" w:fill="595959" w:themeFill="text1" w:themeFillTint="A6"/>
          </w:tcPr>
          <w:p w14:paraId="3C3A9FD9" w14:textId="77777777" w:rsidR="00103DC3" w:rsidRPr="00185B80" w:rsidRDefault="00103DC3" w:rsidP="00130275">
            <w:pPr>
              <w:jc w:val="center"/>
              <w:rPr>
                <w:rFonts w:ascii="Calibri" w:eastAsia="Calibri" w:hAnsi="Calibri" w:cs="Calibri"/>
                <w:color w:val="7F7F7F" w:themeColor="text1" w:themeTint="80"/>
              </w:rPr>
            </w:pPr>
          </w:p>
        </w:tc>
        <w:tc>
          <w:tcPr>
            <w:tcW w:w="1710" w:type="dxa"/>
            <w:shd w:val="clear" w:color="auto" w:fill="595959" w:themeFill="text1" w:themeFillTint="A6"/>
          </w:tcPr>
          <w:p w14:paraId="30132F29" w14:textId="77777777" w:rsidR="00103DC3" w:rsidRPr="00185B80" w:rsidRDefault="00103DC3" w:rsidP="00130275">
            <w:pPr>
              <w:jc w:val="center"/>
              <w:rPr>
                <w:rFonts w:ascii="Calibri" w:eastAsia="Calibri" w:hAnsi="Calibri" w:cs="Calibri"/>
                <w:color w:val="7F7F7F" w:themeColor="text1" w:themeTint="80"/>
              </w:rPr>
            </w:pPr>
          </w:p>
        </w:tc>
        <w:tc>
          <w:tcPr>
            <w:tcW w:w="1710" w:type="dxa"/>
            <w:shd w:val="clear" w:color="auto" w:fill="595959" w:themeFill="text1" w:themeFillTint="A6"/>
          </w:tcPr>
          <w:p w14:paraId="6B04FDE0" w14:textId="77777777" w:rsidR="00103DC3" w:rsidRPr="00185B80" w:rsidRDefault="00103DC3" w:rsidP="00130275">
            <w:pPr>
              <w:jc w:val="center"/>
              <w:rPr>
                <w:rFonts w:ascii="Calibri" w:eastAsia="Calibri" w:hAnsi="Calibri" w:cs="Calibri"/>
                <w:color w:val="7F7F7F" w:themeColor="text1" w:themeTint="80"/>
              </w:rPr>
            </w:pPr>
          </w:p>
        </w:tc>
      </w:tr>
    </w:tbl>
    <w:p w14:paraId="5B47A888" w14:textId="77777777" w:rsidR="00103DC3" w:rsidRDefault="00103DC3" w:rsidP="00103DC3">
      <w:pPr>
        <w:rPr>
          <w:rFonts w:ascii="Calibri" w:eastAsia="Calibri" w:hAnsi="Calibri" w:cs="Calibri"/>
          <w:color w:val="1C1E29"/>
        </w:rPr>
      </w:pPr>
    </w:p>
    <w:p w14:paraId="67194E68" w14:textId="77777777" w:rsidR="00103DC3" w:rsidRDefault="00103DC3" w:rsidP="00103DC3">
      <w:pPr>
        <w:pStyle w:val="Heading2"/>
      </w:pPr>
    </w:p>
    <w:p w14:paraId="50E1E64A" w14:textId="77777777" w:rsidR="00103DC3" w:rsidRDefault="00103DC3" w:rsidP="00103DC3">
      <w:pPr>
        <w:pStyle w:val="Heading2"/>
      </w:pPr>
      <w:r>
        <w:t>Explanation of Different Fields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0884"/>
      </w:tblGrid>
      <w:tr w:rsidR="00103DC3" w14:paraId="40FFE81D" w14:textId="77777777" w:rsidTr="00130275">
        <w:tc>
          <w:tcPr>
            <w:tcW w:w="3060" w:type="dxa"/>
          </w:tcPr>
          <w:p w14:paraId="054C7E0D" w14:textId="77777777" w:rsidR="00103DC3" w:rsidRPr="00397EB3" w:rsidRDefault="00103DC3" w:rsidP="00130275">
            <w:pPr>
              <w:jc w:val="right"/>
              <w:rPr>
                <w:b/>
                <w:bCs/>
              </w:rPr>
            </w:pPr>
            <w:r w:rsidRPr="00397EB3">
              <w:rPr>
                <w:b/>
                <w:bCs/>
              </w:rPr>
              <w:t>No.</w:t>
            </w:r>
          </w:p>
        </w:tc>
        <w:tc>
          <w:tcPr>
            <w:tcW w:w="10884" w:type="dxa"/>
          </w:tcPr>
          <w:p w14:paraId="628C720B" w14:textId="77777777" w:rsidR="00103DC3" w:rsidRDefault="00103DC3" w:rsidP="00130275">
            <w:r>
              <w:t>The serial number of the test.</w:t>
            </w:r>
          </w:p>
        </w:tc>
      </w:tr>
      <w:tr w:rsidR="00103DC3" w14:paraId="0162C81F" w14:textId="77777777" w:rsidTr="00130275">
        <w:tc>
          <w:tcPr>
            <w:tcW w:w="3060" w:type="dxa"/>
          </w:tcPr>
          <w:p w14:paraId="34786B64" w14:textId="77777777" w:rsidR="00103DC3" w:rsidRPr="00397EB3" w:rsidRDefault="00103DC3" w:rsidP="00130275">
            <w:pPr>
              <w:jc w:val="right"/>
              <w:rPr>
                <w:b/>
                <w:bCs/>
              </w:rPr>
            </w:pPr>
            <w:r w:rsidRPr="00397EB3">
              <w:rPr>
                <w:b/>
                <w:bCs/>
              </w:rPr>
              <w:t>Feature</w:t>
            </w:r>
          </w:p>
        </w:tc>
        <w:tc>
          <w:tcPr>
            <w:tcW w:w="10884" w:type="dxa"/>
          </w:tcPr>
          <w:p w14:paraId="0ABCA06A" w14:textId="77777777" w:rsidR="00103DC3" w:rsidRDefault="00103DC3" w:rsidP="00130275">
            <w:r>
              <w:t>The feature which the current test is verifying in full or partially. The feature is usually on the abstraction level of a user.</w:t>
            </w:r>
          </w:p>
        </w:tc>
      </w:tr>
      <w:tr w:rsidR="00103DC3" w14:paraId="681F860E" w14:textId="77777777" w:rsidTr="00130275">
        <w:tc>
          <w:tcPr>
            <w:tcW w:w="3060" w:type="dxa"/>
          </w:tcPr>
          <w:p w14:paraId="45A3F6EC" w14:textId="77777777" w:rsidR="00103DC3" w:rsidRPr="00397EB3" w:rsidRDefault="00103DC3" w:rsidP="00130275">
            <w:pPr>
              <w:jc w:val="right"/>
              <w:rPr>
                <w:b/>
                <w:bCs/>
              </w:rPr>
            </w:pPr>
            <w:r w:rsidRPr="00397EB3">
              <w:rPr>
                <w:b/>
                <w:bCs/>
              </w:rPr>
              <w:t>Test Description</w:t>
            </w:r>
          </w:p>
        </w:tc>
        <w:tc>
          <w:tcPr>
            <w:tcW w:w="10884" w:type="dxa"/>
          </w:tcPr>
          <w:p w14:paraId="3E449546" w14:textId="77777777" w:rsidR="00103DC3" w:rsidRDefault="00103DC3" w:rsidP="00130275">
            <w:r>
              <w:t>A detailed description of the test case being performed. You can be as verbose as you want.</w:t>
            </w:r>
          </w:p>
        </w:tc>
      </w:tr>
      <w:tr w:rsidR="00103DC3" w14:paraId="30792242" w14:textId="77777777" w:rsidTr="00130275">
        <w:tc>
          <w:tcPr>
            <w:tcW w:w="3060" w:type="dxa"/>
          </w:tcPr>
          <w:p w14:paraId="1C66A8F2" w14:textId="77777777" w:rsidR="00103DC3" w:rsidRPr="00397EB3" w:rsidRDefault="00103DC3" w:rsidP="00130275">
            <w:pPr>
              <w:jc w:val="right"/>
              <w:rPr>
                <w:b/>
                <w:bCs/>
              </w:rPr>
            </w:pPr>
            <w:r w:rsidRPr="00397EB3">
              <w:rPr>
                <w:b/>
                <w:bCs/>
              </w:rPr>
              <w:t>Ref.</w:t>
            </w:r>
          </w:p>
        </w:tc>
        <w:tc>
          <w:tcPr>
            <w:tcW w:w="10884" w:type="dxa"/>
          </w:tcPr>
          <w:p w14:paraId="296C07EF" w14:textId="77777777" w:rsidR="00103DC3" w:rsidRDefault="00103DC3" w:rsidP="00130275">
            <w:r>
              <w:t>Reference to the section in the related standard document. The section number as well as page numbers should be described here.</w:t>
            </w:r>
          </w:p>
        </w:tc>
      </w:tr>
      <w:tr w:rsidR="00103DC3" w14:paraId="5760F367" w14:textId="77777777" w:rsidTr="00130275">
        <w:tc>
          <w:tcPr>
            <w:tcW w:w="3060" w:type="dxa"/>
          </w:tcPr>
          <w:p w14:paraId="32240DED" w14:textId="77777777" w:rsidR="00103DC3" w:rsidRPr="00397EB3" w:rsidRDefault="00103DC3" w:rsidP="00130275">
            <w:pPr>
              <w:jc w:val="right"/>
              <w:rPr>
                <w:b/>
                <w:bCs/>
              </w:rPr>
            </w:pPr>
            <w:r w:rsidRPr="00397EB3">
              <w:rPr>
                <w:b/>
                <w:bCs/>
              </w:rPr>
              <w:t>Type</w:t>
            </w:r>
          </w:p>
        </w:tc>
        <w:tc>
          <w:tcPr>
            <w:tcW w:w="10884" w:type="dxa"/>
          </w:tcPr>
          <w:p w14:paraId="2C370FAC" w14:textId="77777777" w:rsidR="00103DC3" w:rsidRDefault="00103DC3" w:rsidP="00130275">
            <w:r>
              <w:t>Type of the test. Whether the test is an assertion (A) or a transaction (T) type.</w:t>
            </w:r>
          </w:p>
        </w:tc>
      </w:tr>
      <w:tr w:rsidR="00103DC3" w14:paraId="3696FDD8" w14:textId="77777777" w:rsidTr="00130275">
        <w:tc>
          <w:tcPr>
            <w:tcW w:w="3060" w:type="dxa"/>
          </w:tcPr>
          <w:p w14:paraId="3D669FEB" w14:textId="77777777" w:rsidR="00103DC3" w:rsidRPr="00397EB3" w:rsidRDefault="00103DC3" w:rsidP="00130275">
            <w:pPr>
              <w:jc w:val="right"/>
              <w:rPr>
                <w:b/>
                <w:bCs/>
              </w:rPr>
            </w:pPr>
            <w:r w:rsidRPr="00397EB3">
              <w:rPr>
                <w:b/>
                <w:bCs/>
              </w:rPr>
              <w:t>Result</w:t>
            </w:r>
          </w:p>
        </w:tc>
        <w:tc>
          <w:tcPr>
            <w:tcW w:w="10884" w:type="dxa"/>
          </w:tcPr>
          <w:p w14:paraId="2511CA9F" w14:textId="77777777" w:rsidR="00103DC3" w:rsidRDefault="00103DC3" w:rsidP="00130275">
            <w:r>
              <w:t>Pass (P) or Fail (F).</w:t>
            </w:r>
          </w:p>
        </w:tc>
      </w:tr>
      <w:tr w:rsidR="00103DC3" w14:paraId="7198998D" w14:textId="77777777" w:rsidTr="00130275">
        <w:tc>
          <w:tcPr>
            <w:tcW w:w="3060" w:type="dxa"/>
          </w:tcPr>
          <w:p w14:paraId="59951744" w14:textId="77777777" w:rsidR="00103DC3" w:rsidRPr="00397EB3" w:rsidRDefault="00103DC3" w:rsidP="00130275">
            <w:pPr>
              <w:jc w:val="right"/>
              <w:rPr>
                <w:b/>
                <w:bCs/>
              </w:rPr>
            </w:pPr>
            <w:r w:rsidRPr="00397EB3">
              <w:rPr>
                <w:b/>
                <w:bCs/>
              </w:rPr>
              <w:t>Comments</w:t>
            </w:r>
          </w:p>
        </w:tc>
        <w:tc>
          <w:tcPr>
            <w:tcW w:w="10884" w:type="dxa"/>
          </w:tcPr>
          <w:p w14:paraId="47AA76B3" w14:textId="77777777" w:rsidR="00103DC3" w:rsidRDefault="00103DC3" w:rsidP="00130275">
            <w:r>
              <w:t>Any other comments about the test or its results that you want to mention.</w:t>
            </w:r>
          </w:p>
        </w:tc>
      </w:tr>
    </w:tbl>
    <w:p w14:paraId="06479EFA" w14:textId="77777777" w:rsidR="00103DC3" w:rsidRPr="004C09D8" w:rsidRDefault="00103DC3" w:rsidP="00103DC3">
      <w:r>
        <w:t xml:space="preserve"> </w:t>
      </w:r>
    </w:p>
    <w:p w14:paraId="1A816818" w14:textId="073677B3" w:rsidR="004C09D8" w:rsidRPr="00103DC3" w:rsidRDefault="004C09D8" w:rsidP="00103DC3"/>
    <w:sectPr w:rsidR="004C09D8" w:rsidRPr="00103DC3" w:rsidSect="004950C2">
      <w:headerReference w:type="even" r:id="rId17"/>
      <w:headerReference w:type="default" r:id="rId18"/>
      <w:footerReference w:type="even" r:id="rId19"/>
      <w:footerReference w:type="default" r:id="rId20"/>
      <w:headerReference w:type="first" r:id="rId21"/>
      <w:footerReference w:type="first" r:id="rId22"/>
      <w:pgSz w:w="16834" w:h="11909"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A4F8" w14:textId="77777777" w:rsidR="00CF197B" w:rsidRDefault="00CF197B">
      <w:pPr>
        <w:spacing w:line="240" w:lineRule="auto"/>
      </w:pPr>
      <w:r>
        <w:separator/>
      </w:r>
    </w:p>
  </w:endnote>
  <w:endnote w:type="continuationSeparator" w:id="0">
    <w:p w14:paraId="3F654152" w14:textId="77777777" w:rsidR="00CF197B" w:rsidRDefault="00CF1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A1D3" w14:textId="77777777" w:rsidR="00103DC3" w:rsidRDefault="00103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DAC9" w14:textId="77777777" w:rsidR="00103DC3" w:rsidRDefault="00103DC3">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DF43E" w14:textId="77777777" w:rsidR="00103DC3" w:rsidRDefault="00103DC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9C6B" w14:textId="77777777" w:rsidR="00477034" w:rsidRDefault="004770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C0F5" w14:textId="77777777" w:rsidR="00AA5312" w:rsidRDefault="001A39C1">
    <w:pPr>
      <w:jc w:val="right"/>
    </w:pPr>
    <w:r>
      <w:fldChar w:fldCharType="begin"/>
    </w:r>
    <w:r>
      <w:instrText>PAGE</w:instrText>
    </w:r>
    <w:r>
      <w:fldChar w:fldCharType="separate"/>
    </w:r>
    <w:r w:rsidR="00BA72D6">
      <w:rPr>
        <w:noProof/>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9B8C7" w14:textId="77777777" w:rsidR="00AA5312" w:rsidRDefault="00AA53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FBF9E" w14:textId="77777777" w:rsidR="00CF197B" w:rsidRDefault="00CF197B">
      <w:pPr>
        <w:spacing w:line="240" w:lineRule="auto"/>
      </w:pPr>
      <w:r>
        <w:separator/>
      </w:r>
    </w:p>
  </w:footnote>
  <w:footnote w:type="continuationSeparator" w:id="0">
    <w:p w14:paraId="28FB18FF" w14:textId="77777777" w:rsidR="00CF197B" w:rsidRDefault="00CF19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EEAB1" w14:textId="77777777" w:rsidR="00103DC3" w:rsidRDefault="00103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7DD0" w14:textId="77777777" w:rsidR="00103DC3" w:rsidRDefault="00103DC3">
    <w:pPr>
      <w:ind w:left="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1D21" w14:textId="77777777" w:rsidR="00103DC3" w:rsidRDefault="00103DC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54E" w14:textId="77777777" w:rsidR="00477034" w:rsidRDefault="004770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27FB" w14:textId="207D3C79" w:rsidR="00AA5312" w:rsidRDefault="00AA5312">
    <w:pPr>
      <w:ind w:left="72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9FC1" w14:textId="77777777" w:rsidR="00AA5312" w:rsidRDefault="00AA53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41E9"/>
    <w:multiLevelType w:val="multilevel"/>
    <w:tmpl w:val="846C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231098"/>
    <w:multiLevelType w:val="hybridMultilevel"/>
    <w:tmpl w:val="D392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058C7"/>
    <w:multiLevelType w:val="multilevel"/>
    <w:tmpl w:val="472A7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E74200"/>
    <w:multiLevelType w:val="multilevel"/>
    <w:tmpl w:val="954CF210"/>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9B459E0"/>
    <w:multiLevelType w:val="multilevel"/>
    <w:tmpl w:val="5E6CE0C6"/>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B296217"/>
    <w:multiLevelType w:val="multilevel"/>
    <w:tmpl w:val="B7140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F36DBE"/>
    <w:multiLevelType w:val="multilevel"/>
    <w:tmpl w:val="A780580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4684141">
    <w:abstractNumId w:val="2"/>
  </w:num>
  <w:num w:numId="2" w16cid:durableId="1272979901">
    <w:abstractNumId w:val="5"/>
  </w:num>
  <w:num w:numId="3" w16cid:durableId="982975052">
    <w:abstractNumId w:val="0"/>
  </w:num>
  <w:num w:numId="4" w16cid:durableId="1487472755">
    <w:abstractNumId w:val="3"/>
  </w:num>
  <w:num w:numId="5" w16cid:durableId="108360338">
    <w:abstractNumId w:val="6"/>
  </w:num>
  <w:num w:numId="6" w16cid:durableId="1255481383">
    <w:abstractNumId w:val="4"/>
  </w:num>
  <w:num w:numId="7" w16cid:durableId="1632784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312"/>
    <w:rsid w:val="0001320E"/>
    <w:rsid w:val="00027B5C"/>
    <w:rsid w:val="000421F4"/>
    <w:rsid w:val="0004237F"/>
    <w:rsid w:val="000727BE"/>
    <w:rsid w:val="00072A5A"/>
    <w:rsid w:val="00103DC3"/>
    <w:rsid w:val="00105E4B"/>
    <w:rsid w:val="00111D26"/>
    <w:rsid w:val="001A39C1"/>
    <w:rsid w:val="00226B79"/>
    <w:rsid w:val="0025632B"/>
    <w:rsid w:val="003179C5"/>
    <w:rsid w:val="003820C5"/>
    <w:rsid w:val="00397EB3"/>
    <w:rsid w:val="003A2F2D"/>
    <w:rsid w:val="003A4BF4"/>
    <w:rsid w:val="004152C9"/>
    <w:rsid w:val="004634A6"/>
    <w:rsid w:val="00477034"/>
    <w:rsid w:val="004950C2"/>
    <w:rsid w:val="004C09D8"/>
    <w:rsid w:val="0050347B"/>
    <w:rsid w:val="00514C5D"/>
    <w:rsid w:val="005A31B8"/>
    <w:rsid w:val="005B36E2"/>
    <w:rsid w:val="005E6A66"/>
    <w:rsid w:val="006210C1"/>
    <w:rsid w:val="0063414E"/>
    <w:rsid w:val="00644963"/>
    <w:rsid w:val="006E34D3"/>
    <w:rsid w:val="0078588C"/>
    <w:rsid w:val="007A74AC"/>
    <w:rsid w:val="0080274A"/>
    <w:rsid w:val="00893E6F"/>
    <w:rsid w:val="008B6AFC"/>
    <w:rsid w:val="008C63D9"/>
    <w:rsid w:val="009610A5"/>
    <w:rsid w:val="009773BC"/>
    <w:rsid w:val="009C5EDD"/>
    <w:rsid w:val="00A5260C"/>
    <w:rsid w:val="00AA0DFA"/>
    <w:rsid w:val="00AA5312"/>
    <w:rsid w:val="00AC5618"/>
    <w:rsid w:val="00AF5077"/>
    <w:rsid w:val="00B7309F"/>
    <w:rsid w:val="00B7508C"/>
    <w:rsid w:val="00BA72D6"/>
    <w:rsid w:val="00BE18DB"/>
    <w:rsid w:val="00BF701A"/>
    <w:rsid w:val="00C629B1"/>
    <w:rsid w:val="00C86394"/>
    <w:rsid w:val="00CD4640"/>
    <w:rsid w:val="00CF0C4D"/>
    <w:rsid w:val="00CF197B"/>
    <w:rsid w:val="00D00BEC"/>
    <w:rsid w:val="00D85194"/>
    <w:rsid w:val="00D87CE8"/>
    <w:rsid w:val="00DE7D3C"/>
    <w:rsid w:val="00DF1874"/>
    <w:rsid w:val="00E37FEC"/>
    <w:rsid w:val="00E73DEF"/>
    <w:rsid w:val="00F615B6"/>
    <w:rsid w:val="00F8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BB2C"/>
  <w15:docId w15:val="{F3ACB664-0111-7641-A1A1-4788841C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2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D8"/>
    <w:pPr>
      <w:ind w:left="720"/>
      <w:contextualSpacing/>
    </w:pPr>
  </w:style>
  <w:style w:type="paragraph" w:styleId="Header">
    <w:name w:val="header"/>
    <w:basedOn w:val="Normal"/>
    <w:link w:val="HeaderChar"/>
    <w:uiPriority w:val="99"/>
    <w:unhideWhenUsed/>
    <w:rsid w:val="00477034"/>
    <w:pPr>
      <w:tabs>
        <w:tab w:val="center" w:pos="4680"/>
        <w:tab w:val="right" w:pos="9360"/>
      </w:tabs>
      <w:spacing w:line="240" w:lineRule="auto"/>
    </w:pPr>
  </w:style>
  <w:style w:type="character" w:customStyle="1" w:styleId="HeaderChar">
    <w:name w:val="Header Char"/>
    <w:basedOn w:val="DefaultParagraphFont"/>
    <w:link w:val="Header"/>
    <w:uiPriority w:val="99"/>
    <w:rsid w:val="00477034"/>
  </w:style>
  <w:style w:type="paragraph" w:styleId="Footer">
    <w:name w:val="footer"/>
    <w:basedOn w:val="Normal"/>
    <w:link w:val="FooterChar"/>
    <w:uiPriority w:val="99"/>
    <w:unhideWhenUsed/>
    <w:rsid w:val="00477034"/>
    <w:pPr>
      <w:tabs>
        <w:tab w:val="center" w:pos="4680"/>
        <w:tab w:val="right" w:pos="9360"/>
      </w:tabs>
      <w:spacing w:line="240" w:lineRule="auto"/>
    </w:pPr>
  </w:style>
  <w:style w:type="character" w:customStyle="1" w:styleId="FooterChar">
    <w:name w:val="Footer Char"/>
    <w:basedOn w:val="DefaultParagraphFont"/>
    <w:link w:val="Footer"/>
    <w:uiPriority w:val="99"/>
    <w:rsid w:val="00477034"/>
  </w:style>
  <w:style w:type="paragraph" w:styleId="Caption">
    <w:name w:val="caption"/>
    <w:basedOn w:val="Normal"/>
    <w:next w:val="Normal"/>
    <w:uiPriority w:val="35"/>
    <w:unhideWhenUsed/>
    <w:qFormat/>
    <w:rsid w:val="000421F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97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Heaven</dc:creator>
  <cp:lastModifiedBy>Dell</cp:lastModifiedBy>
  <cp:revision>6</cp:revision>
  <cp:lastPrinted>2022-03-31T07:38:00Z</cp:lastPrinted>
  <dcterms:created xsi:type="dcterms:W3CDTF">2022-03-30T20:53:00Z</dcterms:created>
  <dcterms:modified xsi:type="dcterms:W3CDTF">2022-04-04T20:42:00Z</dcterms:modified>
</cp:coreProperties>
</file>