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232E" w14:textId="147535D6" w:rsidR="000A6B94" w:rsidRDefault="00114C38" w:rsidP="00114C38">
      <w:pPr>
        <w:pStyle w:val="Title"/>
      </w:pPr>
      <w:r>
        <w:t>Missing Test Definitions</w:t>
      </w:r>
    </w:p>
    <w:p w14:paraId="4417547F" w14:textId="77777777" w:rsidR="00114C38" w:rsidRDefault="00114C38" w:rsidP="00114C38"/>
    <w:p w14:paraId="0D1772C5" w14:textId="579AB27A" w:rsidR="00114C38" w:rsidRDefault="00114C38" w:rsidP="00114C38">
      <w:r>
        <w:t>Assumption: existing implemented tests already cover current PacketTests, NetworkManagerTests, and Test_Server cases. This document adds the missing planned client, integration, usability, and system tests using exact IDs for your test definitions sheet.</w:t>
      </w:r>
    </w:p>
    <w:p w14:paraId="617BE4FC" w14:textId="77777777" w:rsidR="00114C38" w:rsidRDefault="00114C38" w:rsidP="00114C3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400"/>
        <w:gridCol w:w="1100"/>
        <w:gridCol w:w="1400"/>
        <w:gridCol w:w="1000"/>
        <w:gridCol w:w="2400"/>
        <w:gridCol w:w="2800"/>
        <w:gridCol w:w="2800"/>
        <w:gridCol w:w="900"/>
      </w:tblGrid>
      <w:tr w:rsidR="00114C38" w:rsidRPr="00114C38" w14:paraId="155D5EE9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304B0BD" w14:textId="197F4C87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Test ID</w:t>
            </w:r>
          </w:p>
        </w:tc>
        <w:tc>
          <w:tcPr>
            <w:tcW w:w="2400" w:type="dxa"/>
          </w:tcPr>
          <w:p w14:paraId="35FCF3BD" w14:textId="43A7838D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Test Name</w:t>
            </w:r>
          </w:p>
        </w:tc>
        <w:tc>
          <w:tcPr>
            <w:tcW w:w="1100" w:type="dxa"/>
          </w:tcPr>
          <w:p w14:paraId="441F7286" w14:textId="0C6E8E05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Test Level</w:t>
            </w:r>
          </w:p>
        </w:tc>
        <w:tc>
          <w:tcPr>
            <w:tcW w:w="1400" w:type="dxa"/>
          </w:tcPr>
          <w:p w14:paraId="057968DB" w14:textId="084B0879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Test Type</w:t>
            </w:r>
          </w:p>
        </w:tc>
        <w:tc>
          <w:tcPr>
            <w:tcW w:w="1000" w:type="dxa"/>
          </w:tcPr>
          <w:p w14:paraId="1DB85BCC" w14:textId="4190B557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w="2400" w:type="dxa"/>
          </w:tcPr>
          <w:p w14:paraId="44A66A77" w14:textId="6789AAF6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Preconditions</w:t>
            </w:r>
          </w:p>
        </w:tc>
        <w:tc>
          <w:tcPr>
            <w:tcW w:w="2800" w:type="dxa"/>
          </w:tcPr>
          <w:p w14:paraId="3F4F2A67" w14:textId="27708FD6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Test Steps</w:t>
            </w:r>
          </w:p>
        </w:tc>
        <w:tc>
          <w:tcPr>
            <w:tcW w:w="2800" w:type="dxa"/>
          </w:tcPr>
          <w:p w14:paraId="5B1A7CB8" w14:textId="244AD0DF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w="900" w:type="dxa"/>
          </w:tcPr>
          <w:p w14:paraId="222F8DBD" w14:textId="653BC377" w:rsidR="00114C38" w:rsidRPr="00114C38" w:rsidRDefault="00114C38" w:rsidP="00114C38">
            <w:pPr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</w:tr>
      <w:tr w:rsidR="00114C38" w:rsidRPr="00114C38" w14:paraId="11A3D3CD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A0EBC8E" w14:textId="40C69ED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UT-CLT-001</w:t>
            </w:r>
          </w:p>
        </w:tc>
        <w:tc>
          <w:tcPr>
            <w:tcW w:w="2400" w:type="dxa"/>
          </w:tcPr>
          <w:p w14:paraId="626457FE" w14:textId="1EC9A76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Login screen displays username and password fields</w:t>
            </w:r>
          </w:p>
        </w:tc>
        <w:tc>
          <w:tcPr>
            <w:tcW w:w="1100" w:type="dxa"/>
          </w:tcPr>
          <w:p w14:paraId="3E90A542" w14:textId="392804D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4E20A3BA" w14:textId="4F4D9D1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5535ECBD" w14:textId="6F8F788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10C7E428" w14:textId="6E0FCDB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app is launched</w:t>
            </w:r>
          </w:p>
        </w:tc>
        <w:tc>
          <w:tcPr>
            <w:tcW w:w="2800" w:type="dxa"/>
          </w:tcPr>
          <w:p w14:paraId="5F888FAC" w14:textId="6F53333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Open client app. 2. Observe login screen.</w:t>
            </w:r>
          </w:p>
        </w:tc>
        <w:tc>
          <w:tcPr>
            <w:tcW w:w="2800" w:type="dxa"/>
          </w:tcPr>
          <w:p w14:paraId="14FC9BB8" w14:textId="65E0306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Username and password fields are visible and clearly labeled.</w:t>
            </w:r>
          </w:p>
        </w:tc>
        <w:tc>
          <w:tcPr>
            <w:tcW w:w="900" w:type="dxa"/>
          </w:tcPr>
          <w:p w14:paraId="39EE9A57" w14:textId="64ACAEA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77B76675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5010AEE" w14:textId="4FB576C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UT-CLT-002</w:t>
            </w:r>
          </w:p>
        </w:tc>
        <w:tc>
          <w:tcPr>
            <w:tcW w:w="2400" w:type="dxa"/>
          </w:tcPr>
          <w:p w14:paraId="240D33CA" w14:textId="7F9B04B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Invalid login shows clear error message</w:t>
            </w:r>
          </w:p>
        </w:tc>
        <w:tc>
          <w:tcPr>
            <w:tcW w:w="1100" w:type="dxa"/>
          </w:tcPr>
          <w:p w14:paraId="2988925E" w14:textId="7910B87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7763ECA6" w14:textId="1180D0D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4F7A879A" w14:textId="15D8C9C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2AB0FCFB" w14:textId="38C2CDC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at login screen</w:t>
            </w:r>
          </w:p>
        </w:tc>
        <w:tc>
          <w:tcPr>
            <w:tcW w:w="2800" w:type="dxa"/>
          </w:tcPr>
          <w:p w14:paraId="62E60173" w14:textId="245D6BB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Enter invalid credentials. 2. Click LOGIN.</w:t>
            </w:r>
          </w:p>
        </w:tc>
        <w:tc>
          <w:tcPr>
            <w:tcW w:w="2800" w:type="dxa"/>
          </w:tcPr>
          <w:p w14:paraId="2CD27192" w14:textId="2EFA213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shows a clear invalid credentials error message.</w:t>
            </w:r>
          </w:p>
        </w:tc>
        <w:tc>
          <w:tcPr>
            <w:tcW w:w="900" w:type="dxa"/>
          </w:tcPr>
          <w:p w14:paraId="205BAAE2" w14:textId="4CD8739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4F4842B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1E285D9" w14:textId="26D6A44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UT-CLT-003</w:t>
            </w:r>
          </w:p>
        </w:tc>
        <w:tc>
          <w:tcPr>
            <w:tcW w:w="2400" w:type="dxa"/>
          </w:tcPr>
          <w:p w14:paraId="7A35ACAC" w14:textId="1368CB0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Successful login opens dashboard</w:t>
            </w:r>
          </w:p>
        </w:tc>
        <w:tc>
          <w:tcPr>
            <w:tcW w:w="1100" w:type="dxa"/>
          </w:tcPr>
          <w:p w14:paraId="782E3053" w14:textId="36427F5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1F00EB72" w14:textId="301C5A1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015541AB" w14:textId="4AB804C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3EC4FB03" w14:textId="109B645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and server are available; valid client login credentials are known</w:t>
            </w:r>
          </w:p>
        </w:tc>
        <w:tc>
          <w:tcPr>
            <w:tcW w:w="2800" w:type="dxa"/>
          </w:tcPr>
          <w:p w14:paraId="25DE7D48" w14:textId="34660E1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Enter valid credentials. 2. Click LOGIN.</w:t>
            </w:r>
          </w:p>
        </w:tc>
        <w:tc>
          <w:tcPr>
            <w:tcW w:w="2800" w:type="dxa"/>
          </w:tcPr>
          <w:p w14:paraId="6378F444" w14:textId="4A384F9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Dashboard is displayed and login feedback is positive.</w:t>
            </w:r>
          </w:p>
        </w:tc>
        <w:tc>
          <w:tcPr>
            <w:tcW w:w="900" w:type="dxa"/>
          </w:tcPr>
          <w:p w14:paraId="323FCEFD" w14:textId="6D51502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66FC905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37F51AB" w14:textId="637BF5C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UT-CLT-004</w:t>
            </w:r>
          </w:p>
        </w:tc>
        <w:tc>
          <w:tcPr>
            <w:tcW w:w="2400" w:type="dxa"/>
          </w:tcPr>
          <w:p w14:paraId="066CE41E" w14:textId="258FB90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Sign-up rejects empty required fields</w:t>
            </w:r>
          </w:p>
        </w:tc>
        <w:tc>
          <w:tcPr>
            <w:tcW w:w="1100" w:type="dxa"/>
          </w:tcPr>
          <w:p w14:paraId="1A7801F5" w14:textId="15B9A85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08EFCA2E" w14:textId="0E7CF6C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722C06B2" w14:textId="6B1478A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1E09DF84" w14:textId="0B656D4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on sign-up page</w:t>
            </w:r>
          </w:p>
        </w:tc>
        <w:tc>
          <w:tcPr>
            <w:tcW w:w="2800" w:type="dxa"/>
          </w:tcPr>
          <w:p w14:paraId="7BD08060" w14:textId="4D1DB85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Leave required fields empty. 2. Submit the form.</w:t>
            </w:r>
          </w:p>
        </w:tc>
        <w:tc>
          <w:tcPr>
            <w:tcW w:w="2800" w:type="dxa"/>
          </w:tcPr>
          <w:p w14:paraId="08D9D046" w14:textId="0836F93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Sign-up is blocked and a validation message is shown.</w:t>
            </w:r>
          </w:p>
        </w:tc>
        <w:tc>
          <w:tcPr>
            <w:tcW w:w="900" w:type="dxa"/>
          </w:tcPr>
          <w:p w14:paraId="2717C866" w14:textId="4003919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3E763845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97FA819" w14:textId="63F61DA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UT-CLT-005</w:t>
            </w:r>
          </w:p>
        </w:tc>
        <w:tc>
          <w:tcPr>
            <w:tcW w:w="2400" w:type="dxa"/>
          </w:tcPr>
          <w:p w14:paraId="51609468" w14:textId="73DDA0C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Sign-up rejects mismatched passwords</w:t>
            </w:r>
          </w:p>
        </w:tc>
        <w:tc>
          <w:tcPr>
            <w:tcW w:w="1100" w:type="dxa"/>
          </w:tcPr>
          <w:p w14:paraId="012A4502" w14:textId="186D18A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4DA60E6E" w14:textId="2C589BC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76846E58" w14:textId="5E5C456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518A3036" w14:textId="14E072A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on sign-up page</w:t>
            </w:r>
          </w:p>
        </w:tc>
        <w:tc>
          <w:tcPr>
            <w:tcW w:w="2800" w:type="dxa"/>
          </w:tcPr>
          <w:p w14:paraId="3D686667" w14:textId="019AC3B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Enter different password and confirm password values. 2. Submit.</w:t>
            </w:r>
          </w:p>
        </w:tc>
        <w:tc>
          <w:tcPr>
            <w:tcW w:w="2800" w:type="dxa"/>
          </w:tcPr>
          <w:p w14:paraId="692D4EA3" w14:textId="2952F78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Sign-up is blocked and a password mismatch message is shown.</w:t>
            </w:r>
          </w:p>
        </w:tc>
        <w:tc>
          <w:tcPr>
            <w:tcW w:w="900" w:type="dxa"/>
          </w:tcPr>
          <w:p w14:paraId="0A2EBF86" w14:textId="6EEFE5A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358E8D6A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8597892" w14:textId="0449AED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UT-CLT-006</w:t>
            </w:r>
          </w:p>
        </w:tc>
        <w:tc>
          <w:tcPr>
            <w:tcW w:w="2400" w:type="dxa"/>
          </w:tcPr>
          <w:p w14:paraId="7B735A25" w14:textId="19C6344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Room selection opens correct room details page</w:t>
            </w:r>
          </w:p>
        </w:tc>
        <w:tc>
          <w:tcPr>
            <w:tcW w:w="1100" w:type="dxa"/>
          </w:tcPr>
          <w:p w14:paraId="135626DE" w14:textId="63D008B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6B1DDC00" w14:textId="3EEA4F0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738DE588" w14:textId="3DE6D2D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25AB8439" w14:textId="5B33D31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is logged in</w:t>
            </w:r>
          </w:p>
        </w:tc>
        <w:tc>
          <w:tcPr>
            <w:tcW w:w="2800" w:type="dxa"/>
          </w:tcPr>
          <w:p w14:paraId="3FFC5540" w14:textId="6E3596F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Open Dashboard or Floorplan. 2. Select Garage or Kitchen.</w:t>
            </w:r>
          </w:p>
        </w:tc>
        <w:tc>
          <w:tcPr>
            <w:tcW w:w="2800" w:type="dxa"/>
          </w:tcPr>
          <w:p w14:paraId="4E5F4A39" w14:textId="18ED160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The matching room detail page opens.</w:t>
            </w:r>
          </w:p>
        </w:tc>
        <w:tc>
          <w:tcPr>
            <w:tcW w:w="900" w:type="dxa"/>
          </w:tcPr>
          <w:p w14:paraId="38AF3B9B" w14:textId="5A7339C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0BE53328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8D3E8C2" w14:textId="117D41D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UT-CLT-007</w:t>
            </w:r>
          </w:p>
        </w:tc>
        <w:tc>
          <w:tcPr>
            <w:tcW w:w="2400" w:type="dxa"/>
          </w:tcPr>
          <w:p w14:paraId="34953EBB" w14:textId="0D53C32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Camera request button is shown only for security-enabled rooms</w:t>
            </w:r>
          </w:p>
        </w:tc>
        <w:tc>
          <w:tcPr>
            <w:tcW w:w="1100" w:type="dxa"/>
          </w:tcPr>
          <w:p w14:paraId="5C94671F" w14:textId="617368A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4444EC46" w14:textId="2383415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2329155E" w14:textId="7D6F4D1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7A258C1D" w14:textId="31ECA5E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is logged in</w:t>
            </w:r>
          </w:p>
        </w:tc>
        <w:tc>
          <w:tcPr>
            <w:tcW w:w="2800" w:type="dxa"/>
          </w:tcPr>
          <w:p w14:paraId="0D7D33FE" w14:textId="5EA533D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Open Garage or Backyard. 2. Open a non-security room such as Kitchen.</w:t>
            </w:r>
          </w:p>
        </w:tc>
        <w:tc>
          <w:tcPr>
            <w:tcW w:w="2800" w:type="dxa"/>
          </w:tcPr>
          <w:p w14:paraId="174049B4" w14:textId="02C3477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Capture button is visible only in security-enabled rooms.</w:t>
            </w:r>
          </w:p>
        </w:tc>
        <w:tc>
          <w:tcPr>
            <w:tcW w:w="900" w:type="dxa"/>
          </w:tcPr>
          <w:p w14:paraId="18583B3C" w14:textId="1899006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506B4405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2E84E82" w14:textId="40B0A83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UT-CLT-008</w:t>
            </w:r>
          </w:p>
        </w:tc>
        <w:tc>
          <w:tcPr>
            <w:tcW w:w="2400" w:type="dxa"/>
          </w:tcPr>
          <w:p w14:paraId="5518CE48" w14:textId="5433079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Settings page accepts IP and port changes</w:t>
            </w:r>
          </w:p>
        </w:tc>
        <w:tc>
          <w:tcPr>
            <w:tcW w:w="1100" w:type="dxa"/>
          </w:tcPr>
          <w:p w14:paraId="33AE8024" w14:textId="44B65CF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Unit</w:t>
            </w:r>
          </w:p>
        </w:tc>
        <w:tc>
          <w:tcPr>
            <w:tcW w:w="1400" w:type="dxa"/>
          </w:tcPr>
          <w:p w14:paraId="4876B2B4" w14:textId="2318F29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0CB28420" w14:textId="0F1EEDD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37838635" w14:textId="3097DF7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is logged in and settings page is available</w:t>
            </w:r>
          </w:p>
        </w:tc>
        <w:tc>
          <w:tcPr>
            <w:tcW w:w="2800" w:type="dxa"/>
          </w:tcPr>
          <w:p w14:paraId="4BC07D23" w14:textId="4D64000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Open Settings. 2. Change IP and port fields. 3. Save or apply if supported.</w:t>
            </w:r>
          </w:p>
        </w:tc>
        <w:tc>
          <w:tcPr>
            <w:tcW w:w="2800" w:type="dxa"/>
          </w:tcPr>
          <w:p w14:paraId="328D9868" w14:textId="1062617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Input values are accepted and retained correctly.</w:t>
            </w:r>
          </w:p>
        </w:tc>
        <w:tc>
          <w:tcPr>
            <w:tcW w:w="900" w:type="dxa"/>
          </w:tcPr>
          <w:p w14:paraId="7D1CAECF" w14:textId="2942DAC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5A3B4B80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E1D415E" w14:textId="04D0642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IT-011</w:t>
            </w:r>
          </w:p>
        </w:tc>
        <w:tc>
          <w:tcPr>
            <w:tcW w:w="2400" w:type="dxa"/>
          </w:tcPr>
          <w:p w14:paraId="03618CEB" w14:textId="49A008A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sends LOGIN request and handles server success response</w:t>
            </w:r>
          </w:p>
        </w:tc>
        <w:tc>
          <w:tcPr>
            <w:tcW w:w="1100" w:type="dxa"/>
          </w:tcPr>
          <w:p w14:paraId="5067B7B6" w14:textId="1B790DF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35FF9EA1" w14:textId="0E199D0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2A755457" w14:textId="07A9659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72315CE0" w14:textId="08AB221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is running and client-server login flow is enabled</w:t>
            </w:r>
          </w:p>
        </w:tc>
        <w:tc>
          <w:tcPr>
            <w:tcW w:w="2800" w:type="dxa"/>
          </w:tcPr>
          <w:p w14:paraId="6AC50452" w14:textId="28482DE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server. 2. Start client. 3. Enter valid credentials. 4. Submit login.</w:t>
            </w:r>
          </w:p>
        </w:tc>
        <w:tc>
          <w:tcPr>
            <w:tcW w:w="2800" w:type="dxa"/>
          </w:tcPr>
          <w:p w14:paraId="23439CE0" w14:textId="741553A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authenticates request and client enters the dashboard.</w:t>
            </w:r>
          </w:p>
        </w:tc>
        <w:tc>
          <w:tcPr>
            <w:tcW w:w="900" w:type="dxa"/>
          </w:tcPr>
          <w:p w14:paraId="73E6042E" w14:textId="71360C1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C69A4CA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FCC51D5" w14:textId="417BE9C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IT-012</w:t>
            </w:r>
          </w:p>
        </w:tc>
        <w:tc>
          <w:tcPr>
            <w:tcW w:w="2400" w:type="dxa"/>
          </w:tcPr>
          <w:p w14:paraId="4C6C142C" w14:textId="49C4ACD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sends LOGIN request and handles server failure response</w:t>
            </w:r>
          </w:p>
        </w:tc>
        <w:tc>
          <w:tcPr>
            <w:tcW w:w="1100" w:type="dxa"/>
          </w:tcPr>
          <w:p w14:paraId="694EB3E0" w14:textId="1927B8B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0B5774B1" w14:textId="23E6A4B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35245563" w14:textId="624AD97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4DEC7B73" w14:textId="6C84F51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is running and client-server login flow is enabled</w:t>
            </w:r>
          </w:p>
        </w:tc>
        <w:tc>
          <w:tcPr>
            <w:tcW w:w="2800" w:type="dxa"/>
          </w:tcPr>
          <w:p w14:paraId="0448C55F" w14:textId="43BBEEF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server. 2. Start client. 3. Enter invalid credentials. 4. Submit login.</w:t>
            </w:r>
          </w:p>
        </w:tc>
        <w:tc>
          <w:tcPr>
            <w:tcW w:w="2800" w:type="dxa"/>
          </w:tcPr>
          <w:p w14:paraId="76C871C6" w14:textId="1BCB51C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rejects request and client shows a clear failure message.</w:t>
            </w:r>
          </w:p>
        </w:tc>
        <w:tc>
          <w:tcPr>
            <w:tcW w:w="900" w:type="dxa"/>
          </w:tcPr>
          <w:p w14:paraId="02C1B5D7" w14:textId="620CDCD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F70C59D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BE3AF40" w14:textId="2280072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IT-013</w:t>
            </w:r>
          </w:p>
        </w:tc>
        <w:tc>
          <w:tcPr>
            <w:tcW w:w="2400" w:type="dxa"/>
          </w:tcPr>
          <w:p w14:paraId="48C7213C" w14:textId="249E689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requests current server status and displays returned state</w:t>
            </w:r>
          </w:p>
        </w:tc>
        <w:tc>
          <w:tcPr>
            <w:tcW w:w="1100" w:type="dxa"/>
          </w:tcPr>
          <w:p w14:paraId="1A52E5B9" w14:textId="6C1F160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7943A566" w14:textId="7F9D456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332D26ED" w14:textId="4F7CCDF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663B2916" w14:textId="01F5A00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connected to running server</w:t>
            </w:r>
          </w:p>
        </w:tc>
        <w:tc>
          <w:tcPr>
            <w:tcW w:w="2800" w:type="dxa"/>
          </w:tcPr>
          <w:p w14:paraId="06A42CC7" w14:textId="4709ABC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server. 2. Connect client. 3. Trigger status request.</w:t>
            </w:r>
          </w:p>
        </w:tc>
        <w:tc>
          <w:tcPr>
            <w:tcW w:w="2800" w:type="dxa"/>
          </w:tcPr>
          <w:p w14:paraId="63568477" w14:textId="590EB1D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receives and displays the server state correctly.</w:t>
            </w:r>
          </w:p>
        </w:tc>
        <w:tc>
          <w:tcPr>
            <w:tcW w:w="900" w:type="dxa"/>
          </w:tcPr>
          <w:p w14:paraId="0924AF96" w14:textId="23C9E58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62BD66EF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459F3C0" w14:textId="1376D35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IT-014</w:t>
            </w:r>
          </w:p>
        </w:tc>
        <w:tc>
          <w:tcPr>
            <w:tcW w:w="2400" w:type="dxa"/>
          </w:tcPr>
          <w:p w14:paraId="09E8CCD1" w14:textId="5095A68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sends mode change request and handles ACK response</w:t>
            </w:r>
          </w:p>
        </w:tc>
        <w:tc>
          <w:tcPr>
            <w:tcW w:w="1100" w:type="dxa"/>
          </w:tcPr>
          <w:p w14:paraId="43062D04" w14:textId="1821D27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5EF9CA0B" w14:textId="649522F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2FC8EECD" w14:textId="486BF70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4A7DEA0A" w14:textId="70F0034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connected to running server and authenticated</w:t>
            </w:r>
          </w:p>
        </w:tc>
        <w:tc>
          <w:tcPr>
            <w:tcW w:w="2800" w:type="dxa"/>
          </w:tcPr>
          <w:p w14:paraId="5B886AFB" w14:textId="42BACF2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Log in. 2. Change system mode from client. 3. Observe response.</w:t>
            </w:r>
          </w:p>
        </w:tc>
        <w:tc>
          <w:tcPr>
            <w:tcW w:w="2800" w:type="dxa"/>
          </w:tcPr>
          <w:p w14:paraId="1B7D07DC" w14:textId="13A9D78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applies valid mode change and client handles the acknowledgment correctly.</w:t>
            </w:r>
          </w:p>
        </w:tc>
        <w:tc>
          <w:tcPr>
            <w:tcW w:w="900" w:type="dxa"/>
          </w:tcPr>
          <w:p w14:paraId="26A3533F" w14:textId="75BDE6A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1ED86D3E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722D0DE" w14:textId="1147612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IT-015</w:t>
            </w:r>
          </w:p>
        </w:tc>
        <w:tc>
          <w:tcPr>
            <w:tcW w:w="2400" w:type="dxa"/>
          </w:tcPr>
          <w:p w14:paraId="2DB399A9" w14:textId="7A65E03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sends device control command and receives updated status</w:t>
            </w:r>
          </w:p>
        </w:tc>
        <w:tc>
          <w:tcPr>
            <w:tcW w:w="1100" w:type="dxa"/>
          </w:tcPr>
          <w:p w14:paraId="5E1AA708" w14:textId="315784C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3F86D86A" w14:textId="058DCE9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332933AC" w14:textId="2C3B39D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4EB02D2B" w14:textId="7726D5C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connected to running server and authenticated</w:t>
            </w:r>
          </w:p>
        </w:tc>
        <w:tc>
          <w:tcPr>
            <w:tcW w:w="2800" w:type="dxa"/>
          </w:tcPr>
          <w:p w14:paraId="57C1A2BC" w14:textId="27E429F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Log in. 2. Open a room. 3. Toggle a device. 4. Request or observe updated status.</w:t>
            </w:r>
          </w:p>
        </w:tc>
        <w:tc>
          <w:tcPr>
            <w:tcW w:w="2800" w:type="dxa"/>
          </w:tcPr>
          <w:p w14:paraId="3A8CF784" w14:textId="772B513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processes the command and client reflects the updated device state.</w:t>
            </w:r>
          </w:p>
        </w:tc>
        <w:tc>
          <w:tcPr>
            <w:tcW w:w="900" w:type="dxa"/>
          </w:tcPr>
          <w:p w14:paraId="4D004809" w14:textId="53D8367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728FD6F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FE3B38B" w14:textId="28AEAB7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IT-016</w:t>
            </w:r>
          </w:p>
        </w:tc>
        <w:tc>
          <w:tcPr>
            <w:tcW w:w="2400" w:type="dxa"/>
          </w:tcPr>
          <w:p w14:paraId="0D6BDB67" w14:textId="4FF55A4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requests snapshot and receives valid JPEG image</w:t>
            </w:r>
          </w:p>
        </w:tc>
        <w:tc>
          <w:tcPr>
            <w:tcW w:w="1100" w:type="dxa"/>
          </w:tcPr>
          <w:p w14:paraId="7DCCB44A" w14:textId="1294883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312D6BBA" w14:textId="673B8C6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368A8754" w14:textId="72877D5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7B76634D" w14:textId="52DFD4C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is running with valid snapshot source and client is connected</w:t>
            </w:r>
          </w:p>
        </w:tc>
        <w:tc>
          <w:tcPr>
            <w:tcW w:w="2800" w:type="dxa"/>
          </w:tcPr>
          <w:p w14:paraId="07CC6D3F" w14:textId="6FF2F1C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Log in. 2. Open Garage. 3. Click CAPTURE HIGH-RES JPEG.</w:t>
            </w:r>
          </w:p>
        </w:tc>
        <w:tc>
          <w:tcPr>
            <w:tcW w:w="2800" w:type="dxa"/>
          </w:tcPr>
          <w:p w14:paraId="4887CF7F" w14:textId="5631E8B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receives a valid JPEG and displays it in the camera panel.</w:t>
            </w:r>
          </w:p>
        </w:tc>
        <w:tc>
          <w:tcPr>
            <w:tcW w:w="900" w:type="dxa"/>
          </w:tcPr>
          <w:p w14:paraId="1D300B2A" w14:textId="53BA49F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3C85AFE7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A8F677C" w14:textId="2CB36DA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IT-017</w:t>
            </w:r>
          </w:p>
        </w:tc>
        <w:tc>
          <w:tcPr>
            <w:tcW w:w="2400" w:type="dxa"/>
          </w:tcPr>
          <w:p w14:paraId="4A81E9EC" w14:textId="7A81937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handles server disconnect or offline state gracefully</w:t>
            </w:r>
          </w:p>
        </w:tc>
        <w:tc>
          <w:tcPr>
            <w:tcW w:w="1100" w:type="dxa"/>
          </w:tcPr>
          <w:p w14:paraId="74F7CF75" w14:textId="58038EE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Integration</w:t>
            </w:r>
          </w:p>
        </w:tc>
        <w:tc>
          <w:tcPr>
            <w:tcW w:w="1400" w:type="dxa"/>
          </w:tcPr>
          <w:p w14:paraId="61DEBBB4" w14:textId="1B8F119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38D3E080" w14:textId="5AA35CA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33586EDC" w14:textId="4826110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configured to connect to server</w:t>
            </w:r>
          </w:p>
        </w:tc>
        <w:tc>
          <w:tcPr>
            <w:tcW w:w="2800" w:type="dxa"/>
          </w:tcPr>
          <w:p w14:paraId="62A1B806" w14:textId="77678F9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client with server offline or stop server during client usage. 2. Perform an action requiring server access.</w:t>
            </w:r>
          </w:p>
        </w:tc>
        <w:tc>
          <w:tcPr>
            <w:tcW w:w="2800" w:type="dxa"/>
          </w:tcPr>
          <w:p w14:paraId="711DB0AB" w14:textId="5AFC2BC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does not crash and shows a meaningful connection error.</w:t>
            </w:r>
          </w:p>
        </w:tc>
        <w:tc>
          <w:tcPr>
            <w:tcW w:w="900" w:type="dxa"/>
          </w:tcPr>
          <w:p w14:paraId="1B0F7EF1" w14:textId="1727893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5339D40A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FBA0E47" w14:textId="62C7F7B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USE-001</w:t>
            </w:r>
          </w:p>
        </w:tc>
        <w:tc>
          <w:tcPr>
            <w:tcW w:w="2400" w:type="dxa"/>
          </w:tcPr>
          <w:p w14:paraId="4FC2A012" w14:textId="2C77278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First-time user can log in without assistance</w:t>
            </w:r>
          </w:p>
        </w:tc>
        <w:tc>
          <w:tcPr>
            <w:tcW w:w="1100" w:type="dxa"/>
          </w:tcPr>
          <w:p w14:paraId="7883AA21" w14:textId="7234768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1400" w:type="dxa"/>
          </w:tcPr>
          <w:p w14:paraId="6E229ACA" w14:textId="61B3147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40991950" w14:textId="2E2619B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4C6CFB7C" w14:textId="06B44EB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Test participant has not used the app before</w:t>
            </w:r>
          </w:p>
        </w:tc>
        <w:tc>
          <w:tcPr>
            <w:tcW w:w="2800" w:type="dxa"/>
          </w:tcPr>
          <w:p w14:paraId="0BF8B3B2" w14:textId="4E3C1A1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Ask user to open app. 2. Ask user to log in using provided credentials. 3. Observe behavior without coaching.</w:t>
            </w:r>
          </w:p>
        </w:tc>
        <w:tc>
          <w:tcPr>
            <w:tcW w:w="2800" w:type="dxa"/>
          </w:tcPr>
          <w:p w14:paraId="5F125980" w14:textId="72C1E83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can identify fields and complete login without help.</w:t>
            </w:r>
          </w:p>
        </w:tc>
        <w:tc>
          <w:tcPr>
            <w:tcW w:w="900" w:type="dxa"/>
          </w:tcPr>
          <w:p w14:paraId="5E007949" w14:textId="13F6ED4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4102BE30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C885A66" w14:textId="02F9D8D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USE-002</w:t>
            </w:r>
          </w:p>
        </w:tc>
        <w:tc>
          <w:tcPr>
            <w:tcW w:w="2400" w:type="dxa"/>
          </w:tcPr>
          <w:p w14:paraId="4600E1EE" w14:textId="4601A43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understands invalid login feedback</w:t>
            </w:r>
          </w:p>
        </w:tc>
        <w:tc>
          <w:tcPr>
            <w:tcW w:w="1100" w:type="dxa"/>
          </w:tcPr>
          <w:p w14:paraId="2AE85070" w14:textId="4805136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1400" w:type="dxa"/>
          </w:tcPr>
          <w:p w14:paraId="2D629E86" w14:textId="05C6C70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3B68393F" w14:textId="35CDA17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2868F311" w14:textId="2CB766B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Test participant is at login screen</w:t>
            </w:r>
          </w:p>
        </w:tc>
        <w:tc>
          <w:tcPr>
            <w:tcW w:w="2800" w:type="dxa"/>
          </w:tcPr>
          <w:p w14:paraId="5D418A19" w14:textId="12EC14D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Ask user to attempt login with invalid credentials. 2. Observe whether message is understood.</w:t>
            </w:r>
          </w:p>
        </w:tc>
        <w:tc>
          <w:tcPr>
            <w:tcW w:w="2800" w:type="dxa"/>
          </w:tcPr>
          <w:p w14:paraId="365BC064" w14:textId="05E8ED0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understands why login failed and what to try next.</w:t>
            </w:r>
          </w:p>
        </w:tc>
        <w:tc>
          <w:tcPr>
            <w:tcW w:w="900" w:type="dxa"/>
          </w:tcPr>
          <w:p w14:paraId="78F097F6" w14:textId="53D8F1D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54664121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147212A" w14:textId="44C3957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USE-003</w:t>
            </w:r>
          </w:p>
        </w:tc>
        <w:tc>
          <w:tcPr>
            <w:tcW w:w="2400" w:type="dxa"/>
          </w:tcPr>
          <w:p w14:paraId="40D0070C" w14:textId="1E49921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can navigate from dashboard to Garage and back</w:t>
            </w:r>
          </w:p>
        </w:tc>
        <w:tc>
          <w:tcPr>
            <w:tcW w:w="1100" w:type="dxa"/>
          </w:tcPr>
          <w:p w14:paraId="07AB3972" w14:textId="0776DF2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1400" w:type="dxa"/>
          </w:tcPr>
          <w:p w14:paraId="4EC774F9" w14:textId="765C216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54DF54E4" w14:textId="477B444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16C87FE7" w14:textId="5EF6AD4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Test participant is logged in</w:t>
            </w:r>
          </w:p>
        </w:tc>
        <w:tc>
          <w:tcPr>
            <w:tcW w:w="2800" w:type="dxa"/>
          </w:tcPr>
          <w:p w14:paraId="24DF88ED" w14:textId="386389E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Ask user to open Garage. 2. Ask user to return to previous view.</w:t>
            </w:r>
          </w:p>
        </w:tc>
        <w:tc>
          <w:tcPr>
            <w:tcW w:w="2800" w:type="dxa"/>
          </w:tcPr>
          <w:p w14:paraId="2E94B4EE" w14:textId="5DAEA42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Navigation is discoverable and completed without confusion.</w:t>
            </w:r>
          </w:p>
        </w:tc>
        <w:tc>
          <w:tcPr>
            <w:tcW w:w="900" w:type="dxa"/>
          </w:tcPr>
          <w:p w14:paraId="19EDD738" w14:textId="0FDC7DA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06CAE125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1DD7B42" w14:textId="18CE4C50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USE-004</w:t>
            </w:r>
          </w:p>
        </w:tc>
        <w:tc>
          <w:tcPr>
            <w:tcW w:w="2400" w:type="dxa"/>
          </w:tcPr>
          <w:p w14:paraId="58CE7EDF" w14:textId="3D52533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can find and use the image capture feature</w:t>
            </w:r>
          </w:p>
        </w:tc>
        <w:tc>
          <w:tcPr>
            <w:tcW w:w="1100" w:type="dxa"/>
          </w:tcPr>
          <w:p w14:paraId="04E6206F" w14:textId="1A4EF04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1400" w:type="dxa"/>
          </w:tcPr>
          <w:p w14:paraId="0B76F9A0" w14:textId="6165577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6E53248C" w14:textId="07DA6C5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06ADFC42" w14:textId="617B313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Test participant is logged in and on Garage page</w:t>
            </w:r>
          </w:p>
        </w:tc>
        <w:tc>
          <w:tcPr>
            <w:tcW w:w="2800" w:type="dxa"/>
          </w:tcPr>
          <w:p w14:paraId="5BB32AF2" w14:textId="4E1B6B6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Ask user to obtain a security snapshot. 2. Observe whether they locate and use the control correctly.</w:t>
            </w:r>
          </w:p>
        </w:tc>
        <w:tc>
          <w:tcPr>
            <w:tcW w:w="2800" w:type="dxa"/>
          </w:tcPr>
          <w:p w14:paraId="03835DE2" w14:textId="0CF56F7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finds the image capture action without help and understands the result.</w:t>
            </w:r>
          </w:p>
        </w:tc>
        <w:tc>
          <w:tcPr>
            <w:tcW w:w="900" w:type="dxa"/>
          </w:tcPr>
          <w:p w14:paraId="61B56404" w14:textId="3EC228E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66B62CCA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02C0D4D" w14:textId="39A73B3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USE-005</w:t>
            </w:r>
          </w:p>
        </w:tc>
        <w:tc>
          <w:tcPr>
            <w:tcW w:w="2400" w:type="dxa"/>
          </w:tcPr>
          <w:p w14:paraId="25071A0B" w14:textId="5F97BA5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understands device state and mode change feedback</w:t>
            </w:r>
          </w:p>
        </w:tc>
        <w:tc>
          <w:tcPr>
            <w:tcW w:w="1100" w:type="dxa"/>
          </w:tcPr>
          <w:p w14:paraId="1C7ECE06" w14:textId="5AD59EF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w="1400" w:type="dxa"/>
          </w:tcPr>
          <w:p w14:paraId="47B26E3B" w14:textId="50410688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233BB42A" w14:textId="69A4793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447B63DC" w14:textId="65CAAC0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Test participant is logged in</w:t>
            </w:r>
          </w:p>
        </w:tc>
        <w:tc>
          <w:tcPr>
            <w:tcW w:w="2800" w:type="dxa"/>
          </w:tcPr>
          <w:p w14:paraId="4CB2B607" w14:textId="2B35CD0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Ask user to switch a device or mode. 2. Ask what happened. 3. Observe confidence and clarity.</w:t>
            </w:r>
          </w:p>
        </w:tc>
        <w:tc>
          <w:tcPr>
            <w:tcW w:w="2800" w:type="dxa"/>
          </w:tcPr>
          <w:p w14:paraId="7EFE12D7" w14:textId="4A083D0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User can tell whether the action succeeded and what state the system is in.</w:t>
            </w:r>
          </w:p>
        </w:tc>
        <w:tc>
          <w:tcPr>
            <w:tcW w:w="900" w:type="dxa"/>
          </w:tcPr>
          <w:p w14:paraId="7425BC50" w14:textId="3919C5B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Medium</w:t>
            </w:r>
          </w:p>
        </w:tc>
      </w:tr>
      <w:tr w:rsidR="00114C38" w:rsidRPr="00114C38" w14:paraId="2B15EBB7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5E13897" w14:textId="2CC3536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ST-001</w:t>
            </w:r>
          </w:p>
        </w:tc>
        <w:tc>
          <w:tcPr>
            <w:tcW w:w="2400" w:type="dxa"/>
          </w:tcPr>
          <w:p w14:paraId="5C44F8AF" w14:textId="5C63604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Full workflow from startup to logout succeeds</w:t>
            </w:r>
          </w:p>
        </w:tc>
        <w:tc>
          <w:tcPr>
            <w:tcW w:w="1100" w:type="dxa"/>
          </w:tcPr>
          <w:p w14:paraId="5D0526EB" w14:textId="6B72213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w="1400" w:type="dxa"/>
          </w:tcPr>
          <w:p w14:paraId="29B2DAF1" w14:textId="14704FF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4D8613A9" w14:textId="33B941B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2BAD1882" w14:textId="651A50F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and server are built and runnable</w:t>
            </w:r>
          </w:p>
        </w:tc>
        <w:tc>
          <w:tcPr>
            <w:tcW w:w="2800" w:type="dxa"/>
          </w:tcPr>
          <w:p w14:paraId="2A91EC19" w14:textId="3DA1AF0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server. 2. Start client. 3. Log in. 4. Navigate rooms. 5. Control a device. 6. Log out.</w:t>
            </w:r>
          </w:p>
        </w:tc>
        <w:tc>
          <w:tcPr>
            <w:tcW w:w="2800" w:type="dxa"/>
          </w:tcPr>
          <w:p w14:paraId="3B1B4FC0" w14:textId="7EC4BDCA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Complete workflow succeeds without crashes or incorrect state.</w:t>
            </w:r>
          </w:p>
        </w:tc>
        <w:tc>
          <w:tcPr>
            <w:tcW w:w="900" w:type="dxa"/>
          </w:tcPr>
          <w:p w14:paraId="21CF5C55" w14:textId="5CB1E03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29D0A2B6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300A639" w14:textId="2EF2DB12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ST-002</w:t>
            </w:r>
          </w:p>
        </w:tc>
        <w:tc>
          <w:tcPr>
            <w:tcW w:w="2400" w:type="dxa"/>
          </w:tcPr>
          <w:p w14:paraId="4AF58AE9" w14:textId="35CB138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Full security workflow captures and displays snapshot</w:t>
            </w:r>
          </w:p>
        </w:tc>
        <w:tc>
          <w:tcPr>
            <w:tcW w:w="1100" w:type="dxa"/>
          </w:tcPr>
          <w:p w14:paraId="48DEDAF2" w14:textId="4AB8577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w="1400" w:type="dxa"/>
          </w:tcPr>
          <w:p w14:paraId="28825FA4" w14:textId="1D013A8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2C9BD55F" w14:textId="532EA73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7155593A" w14:textId="3FD15A2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has access to valid snapshot image and client can connect</w:t>
            </w:r>
          </w:p>
        </w:tc>
        <w:tc>
          <w:tcPr>
            <w:tcW w:w="2800" w:type="dxa"/>
          </w:tcPr>
          <w:p w14:paraId="724CFD5A" w14:textId="5D7C18A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Start server and client. 2. Log in. 3. Open Garage. 4. Request snapshot.</w:t>
            </w:r>
          </w:p>
        </w:tc>
        <w:tc>
          <w:tcPr>
            <w:tcW w:w="2800" w:type="dxa"/>
          </w:tcPr>
          <w:p w14:paraId="0EA06C7F" w14:textId="7CC9B47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Snapshot request completes end-to-end and displayed image is valid.</w:t>
            </w:r>
          </w:p>
        </w:tc>
        <w:tc>
          <w:tcPr>
            <w:tcW w:w="900" w:type="dxa"/>
          </w:tcPr>
          <w:p w14:paraId="3B6EEEEC" w14:textId="611E6E6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08355AFC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3FEE4D4" w14:textId="677F93BB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ST-003</w:t>
            </w:r>
          </w:p>
        </w:tc>
        <w:tc>
          <w:tcPr>
            <w:tcW w:w="2400" w:type="dxa"/>
          </w:tcPr>
          <w:p w14:paraId="249D6226" w14:textId="24534CF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Invalid credential workflow prevents access and allows retry</w:t>
            </w:r>
          </w:p>
        </w:tc>
        <w:tc>
          <w:tcPr>
            <w:tcW w:w="1100" w:type="dxa"/>
          </w:tcPr>
          <w:p w14:paraId="44CB0A12" w14:textId="2ABD80D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w="1400" w:type="dxa"/>
          </w:tcPr>
          <w:p w14:paraId="3C4E2C35" w14:textId="4305A14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Functional</w:t>
            </w:r>
          </w:p>
        </w:tc>
        <w:tc>
          <w:tcPr>
            <w:tcW w:w="1000" w:type="dxa"/>
          </w:tcPr>
          <w:p w14:paraId="1E02B4AA" w14:textId="4A084E4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68D99534" w14:textId="3BB093F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and server are running</w:t>
            </w:r>
          </w:p>
        </w:tc>
        <w:tc>
          <w:tcPr>
            <w:tcW w:w="2800" w:type="dxa"/>
          </w:tcPr>
          <w:p w14:paraId="7E3DD59C" w14:textId="0029938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Attempt login with invalid credentials. 2. Observe feedback. 3. Retry with valid credentials.</w:t>
            </w:r>
          </w:p>
        </w:tc>
        <w:tc>
          <w:tcPr>
            <w:tcW w:w="2800" w:type="dxa"/>
          </w:tcPr>
          <w:p w14:paraId="2538CD31" w14:textId="560E1E67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Invalid access is blocked and recovery path works cleanly.</w:t>
            </w:r>
          </w:p>
        </w:tc>
        <w:tc>
          <w:tcPr>
            <w:tcW w:w="900" w:type="dxa"/>
          </w:tcPr>
          <w:p w14:paraId="0F248CAC" w14:textId="76B1264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0D146388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1F02761" w14:textId="0515E68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ST-004</w:t>
            </w:r>
          </w:p>
        </w:tc>
        <w:tc>
          <w:tcPr>
            <w:tcW w:w="2400" w:type="dxa"/>
          </w:tcPr>
          <w:p w14:paraId="75235FB2" w14:textId="343AA62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Server offline workflow shows graceful error handling</w:t>
            </w:r>
          </w:p>
        </w:tc>
        <w:tc>
          <w:tcPr>
            <w:tcW w:w="1100" w:type="dxa"/>
          </w:tcPr>
          <w:p w14:paraId="691B16FE" w14:textId="49044A4E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w="1400" w:type="dxa"/>
          </w:tcPr>
          <w:p w14:paraId="4F4DEB42" w14:textId="44A3780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Non-Functional</w:t>
            </w:r>
          </w:p>
        </w:tc>
        <w:tc>
          <w:tcPr>
            <w:tcW w:w="1000" w:type="dxa"/>
          </w:tcPr>
          <w:p w14:paraId="7B472CC6" w14:textId="4E3FF796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748D940C" w14:textId="070A0FE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is built; server is stopped</w:t>
            </w:r>
          </w:p>
        </w:tc>
        <w:tc>
          <w:tcPr>
            <w:tcW w:w="2800" w:type="dxa"/>
          </w:tcPr>
          <w:p w14:paraId="767594C1" w14:textId="28120085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Launch client while server is offline. 2. Attempt login or server-dependent action.</w:t>
            </w:r>
          </w:p>
        </w:tc>
        <w:tc>
          <w:tcPr>
            <w:tcW w:w="2800" w:type="dxa"/>
          </w:tcPr>
          <w:p w14:paraId="17D8AED2" w14:textId="55AAA6B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remains stable and presents a clear offline error.</w:t>
            </w:r>
          </w:p>
        </w:tc>
        <w:tc>
          <w:tcPr>
            <w:tcW w:w="900" w:type="dxa"/>
          </w:tcPr>
          <w:p w14:paraId="6EB767C2" w14:textId="0ECB71E3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 w:rsidR="00114C38" w:rsidRPr="00114C38" w14:paraId="0BF6E36C" w14:textId="77777777" w:rsidTr="00114C38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23B1B2A" w14:textId="2DDCC10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ST-005</w:t>
            </w:r>
          </w:p>
        </w:tc>
        <w:tc>
          <w:tcPr>
            <w:tcW w:w="2400" w:type="dxa"/>
          </w:tcPr>
          <w:p w14:paraId="108E1465" w14:textId="08E6A9F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State restrictions are enforced end-to-end</w:t>
            </w:r>
          </w:p>
        </w:tc>
        <w:tc>
          <w:tcPr>
            <w:tcW w:w="1100" w:type="dxa"/>
          </w:tcPr>
          <w:p w14:paraId="35B11D04" w14:textId="141298C9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w="1400" w:type="dxa"/>
          </w:tcPr>
          <w:p w14:paraId="66B2F060" w14:textId="287C11C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Requirements-Based</w:t>
            </w:r>
          </w:p>
        </w:tc>
        <w:tc>
          <w:tcPr>
            <w:tcW w:w="1000" w:type="dxa"/>
          </w:tcPr>
          <w:p w14:paraId="79BC8F7A" w14:textId="3AC24F44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Planned</w:t>
            </w:r>
          </w:p>
        </w:tc>
        <w:tc>
          <w:tcPr>
            <w:tcW w:w="2400" w:type="dxa"/>
          </w:tcPr>
          <w:p w14:paraId="51D93E25" w14:textId="4B67ACFC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Client and server are running and connected</w:t>
            </w:r>
          </w:p>
        </w:tc>
        <w:tc>
          <w:tcPr>
            <w:tcW w:w="2800" w:type="dxa"/>
          </w:tcPr>
          <w:p w14:paraId="1631F0FA" w14:textId="63640BBF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1. Log in. 2. Move system into LOCKED or MAINTENANCE. 3. Attempt restricted device command.</w:t>
            </w:r>
          </w:p>
        </w:tc>
        <w:tc>
          <w:tcPr>
            <w:tcW w:w="2800" w:type="dxa"/>
          </w:tcPr>
          <w:p w14:paraId="14F67101" w14:textId="1023942D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Restricted actions are blocked and the user receives correct feedback.</w:t>
            </w:r>
          </w:p>
        </w:tc>
        <w:tc>
          <w:tcPr>
            <w:tcW w:w="900" w:type="dxa"/>
          </w:tcPr>
          <w:p w14:paraId="4D59E018" w14:textId="3FF84A81" w:rsidR="00114C38" w:rsidRPr="00114C38" w:rsidRDefault="00114C38" w:rsidP="00114C38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</w:tbl>
    <w:p w14:paraId="217A25B2" w14:textId="77777777" w:rsidR="00114C38" w:rsidRPr="00114C38" w:rsidRDefault="00114C38" w:rsidP="00114C38"/>
    <w:sectPr w:rsidR="00114C38" w:rsidRPr="00114C38" w:rsidSect="00114C3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38"/>
    <w:rsid w:val="000A6B94"/>
    <w:rsid w:val="00114C38"/>
    <w:rsid w:val="0039715C"/>
    <w:rsid w:val="006C1E6D"/>
    <w:rsid w:val="00A3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D7DE"/>
  <w15:chartTrackingRefBased/>
  <w15:docId w15:val="{62AB1E5D-FD46-42A4-AEA8-A78FE13A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Tom</dc:creator>
  <cp:keywords/>
  <dc:description/>
  <cp:lastModifiedBy>Johan Tom</cp:lastModifiedBy>
  <cp:revision>1</cp:revision>
  <dcterms:created xsi:type="dcterms:W3CDTF">2026-04-13T15:16:00Z</dcterms:created>
  <dcterms:modified xsi:type="dcterms:W3CDTF">2026-04-13T15:17:00Z</dcterms:modified>
</cp:coreProperties>
</file>