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2123" w14:textId="057ABE8F" w:rsidR="000A6B94" w:rsidRDefault="009F5984" w:rsidP="009F5984">
      <w:pPr>
        <w:pStyle w:val="Title"/>
      </w:pPr>
      <w:r>
        <w:t>Usability Test Cases</w:t>
      </w:r>
    </w:p>
    <w:p w14:paraId="32429279" w14:textId="77777777" w:rsidR="009F5984" w:rsidRDefault="009F5984" w:rsidP="009F598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1700"/>
        <w:gridCol w:w="2600"/>
        <w:gridCol w:w="2600"/>
        <w:gridCol w:w="3600"/>
        <w:gridCol w:w="3000"/>
      </w:tblGrid>
      <w:tr w:rsidR="009F5984" w:rsidRPr="009F5984" w14:paraId="0A5B4950" w14:textId="77777777" w:rsidTr="009F5984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D1B5B03" w14:textId="58D93D0B" w:rsidR="009F5984" w:rsidRPr="009F5984" w:rsidRDefault="009F5984" w:rsidP="009F5984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w="1700" w:type="dxa"/>
          </w:tcPr>
          <w:p w14:paraId="7D7F751A" w14:textId="2107C1A3" w:rsidR="009F5984" w:rsidRPr="009F5984" w:rsidRDefault="009F5984" w:rsidP="009F5984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w="2600" w:type="dxa"/>
          </w:tcPr>
          <w:p w14:paraId="1DBC5FAF" w14:textId="419C609B" w:rsidR="009F5984" w:rsidRPr="009F5984" w:rsidRDefault="009F5984" w:rsidP="009F5984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w="2600" w:type="dxa"/>
          </w:tcPr>
          <w:p w14:paraId="5EAF6C27" w14:textId="273304B5" w:rsidR="009F5984" w:rsidRPr="009F5984" w:rsidRDefault="009F5984" w:rsidP="009F5984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Preconditions</w:t>
            </w:r>
          </w:p>
        </w:tc>
        <w:tc>
          <w:tcPr>
            <w:tcW w:w="3600" w:type="dxa"/>
          </w:tcPr>
          <w:p w14:paraId="0AD4FB1F" w14:textId="6B486AE5" w:rsidR="009F5984" w:rsidRPr="009F5984" w:rsidRDefault="009F5984" w:rsidP="009F5984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Steps</w:t>
            </w:r>
          </w:p>
        </w:tc>
        <w:tc>
          <w:tcPr>
            <w:tcW w:w="3000" w:type="dxa"/>
          </w:tcPr>
          <w:p w14:paraId="27B29DC5" w14:textId="5439B68C" w:rsidR="009F5984" w:rsidRPr="009F5984" w:rsidRDefault="009F5984" w:rsidP="009F5984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</w:tr>
      <w:tr w:rsidR="009F5984" w:rsidRPr="009F5984" w14:paraId="23803197" w14:textId="77777777" w:rsidTr="009F5984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B18451F" w14:textId="451CED4E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UT-01</w:t>
            </w:r>
          </w:p>
        </w:tc>
        <w:tc>
          <w:tcPr>
            <w:tcW w:w="1700" w:type="dxa"/>
          </w:tcPr>
          <w:p w14:paraId="1D20A5E8" w14:textId="01C89804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Successful Login</w:t>
            </w:r>
          </w:p>
        </w:tc>
        <w:tc>
          <w:tcPr>
            <w:tcW w:w="2600" w:type="dxa"/>
          </w:tcPr>
          <w:p w14:paraId="088981A3" w14:textId="077C7A4B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Verify that a user can log in easily with valid credentials.</w:t>
            </w:r>
          </w:p>
        </w:tc>
        <w:tc>
          <w:tcPr>
            <w:tcW w:w="2600" w:type="dxa"/>
          </w:tcPr>
          <w:p w14:paraId="1E3F0137" w14:textId="4D6C4280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Client and server are running. User is on the login screen. Valid credentials are available.</w:t>
            </w:r>
          </w:p>
        </w:tc>
        <w:tc>
          <w:tcPr>
            <w:tcW w:w="3600" w:type="dxa"/>
          </w:tcPr>
          <w:p w14:paraId="721E5AE4" w14:textId="4D3FFC43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1. Open the client app. 2. Enter a valid username. 3. Enter a valid password. 4. Click LOGIN.</w:t>
            </w:r>
          </w:p>
        </w:tc>
        <w:tc>
          <w:tcPr>
            <w:tcW w:w="3000" w:type="dxa"/>
          </w:tcPr>
          <w:p w14:paraId="1191DAB6" w14:textId="2ABD63BE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The user logs in successfully, the dashboard opens, and the feedback is clear.</w:t>
            </w:r>
          </w:p>
        </w:tc>
      </w:tr>
      <w:tr w:rsidR="009F5984" w:rsidRPr="009F5984" w14:paraId="69CDB2B8" w14:textId="77777777" w:rsidTr="009F5984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7FB2D8C" w14:textId="3EA83BDA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UT-02</w:t>
            </w:r>
          </w:p>
        </w:tc>
        <w:tc>
          <w:tcPr>
            <w:tcW w:w="1700" w:type="dxa"/>
          </w:tcPr>
          <w:p w14:paraId="4A0F1678" w14:textId="570CED24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Invalid Login Feedback</w:t>
            </w:r>
          </w:p>
        </w:tc>
        <w:tc>
          <w:tcPr>
            <w:tcW w:w="2600" w:type="dxa"/>
          </w:tcPr>
          <w:p w14:paraId="3FDDE5CA" w14:textId="25F25AD7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Verify that invalid credentials produce a clear and understandable error.</w:t>
            </w:r>
          </w:p>
        </w:tc>
        <w:tc>
          <w:tcPr>
            <w:tcW w:w="2600" w:type="dxa"/>
          </w:tcPr>
          <w:p w14:paraId="3EC55B50" w14:textId="5D93BEFF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Client and server are running. User is on the login screen.</w:t>
            </w:r>
          </w:p>
        </w:tc>
        <w:tc>
          <w:tcPr>
            <w:tcW w:w="3600" w:type="dxa"/>
          </w:tcPr>
          <w:p w14:paraId="344CD93D" w14:textId="08133520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1. Open the client app. 2. Enter an invalid username or password. 3. Click LOGIN.</w:t>
            </w:r>
          </w:p>
        </w:tc>
        <w:tc>
          <w:tcPr>
            <w:tcW w:w="3000" w:type="dxa"/>
          </w:tcPr>
          <w:p w14:paraId="0336D673" w14:textId="63E9C319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Login is denied, an error message is shown, and the user understands that the credentials are incorrect.</w:t>
            </w:r>
          </w:p>
        </w:tc>
      </w:tr>
      <w:tr w:rsidR="009F5984" w:rsidRPr="009F5984" w14:paraId="43E0FE67" w14:textId="77777777" w:rsidTr="009F5984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34E3EDA" w14:textId="19EE71F2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UT-03</w:t>
            </w:r>
          </w:p>
        </w:tc>
        <w:tc>
          <w:tcPr>
            <w:tcW w:w="1700" w:type="dxa"/>
          </w:tcPr>
          <w:p w14:paraId="3BCDDAEE" w14:textId="6B961EE9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Room Navigation</w:t>
            </w:r>
          </w:p>
        </w:tc>
        <w:tc>
          <w:tcPr>
            <w:tcW w:w="2600" w:type="dxa"/>
          </w:tcPr>
          <w:p w14:paraId="6354BCF7" w14:textId="792CD437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Verify that a user can navigate to a room page without confusion.</w:t>
            </w:r>
          </w:p>
        </w:tc>
        <w:tc>
          <w:tcPr>
            <w:tcW w:w="2600" w:type="dxa"/>
          </w:tcPr>
          <w:p w14:paraId="44E24E22" w14:textId="47D640AF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User is logged in and on the main interface.</w:t>
            </w:r>
          </w:p>
        </w:tc>
        <w:tc>
          <w:tcPr>
            <w:tcW w:w="3600" w:type="dxa"/>
          </w:tcPr>
          <w:p w14:paraId="38DC589A" w14:textId="017C5969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1. Open Dashboard or Floorplan. 2. Select a room such as Garage or Kitchen.</w:t>
            </w:r>
          </w:p>
        </w:tc>
        <w:tc>
          <w:tcPr>
            <w:tcW w:w="3000" w:type="dxa"/>
          </w:tcPr>
          <w:p w14:paraId="783FD526" w14:textId="1A7ED0D6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The selected room page opens correctly, room details are visible, and navigation is easy to follow.</w:t>
            </w:r>
          </w:p>
        </w:tc>
      </w:tr>
      <w:tr w:rsidR="009F5984" w:rsidRPr="009F5984" w14:paraId="116D98B8" w14:textId="77777777" w:rsidTr="009F5984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98C88F7" w14:textId="0E1E645C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UT-04</w:t>
            </w:r>
          </w:p>
        </w:tc>
        <w:tc>
          <w:tcPr>
            <w:tcW w:w="1700" w:type="dxa"/>
          </w:tcPr>
          <w:p w14:paraId="0F6F3384" w14:textId="3EFCC865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Security Snapshot Request</w:t>
            </w:r>
          </w:p>
        </w:tc>
        <w:tc>
          <w:tcPr>
            <w:tcW w:w="2600" w:type="dxa"/>
          </w:tcPr>
          <w:p w14:paraId="381802E1" w14:textId="02A097E9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Verify that a user can request a security image and understand the result.</w:t>
            </w:r>
          </w:p>
        </w:tc>
        <w:tc>
          <w:tcPr>
            <w:tcW w:w="2600" w:type="dxa"/>
          </w:tcPr>
          <w:p w14:paraId="0C3346DC" w14:textId="65F06CE8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User is logged in. Server is running. User is on a room page with camera support, such as Garage.</w:t>
            </w:r>
          </w:p>
        </w:tc>
        <w:tc>
          <w:tcPr>
            <w:tcW w:w="3600" w:type="dxa"/>
          </w:tcPr>
          <w:p w14:paraId="26322696" w14:textId="538EE104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1. Open the Garage room. 2. Click CAPTURE HIGH-RES JPEG.</w:t>
            </w:r>
          </w:p>
        </w:tc>
        <w:tc>
          <w:tcPr>
            <w:tcW w:w="3000" w:type="dxa"/>
          </w:tcPr>
          <w:p w14:paraId="6CFF18F6" w14:textId="2B5B340A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The button is easy to find, the system responds clearly, and the image loads correctly or a meaningful error message is displayed.</w:t>
            </w:r>
          </w:p>
        </w:tc>
      </w:tr>
      <w:tr w:rsidR="009F5984" w:rsidRPr="009F5984" w14:paraId="1308EF83" w14:textId="77777777" w:rsidTr="009F5984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4888E5B" w14:textId="64E83873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UT-05</w:t>
            </w:r>
          </w:p>
        </w:tc>
        <w:tc>
          <w:tcPr>
            <w:tcW w:w="1700" w:type="dxa"/>
          </w:tcPr>
          <w:p w14:paraId="75CA05C8" w14:textId="3BCA854B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Device Control Interaction</w:t>
            </w:r>
          </w:p>
        </w:tc>
        <w:tc>
          <w:tcPr>
            <w:tcW w:w="2600" w:type="dxa"/>
          </w:tcPr>
          <w:p w14:paraId="624CC9DB" w14:textId="63686F34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Verify that a user can change the state of a device and understand the outcome.</w:t>
            </w:r>
          </w:p>
        </w:tc>
        <w:tc>
          <w:tcPr>
            <w:tcW w:w="2600" w:type="dxa"/>
          </w:tcPr>
          <w:p w14:paraId="36E8CEAB" w14:textId="387EF961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User is logged in and on a room page containing a device control.</w:t>
            </w:r>
          </w:p>
        </w:tc>
        <w:tc>
          <w:tcPr>
            <w:tcW w:w="3600" w:type="dxa"/>
          </w:tcPr>
          <w:p w14:paraId="1C4D567B" w14:textId="7A31CFC2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1. Open a room with a controllable device. 2. Toggle a device ON or OFF.</w:t>
            </w:r>
          </w:p>
        </w:tc>
        <w:tc>
          <w:tcPr>
            <w:tcW w:w="3000" w:type="dxa"/>
          </w:tcPr>
          <w:p w14:paraId="5DFB76C9" w14:textId="63FC374A" w:rsidR="009F5984" w:rsidRPr="009F5984" w:rsidRDefault="009F5984" w:rsidP="009F5984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The device state changes clearly, visual feedback is shown, and the user can tell whether the action succeeded.</w:t>
            </w:r>
          </w:p>
        </w:tc>
      </w:tr>
    </w:tbl>
    <w:p w14:paraId="1739263E" w14:textId="77777777" w:rsidR="009F5984" w:rsidRDefault="009F5984" w:rsidP="009F5984"/>
    <w:p w14:paraId="445E2D5B" w14:textId="6BFECAF5" w:rsidR="009F5984" w:rsidRPr="009F5984" w:rsidRDefault="009F5984" w:rsidP="009F5984">
      <w:r>
        <w:t>Suggested evaluation fields: Task Completed, Time Taken, Errors Made, Assistance Needed, User Comments.</w:t>
      </w:r>
    </w:p>
    <w:sectPr w:rsidR="009F5984" w:rsidRPr="009F59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84"/>
    <w:rsid w:val="000A6B94"/>
    <w:rsid w:val="0039715C"/>
    <w:rsid w:val="0068759B"/>
    <w:rsid w:val="009F5984"/>
    <w:rsid w:val="00A3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B00A"/>
  <w15:chartTrackingRefBased/>
  <w15:docId w15:val="{EBC1742F-BF77-4143-BC80-4ED719F0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Tom</dc:creator>
  <cp:keywords/>
  <dc:description/>
  <cp:lastModifiedBy>Johan Tom</cp:lastModifiedBy>
  <cp:revision>1</cp:revision>
  <dcterms:created xsi:type="dcterms:W3CDTF">2026-04-13T14:59:00Z</dcterms:created>
  <dcterms:modified xsi:type="dcterms:W3CDTF">2026-04-13T14:59:00Z</dcterms:modified>
</cp:coreProperties>
</file>