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D9049" w14:textId="77777777" w:rsidR="00355CA8" w:rsidRDefault="002A0271">
      <w:pPr>
        <w:pStyle w:val="BodyText"/>
        <w:ind w:left="103"/>
        <w:rPr>
          <w:sz w:val="20"/>
        </w:rPr>
      </w:pPr>
      <w:r>
        <w:rPr>
          <w:noProof/>
          <w:sz w:val="20"/>
          <w:lang w:bidi="ar-SA"/>
        </w:rPr>
        <w:drawing>
          <wp:inline distT="0" distB="0" distL="0" distR="0" wp14:anchorId="08EC3A8D" wp14:editId="698EE3B3">
            <wp:extent cx="5321479" cy="14630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21479" cy="1463040"/>
                    </a:xfrm>
                    <a:prstGeom prst="rect">
                      <a:avLst/>
                    </a:prstGeom>
                  </pic:spPr>
                </pic:pic>
              </a:graphicData>
            </a:graphic>
          </wp:inline>
        </w:drawing>
      </w:r>
    </w:p>
    <w:p w14:paraId="13C54093" w14:textId="77777777" w:rsidR="00355CA8" w:rsidRDefault="00355CA8">
      <w:pPr>
        <w:pStyle w:val="BodyText"/>
        <w:rPr>
          <w:sz w:val="20"/>
        </w:rPr>
      </w:pPr>
    </w:p>
    <w:p w14:paraId="114B0B37" w14:textId="77777777" w:rsidR="00355CA8" w:rsidRDefault="00355CA8">
      <w:pPr>
        <w:pStyle w:val="BodyText"/>
        <w:rPr>
          <w:sz w:val="20"/>
        </w:rPr>
      </w:pPr>
    </w:p>
    <w:p w14:paraId="06F9FF39" w14:textId="77777777" w:rsidR="00355CA8" w:rsidRDefault="00355CA8">
      <w:pPr>
        <w:pStyle w:val="BodyText"/>
        <w:rPr>
          <w:sz w:val="20"/>
        </w:rPr>
      </w:pPr>
    </w:p>
    <w:p w14:paraId="3FC0D0B3" w14:textId="77777777" w:rsidR="00355CA8" w:rsidRDefault="00355CA8">
      <w:pPr>
        <w:pStyle w:val="BodyText"/>
        <w:rPr>
          <w:sz w:val="20"/>
        </w:rPr>
      </w:pPr>
    </w:p>
    <w:p w14:paraId="63133632" w14:textId="77777777" w:rsidR="00355CA8" w:rsidRDefault="00355CA8">
      <w:pPr>
        <w:pStyle w:val="BodyText"/>
        <w:rPr>
          <w:sz w:val="20"/>
        </w:rPr>
      </w:pPr>
    </w:p>
    <w:p w14:paraId="73130DD4" w14:textId="77777777" w:rsidR="00355CA8" w:rsidRDefault="00355CA8">
      <w:pPr>
        <w:pStyle w:val="BodyText"/>
        <w:spacing w:before="8"/>
        <w:rPr>
          <w:sz w:val="20"/>
        </w:rPr>
      </w:pPr>
    </w:p>
    <w:p w14:paraId="3D066CE9" w14:textId="77777777" w:rsidR="00355CA8" w:rsidRDefault="002A0271">
      <w:pPr>
        <w:pStyle w:val="Heading1"/>
        <w:spacing w:before="93"/>
      </w:pPr>
      <w:r>
        <w:t>UCD Horizons</w:t>
      </w:r>
    </w:p>
    <w:p w14:paraId="3A8CF9E4" w14:textId="77777777" w:rsidR="00355CA8" w:rsidRDefault="002A0271">
      <w:pPr>
        <w:spacing w:before="196"/>
        <w:ind w:left="803" w:right="1420"/>
        <w:jc w:val="center"/>
        <w:rPr>
          <w:b/>
          <w:sz w:val="31"/>
        </w:rPr>
      </w:pPr>
      <w:r>
        <w:rPr>
          <w:b/>
          <w:sz w:val="31"/>
        </w:rPr>
        <w:t>MIS10040 -Web Design and Analytics</w:t>
      </w:r>
    </w:p>
    <w:p w14:paraId="4D5B7219" w14:textId="77777777" w:rsidR="00355CA8" w:rsidRDefault="003A4863">
      <w:pPr>
        <w:pStyle w:val="Heading2"/>
        <w:spacing w:line="372" w:lineRule="auto"/>
        <w:ind w:left="3429" w:right="4047" w:firstLine="0"/>
        <w:jc w:val="center"/>
      </w:pPr>
      <w:r>
        <w:t>Semester 2, 2020</w:t>
      </w:r>
      <w:r w:rsidR="002A0271">
        <w:t xml:space="preserve"> Group Project</w:t>
      </w:r>
    </w:p>
    <w:p w14:paraId="483513DB" w14:textId="77777777" w:rsidR="00355CA8" w:rsidRDefault="00355CA8">
      <w:pPr>
        <w:pStyle w:val="BodyText"/>
        <w:rPr>
          <w:sz w:val="34"/>
        </w:rPr>
      </w:pPr>
    </w:p>
    <w:p w14:paraId="37478C2E" w14:textId="77777777" w:rsidR="00355CA8" w:rsidRDefault="00355CA8">
      <w:pPr>
        <w:pStyle w:val="BodyText"/>
        <w:spacing w:before="6"/>
        <w:rPr>
          <w:sz w:val="48"/>
        </w:rPr>
      </w:pPr>
    </w:p>
    <w:p w14:paraId="4ED98F76" w14:textId="77777777" w:rsidR="00355CA8" w:rsidRDefault="002A0271">
      <w:pPr>
        <w:pStyle w:val="BodyText"/>
        <w:spacing w:line="360" w:lineRule="auto"/>
        <w:ind w:left="101" w:right="734"/>
      </w:pPr>
      <w:r>
        <w:t>Web design involves planning and constructing websites based on successfully identifying and satisfying a given set of requirements, taking into account the resources and constrains available at the time. Web design is best accomplished using a design thinking approach based on five distinct phases: empathize, define, ideate, prototype and test. With t</w:t>
      </w:r>
      <w:r w:rsidR="003A4863">
        <w:t>hat in mind, your goal is to suc</w:t>
      </w:r>
      <w:r>
        <w:t>cessfully design a website for a client of your choice using a design thinking</w:t>
      </w:r>
      <w:r>
        <w:rPr>
          <w:spacing w:val="-1"/>
        </w:rPr>
        <w:t xml:space="preserve"> </w:t>
      </w:r>
      <w:r>
        <w:t>approach.</w:t>
      </w:r>
    </w:p>
    <w:p w14:paraId="0B61780A" w14:textId="77777777" w:rsidR="00355CA8" w:rsidRDefault="00355CA8">
      <w:pPr>
        <w:spacing w:line="360" w:lineRule="auto"/>
        <w:sectPr w:rsidR="00355CA8">
          <w:type w:val="continuous"/>
          <w:pgSz w:w="12240" w:h="15840"/>
          <w:pgMar w:top="1140" w:right="980" w:bottom="280" w:left="1600" w:header="720" w:footer="720" w:gutter="0"/>
          <w:cols w:space="720"/>
        </w:sectPr>
      </w:pPr>
    </w:p>
    <w:p w14:paraId="3546C6C4" w14:textId="77777777" w:rsidR="00355CA8" w:rsidRDefault="002A0271">
      <w:pPr>
        <w:pStyle w:val="Heading3"/>
        <w:ind w:firstLine="0"/>
      </w:pPr>
      <w:r>
        <w:lastRenderedPageBreak/>
        <w:t>Requirements</w:t>
      </w:r>
    </w:p>
    <w:p w14:paraId="77440A57" w14:textId="77777777" w:rsidR="00355CA8" w:rsidRDefault="00355CA8">
      <w:pPr>
        <w:pStyle w:val="BodyText"/>
        <w:rPr>
          <w:b/>
          <w:sz w:val="30"/>
        </w:rPr>
      </w:pPr>
    </w:p>
    <w:p w14:paraId="084DB434" w14:textId="77777777" w:rsidR="00355CA8" w:rsidRDefault="00355CA8">
      <w:pPr>
        <w:pStyle w:val="BodyText"/>
        <w:rPr>
          <w:b/>
          <w:sz w:val="30"/>
        </w:rPr>
      </w:pPr>
    </w:p>
    <w:p w14:paraId="2806E777" w14:textId="77777777" w:rsidR="00355CA8" w:rsidRDefault="002A0271">
      <w:pPr>
        <w:pStyle w:val="ListParagraph"/>
        <w:numPr>
          <w:ilvl w:val="0"/>
          <w:numId w:val="4"/>
        </w:numPr>
        <w:tabs>
          <w:tab w:val="left" w:pos="821"/>
          <w:tab w:val="left" w:pos="822"/>
        </w:tabs>
        <w:spacing w:before="192"/>
        <w:ind w:hanging="361"/>
        <w:rPr>
          <w:sz w:val="28"/>
        </w:rPr>
      </w:pPr>
      <w:r>
        <w:rPr>
          <w:sz w:val="28"/>
        </w:rPr>
        <w:t>Client</w:t>
      </w:r>
      <w:r>
        <w:rPr>
          <w:spacing w:val="-1"/>
          <w:sz w:val="28"/>
        </w:rPr>
        <w:t xml:space="preserve"> </w:t>
      </w:r>
      <w:r>
        <w:rPr>
          <w:sz w:val="28"/>
        </w:rPr>
        <w:t>selection:</w:t>
      </w:r>
    </w:p>
    <w:p w14:paraId="2BEA7907" w14:textId="77777777" w:rsidR="00355CA8" w:rsidRDefault="002A0271">
      <w:pPr>
        <w:pStyle w:val="ListParagraph"/>
        <w:numPr>
          <w:ilvl w:val="1"/>
          <w:numId w:val="4"/>
        </w:numPr>
        <w:tabs>
          <w:tab w:val="left" w:pos="1542"/>
        </w:tabs>
        <w:spacing w:before="162" w:line="352" w:lineRule="auto"/>
        <w:ind w:left="1541" w:right="742"/>
        <w:rPr>
          <w:sz w:val="28"/>
        </w:rPr>
      </w:pPr>
      <w:r>
        <w:rPr>
          <w:sz w:val="28"/>
        </w:rPr>
        <w:t>Groups should consider putting their knowledge and skills to good use by choosing a real world client such as a local charity</w:t>
      </w:r>
      <w:r>
        <w:rPr>
          <w:spacing w:val="-35"/>
          <w:sz w:val="28"/>
        </w:rPr>
        <w:t xml:space="preserve"> </w:t>
      </w:r>
      <w:r>
        <w:rPr>
          <w:sz w:val="28"/>
        </w:rPr>
        <w:t>or non-profit organization, a family run business, a student society, a club or other volunteer</w:t>
      </w:r>
      <w:r>
        <w:rPr>
          <w:spacing w:val="-4"/>
          <w:sz w:val="28"/>
        </w:rPr>
        <w:t xml:space="preserve"> </w:t>
      </w:r>
      <w:r>
        <w:rPr>
          <w:sz w:val="28"/>
        </w:rPr>
        <w:t>organization.</w:t>
      </w:r>
    </w:p>
    <w:p w14:paraId="5D31CF3E" w14:textId="77777777" w:rsidR="00355CA8" w:rsidRDefault="002A0271">
      <w:pPr>
        <w:pStyle w:val="ListParagraph"/>
        <w:numPr>
          <w:ilvl w:val="1"/>
          <w:numId w:val="4"/>
        </w:numPr>
        <w:tabs>
          <w:tab w:val="left" w:pos="1542"/>
        </w:tabs>
        <w:spacing w:before="18" w:line="333" w:lineRule="auto"/>
        <w:ind w:left="1541" w:right="1274"/>
        <w:rPr>
          <w:sz w:val="28"/>
        </w:rPr>
      </w:pPr>
      <w:r>
        <w:rPr>
          <w:sz w:val="28"/>
        </w:rPr>
        <w:t>Bear in mind that in certain situations, it may be necessary</w:t>
      </w:r>
      <w:r>
        <w:rPr>
          <w:spacing w:val="-34"/>
          <w:sz w:val="28"/>
        </w:rPr>
        <w:t xml:space="preserve"> </w:t>
      </w:r>
      <w:r>
        <w:rPr>
          <w:sz w:val="28"/>
        </w:rPr>
        <w:t>to password protect your website or to use a</w:t>
      </w:r>
      <w:r>
        <w:rPr>
          <w:spacing w:val="-11"/>
          <w:sz w:val="28"/>
        </w:rPr>
        <w:t xml:space="preserve"> </w:t>
      </w:r>
      <w:r>
        <w:rPr>
          <w:sz w:val="28"/>
        </w:rPr>
        <w:t>pseudonym.</w:t>
      </w:r>
    </w:p>
    <w:p w14:paraId="5AE86539" w14:textId="77777777" w:rsidR="00355CA8" w:rsidRDefault="002A0271">
      <w:pPr>
        <w:pStyle w:val="ListParagraph"/>
        <w:numPr>
          <w:ilvl w:val="0"/>
          <w:numId w:val="4"/>
        </w:numPr>
        <w:tabs>
          <w:tab w:val="left" w:pos="821"/>
          <w:tab w:val="left" w:pos="822"/>
        </w:tabs>
        <w:spacing w:before="45"/>
        <w:ind w:hanging="361"/>
        <w:rPr>
          <w:sz w:val="28"/>
        </w:rPr>
      </w:pPr>
      <w:r>
        <w:rPr>
          <w:sz w:val="28"/>
        </w:rPr>
        <w:t>Project</w:t>
      </w:r>
      <w:r>
        <w:rPr>
          <w:spacing w:val="-1"/>
          <w:sz w:val="28"/>
        </w:rPr>
        <w:t xml:space="preserve"> </w:t>
      </w:r>
      <w:r>
        <w:rPr>
          <w:sz w:val="28"/>
        </w:rPr>
        <w:t>management:</w:t>
      </w:r>
    </w:p>
    <w:p w14:paraId="20802489" w14:textId="77777777" w:rsidR="00355CA8" w:rsidRDefault="002A0271">
      <w:pPr>
        <w:pStyle w:val="ListParagraph"/>
        <w:numPr>
          <w:ilvl w:val="1"/>
          <w:numId w:val="4"/>
        </w:numPr>
        <w:tabs>
          <w:tab w:val="left" w:pos="1542"/>
        </w:tabs>
        <w:spacing w:before="162" w:line="352" w:lineRule="auto"/>
        <w:ind w:left="1541" w:right="741"/>
        <w:rPr>
          <w:sz w:val="28"/>
        </w:rPr>
      </w:pPr>
      <w:r>
        <w:rPr>
          <w:sz w:val="28"/>
        </w:rPr>
        <w:t>Ensure the scope of the project is realistic given the resources</w:t>
      </w:r>
      <w:r>
        <w:rPr>
          <w:spacing w:val="-36"/>
          <w:sz w:val="28"/>
        </w:rPr>
        <w:t xml:space="preserve"> </w:t>
      </w:r>
      <w:r>
        <w:rPr>
          <w:sz w:val="28"/>
        </w:rPr>
        <w:t>and constraints available within the team (here, the team has particular time constraints upon them but more importantly the team has certain expertise available to it and should leverage those</w:t>
      </w:r>
      <w:r>
        <w:rPr>
          <w:spacing w:val="-1"/>
          <w:sz w:val="28"/>
        </w:rPr>
        <w:t xml:space="preserve"> </w:t>
      </w:r>
      <w:r>
        <w:rPr>
          <w:sz w:val="28"/>
        </w:rPr>
        <w:t>fully).</w:t>
      </w:r>
    </w:p>
    <w:p w14:paraId="6F0653AA" w14:textId="77777777" w:rsidR="00355CA8" w:rsidRDefault="002A0271">
      <w:pPr>
        <w:pStyle w:val="ListParagraph"/>
        <w:numPr>
          <w:ilvl w:val="1"/>
          <w:numId w:val="4"/>
        </w:numPr>
        <w:tabs>
          <w:tab w:val="left" w:pos="1542"/>
        </w:tabs>
        <w:spacing w:before="24" w:line="352" w:lineRule="auto"/>
        <w:ind w:left="1541" w:right="775"/>
        <w:rPr>
          <w:sz w:val="28"/>
        </w:rPr>
      </w:pPr>
      <w:r>
        <w:rPr>
          <w:sz w:val="28"/>
        </w:rPr>
        <w:t>All individuals in the team must be active members. Failure to do so, may negatively affect individual students’ final grade in the module. At the same time, each individual in each group should take on one or more active roles based on an analysis of each individual’s</w:t>
      </w:r>
      <w:r>
        <w:rPr>
          <w:spacing w:val="-1"/>
          <w:sz w:val="28"/>
        </w:rPr>
        <w:t xml:space="preserve"> </w:t>
      </w:r>
      <w:r>
        <w:rPr>
          <w:sz w:val="28"/>
        </w:rPr>
        <w:t>expertise.</w:t>
      </w:r>
    </w:p>
    <w:p w14:paraId="60C48DED" w14:textId="77777777" w:rsidR="00355CA8" w:rsidRDefault="002A0271">
      <w:pPr>
        <w:pStyle w:val="ListParagraph"/>
        <w:numPr>
          <w:ilvl w:val="0"/>
          <w:numId w:val="4"/>
        </w:numPr>
        <w:tabs>
          <w:tab w:val="left" w:pos="821"/>
          <w:tab w:val="left" w:pos="822"/>
        </w:tabs>
        <w:spacing w:before="24"/>
        <w:ind w:hanging="361"/>
        <w:rPr>
          <w:sz w:val="28"/>
        </w:rPr>
      </w:pPr>
      <w:r>
        <w:rPr>
          <w:sz w:val="28"/>
        </w:rPr>
        <w:t>Requirements</w:t>
      </w:r>
      <w:r>
        <w:rPr>
          <w:spacing w:val="-1"/>
          <w:sz w:val="28"/>
        </w:rPr>
        <w:t xml:space="preserve"> </w:t>
      </w:r>
      <w:r>
        <w:rPr>
          <w:sz w:val="28"/>
        </w:rPr>
        <w:t>analysis:</w:t>
      </w:r>
    </w:p>
    <w:p w14:paraId="6F85AFF6" w14:textId="77777777" w:rsidR="00355CA8" w:rsidRDefault="002A0271">
      <w:pPr>
        <w:pStyle w:val="ListParagraph"/>
        <w:numPr>
          <w:ilvl w:val="1"/>
          <w:numId w:val="4"/>
        </w:numPr>
        <w:tabs>
          <w:tab w:val="left" w:pos="1542"/>
        </w:tabs>
        <w:spacing w:before="162" w:line="352" w:lineRule="auto"/>
        <w:ind w:left="1541" w:right="937"/>
        <w:rPr>
          <w:sz w:val="28"/>
        </w:rPr>
      </w:pPr>
      <w:r>
        <w:rPr>
          <w:sz w:val="28"/>
        </w:rPr>
        <w:t>Groups should begin with a requirements elicitation process in order to identify and articulate the requirements for different types of stakeholders involved in the project (e.g. client/user). During this process, each group should identify tangible metrics that can be used to measure site performance later</w:t>
      </w:r>
      <w:r>
        <w:rPr>
          <w:spacing w:val="-10"/>
          <w:sz w:val="28"/>
        </w:rPr>
        <w:t xml:space="preserve"> </w:t>
      </w:r>
      <w:r>
        <w:rPr>
          <w:sz w:val="28"/>
        </w:rPr>
        <w:t>on.</w:t>
      </w:r>
    </w:p>
    <w:p w14:paraId="76BC5BA9" w14:textId="77777777" w:rsidR="00355CA8" w:rsidRDefault="00355CA8">
      <w:pPr>
        <w:spacing w:line="352" w:lineRule="auto"/>
        <w:rPr>
          <w:sz w:val="28"/>
        </w:rPr>
        <w:sectPr w:rsidR="00355CA8">
          <w:footerReference w:type="default" r:id="rId9"/>
          <w:pgSz w:w="12240" w:h="15840"/>
          <w:pgMar w:top="1080" w:right="980" w:bottom="1200" w:left="1600" w:header="0" w:footer="1006" w:gutter="0"/>
          <w:pgNumType w:start="2"/>
          <w:cols w:space="720"/>
        </w:sectPr>
      </w:pPr>
    </w:p>
    <w:p w14:paraId="331566CB" w14:textId="77777777" w:rsidR="00355CA8" w:rsidRDefault="002A0271">
      <w:pPr>
        <w:pStyle w:val="ListParagraph"/>
        <w:numPr>
          <w:ilvl w:val="0"/>
          <w:numId w:val="4"/>
        </w:numPr>
        <w:tabs>
          <w:tab w:val="left" w:pos="821"/>
          <w:tab w:val="left" w:pos="822"/>
        </w:tabs>
        <w:spacing w:before="56"/>
        <w:ind w:hanging="361"/>
        <w:rPr>
          <w:sz w:val="28"/>
        </w:rPr>
      </w:pPr>
      <w:r>
        <w:rPr>
          <w:sz w:val="28"/>
        </w:rPr>
        <w:lastRenderedPageBreak/>
        <w:t>Design</w:t>
      </w:r>
      <w:r>
        <w:rPr>
          <w:spacing w:val="-1"/>
          <w:sz w:val="28"/>
        </w:rPr>
        <w:t xml:space="preserve"> </w:t>
      </w:r>
      <w:r>
        <w:rPr>
          <w:sz w:val="28"/>
        </w:rPr>
        <w:t>specification:</w:t>
      </w:r>
    </w:p>
    <w:p w14:paraId="57155216" w14:textId="77777777" w:rsidR="00355CA8" w:rsidRDefault="002A0271">
      <w:pPr>
        <w:pStyle w:val="ListParagraph"/>
        <w:numPr>
          <w:ilvl w:val="1"/>
          <w:numId w:val="4"/>
        </w:numPr>
        <w:tabs>
          <w:tab w:val="left" w:pos="1542"/>
        </w:tabs>
        <w:spacing w:before="162" w:line="348" w:lineRule="auto"/>
        <w:ind w:left="1541" w:right="806"/>
        <w:rPr>
          <w:sz w:val="28"/>
        </w:rPr>
      </w:pPr>
      <w:r>
        <w:rPr>
          <w:sz w:val="28"/>
        </w:rPr>
        <w:t>Groups should produce a design specification document that includes, as a minimum, a proposed site map and wireframes and should have done some use case modeling as part of this</w:t>
      </w:r>
      <w:r>
        <w:rPr>
          <w:spacing w:val="-36"/>
          <w:sz w:val="28"/>
        </w:rPr>
        <w:t xml:space="preserve"> </w:t>
      </w:r>
      <w:r>
        <w:rPr>
          <w:sz w:val="28"/>
        </w:rPr>
        <w:t>process.</w:t>
      </w:r>
    </w:p>
    <w:p w14:paraId="67FAF5C0" w14:textId="77777777" w:rsidR="00355CA8" w:rsidRDefault="002A0271">
      <w:pPr>
        <w:pStyle w:val="ListParagraph"/>
        <w:numPr>
          <w:ilvl w:val="0"/>
          <w:numId w:val="4"/>
        </w:numPr>
        <w:tabs>
          <w:tab w:val="left" w:pos="821"/>
          <w:tab w:val="left" w:pos="822"/>
        </w:tabs>
        <w:spacing w:before="25"/>
        <w:ind w:hanging="361"/>
        <w:rPr>
          <w:sz w:val="28"/>
        </w:rPr>
      </w:pPr>
      <w:r>
        <w:rPr>
          <w:sz w:val="28"/>
        </w:rPr>
        <w:t>Development</w:t>
      </w:r>
      <w:r>
        <w:rPr>
          <w:spacing w:val="-1"/>
          <w:sz w:val="28"/>
        </w:rPr>
        <w:t xml:space="preserve"> </w:t>
      </w:r>
      <w:r>
        <w:rPr>
          <w:sz w:val="28"/>
        </w:rPr>
        <w:t>phase:</w:t>
      </w:r>
    </w:p>
    <w:p w14:paraId="21B2A5D6" w14:textId="77777777" w:rsidR="00355CA8" w:rsidRDefault="002A0271">
      <w:pPr>
        <w:pStyle w:val="ListParagraph"/>
        <w:numPr>
          <w:ilvl w:val="1"/>
          <w:numId w:val="4"/>
        </w:numPr>
        <w:tabs>
          <w:tab w:val="left" w:pos="1542"/>
        </w:tabs>
        <w:spacing w:before="162" w:line="355" w:lineRule="auto"/>
        <w:ind w:left="1541" w:right="770"/>
        <w:rPr>
          <w:sz w:val="28"/>
        </w:rPr>
      </w:pPr>
      <w:r>
        <w:rPr>
          <w:sz w:val="28"/>
        </w:rPr>
        <w:t xml:space="preserve">You must </w:t>
      </w:r>
      <w:r w:rsidR="00F46518">
        <w:rPr>
          <w:sz w:val="28"/>
        </w:rPr>
        <w:t xml:space="preserve">build a working implementation of your website hosted on a </w:t>
      </w:r>
      <w:proofErr w:type="spellStart"/>
      <w:r w:rsidR="00F46518">
        <w:rPr>
          <w:sz w:val="28"/>
        </w:rPr>
        <w:t>url</w:t>
      </w:r>
      <w:proofErr w:type="spellEnd"/>
      <w:r w:rsidR="00F46518">
        <w:rPr>
          <w:sz w:val="28"/>
        </w:rPr>
        <w:t xml:space="preserve"> available on the web, which can be </w:t>
      </w:r>
      <w:r>
        <w:rPr>
          <w:sz w:val="28"/>
        </w:rPr>
        <w:t xml:space="preserve">use </w:t>
      </w:r>
      <w:proofErr w:type="spellStart"/>
      <w:r w:rsidR="00F46518">
        <w:rPr>
          <w:sz w:val="28"/>
        </w:rPr>
        <w:t>Wordpress</w:t>
      </w:r>
      <w:proofErr w:type="spellEnd"/>
      <w:r w:rsidR="00F46518">
        <w:rPr>
          <w:sz w:val="28"/>
        </w:rPr>
        <w:t xml:space="preserve">, </w:t>
      </w:r>
      <w:proofErr w:type="spellStart"/>
      <w:r w:rsidR="00F46518">
        <w:rPr>
          <w:sz w:val="28"/>
        </w:rPr>
        <w:t>Weebly</w:t>
      </w:r>
      <w:proofErr w:type="spellEnd"/>
      <w:r w:rsidR="00F46518">
        <w:rPr>
          <w:sz w:val="28"/>
        </w:rPr>
        <w:t xml:space="preserve"> or any other host</w:t>
      </w:r>
      <w:r>
        <w:rPr>
          <w:sz w:val="28"/>
        </w:rPr>
        <w:t xml:space="preserve"> for this project. You must also take care to avoid infringing on anyone’s privacy rights, IP rights, copyrights etc. You are strongly advised to discuss any issues arising on this front with your tutors prior to submitting your finished projects. You must also explicitly acknowledge the work of others in your report. Failure to do so may be deemed to constitute an act of</w:t>
      </w:r>
      <w:r>
        <w:rPr>
          <w:spacing w:val="-6"/>
          <w:sz w:val="28"/>
        </w:rPr>
        <w:t xml:space="preserve"> </w:t>
      </w:r>
      <w:r>
        <w:rPr>
          <w:sz w:val="28"/>
        </w:rPr>
        <w:t>plagiarism.</w:t>
      </w:r>
    </w:p>
    <w:p w14:paraId="5D90C979" w14:textId="77777777" w:rsidR="00355CA8" w:rsidRDefault="00355CA8">
      <w:pPr>
        <w:spacing w:line="355" w:lineRule="auto"/>
        <w:rPr>
          <w:sz w:val="28"/>
        </w:rPr>
        <w:sectPr w:rsidR="00355CA8">
          <w:pgSz w:w="12240" w:h="15840"/>
          <w:pgMar w:top="1080" w:right="980" w:bottom="1200" w:left="1600" w:header="0" w:footer="1006" w:gutter="0"/>
          <w:cols w:space="720"/>
        </w:sectPr>
      </w:pPr>
    </w:p>
    <w:p w14:paraId="168E12C8" w14:textId="77777777" w:rsidR="00355CA8" w:rsidRDefault="00355CA8">
      <w:pPr>
        <w:pStyle w:val="BodyText"/>
        <w:rPr>
          <w:sz w:val="20"/>
        </w:rPr>
      </w:pPr>
    </w:p>
    <w:p w14:paraId="637344BE" w14:textId="77777777" w:rsidR="00355CA8" w:rsidRDefault="00355CA8">
      <w:pPr>
        <w:pStyle w:val="BodyText"/>
        <w:spacing w:before="1"/>
        <w:rPr>
          <w:sz w:val="12"/>
        </w:rPr>
      </w:pPr>
    </w:p>
    <w:p w14:paraId="58210ECE" w14:textId="77777777" w:rsidR="00355CA8" w:rsidRDefault="002A0271">
      <w:pPr>
        <w:pStyle w:val="BodyText"/>
        <w:ind w:left="103"/>
        <w:rPr>
          <w:sz w:val="20"/>
        </w:rPr>
      </w:pPr>
      <w:r>
        <w:rPr>
          <w:noProof/>
          <w:sz w:val="20"/>
          <w:lang w:bidi="ar-SA"/>
        </w:rPr>
        <w:drawing>
          <wp:inline distT="0" distB="0" distL="0" distR="0" wp14:anchorId="29C237E0" wp14:editId="1AE64ACB">
            <wp:extent cx="5322939" cy="146304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322939" cy="1463040"/>
                    </a:xfrm>
                    <a:prstGeom prst="rect">
                      <a:avLst/>
                    </a:prstGeom>
                  </pic:spPr>
                </pic:pic>
              </a:graphicData>
            </a:graphic>
          </wp:inline>
        </w:drawing>
      </w:r>
    </w:p>
    <w:p w14:paraId="0741D041" w14:textId="77777777" w:rsidR="00355CA8" w:rsidRDefault="00355CA8">
      <w:pPr>
        <w:pStyle w:val="BodyText"/>
        <w:rPr>
          <w:sz w:val="20"/>
        </w:rPr>
      </w:pPr>
    </w:p>
    <w:p w14:paraId="02DEF1CF" w14:textId="77777777" w:rsidR="00355CA8" w:rsidRDefault="00355CA8">
      <w:pPr>
        <w:pStyle w:val="BodyText"/>
        <w:rPr>
          <w:sz w:val="20"/>
        </w:rPr>
      </w:pPr>
    </w:p>
    <w:p w14:paraId="3DEF3B69" w14:textId="77777777" w:rsidR="00355CA8" w:rsidRDefault="00355CA8">
      <w:pPr>
        <w:pStyle w:val="BodyText"/>
        <w:rPr>
          <w:sz w:val="20"/>
        </w:rPr>
      </w:pPr>
    </w:p>
    <w:p w14:paraId="1DC7013E" w14:textId="77777777" w:rsidR="00355CA8" w:rsidRDefault="00355CA8">
      <w:pPr>
        <w:pStyle w:val="BodyText"/>
        <w:rPr>
          <w:sz w:val="20"/>
        </w:rPr>
      </w:pPr>
    </w:p>
    <w:p w14:paraId="768766AF" w14:textId="77777777" w:rsidR="00355CA8" w:rsidRDefault="00355CA8">
      <w:pPr>
        <w:pStyle w:val="BodyText"/>
        <w:rPr>
          <w:sz w:val="20"/>
        </w:rPr>
      </w:pPr>
    </w:p>
    <w:p w14:paraId="437B4C7F" w14:textId="77777777" w:rsidR="00355CA8" w:rsidRDefault="00355CA8">
      <w:pPr>
        <w:pStyle w:val="BodyText"/>
        <w:rPr>
          <w:sz w:val="20"/>
        </w:rPr>
      </w:pPr>
    </w:p>
    <w:p w14:paraId="6C3286F7" w14:textId="77777777" w:rsidR="00355CA8" w:rsidRDefault="00355CA8">
      <w:pPr>
        <w:pStyle w:val="BodyText"/>
        <w:rPr>
          <w:sz w:val="20"/>
        </w:rPr>
      </w:pPr>
    </w:p>
    <w:p w14:paraId="6970A1F9" w14:textId="77777777" w:rsidR="00355CA8" w:rsidRDefault="00355CA8">
      <w:pPr>
        <w:pStyle w:val="BodyText"/>
        <w:rPr>
          <w:sz w:val="20"/>
        </w:rPr>
      </w:pPr>
    </w:p>
    <w:p w14:paraId="2102AB32" w14:textId="77777777" w:rsidR="00355CA8" w:rsidRDefault="00355CA8">
      <w:pPr>
        <w:pStyle w:val="BodyText"/>
        <w:rPr>
          <w:sz w:val="20"/>
        </w:rPr>
      </w:pPr>
    </w:p>
    <w:p w14:paraId="7E6E598E" w14:textId="77777777" w:rsidR="00355CA8" w:rsidRDefault="002A0271">
      <w:pPr>
        <w:pStyle w:val="Heading1"/>
        <w:spacing w:before="271"/>
      </w:pPr>
      <w:r>
        <w:t>Group Project Deliverables</w:t>
      </w:r>
    </w:p>
    <w:p w14:paraId="6A6E85DC" w14:textId="77777777" w:rsidR="00355CA8" w:rsidRDefault="00355CA8">
      <w:pPr>
        <w:pStyle w:val="BodyText"/>
        <w:rPr>
          <w:b/>
          <w:sz w:val="34"/>
        </w:rPr>
      </w:pPr>
    </w:p>
    <w:p w14:paraId="2D122AB4" w14:textId="77777777" w:rsidR="00355CA8" w:rsidRDefault="00355CA8">
      <w:pPr>
        <w:pStyle w:val="BodyText"/>
        <w:rPr>
          <w:b/>
          <w:sz w:val="31"/>
        </w:rPr>
      </w:pPr>
    </w:p>
    <w:p w14:paraId="2CFD16CE" w14:textId="77777777" w:rsidR="00355CA8" w:rsidRDefault="002A0271">
      <w:pPr>
        <w:pStyle w:val="Heading2"/>
        <w:numPr>
          <w:ilvl w:val="2"/>
          <w:numId w:val="4"/>
        </w:numPr>
        <w:tabs>
          <w:tab w:val="left" w:pos="3380"/>
        </w:tabs>
        <w:spacing w:before="0"/>
        <w:ind w:hanging="361"/>
        <w:jc w:val="left"/>
      </w:pPr>
      <w:r>
        <w:t>Initial site</w:t>
      </w:r>
      <w:r>
        <w:rPr>
          <w:spacing w:val="9"/>
        </w:rPr>
        <w:t xml:space="preserve"> </w:t>
      </w:r>
      <w:r>
        <w:t>specification</w:t>
      </w:r>
    </w:p>
    <w:p w14:paraId="0460A765" w14:textId="77777777" w:rsidR="00355CA8" w:rsidRDefault="002A0271">
      <w:pPr>
        <w:pStyle w:val="ListParagraph"/>
        <w:numPr>
          <w:ilvl w:val="2"/>
          <w:numId w:val="4"/>
        </w:numPr>
        <w:tabs>
          <w:tab w:val="left" w:pos="3540"/>
        </w:tabs>
        <w:spacing w:before="195"/>
        <w:ind w:left="3539" w:hanging="361"/>
        <w:jc w:val="left"/>
        <w:rPr>
          <w:sz w:val="31"/>
        </w:rPr>
      </w:pPr>
      <w:r>
        <w:rPr>
          <w:sz w:val="31"/>
        </w:rPr>
        <w:t>Final site</w:t>
      </w:r>
      <w:r>
        <w:rPr>
          <w:spacing w:val="8"/>
          <w:sz w:val="31"/>
        </w:rPr>
        <w:t xml:space="preserve"> </w:t>
      </w:r>
      <w:r>
        <w:rPr>
          <w:sz w:val="31"/>
        </w:rPr>
        <w:t>deliverable</w:t>
      </w:r>
    </w:p>
    <w:p w14:paraId="0B0276E8" w14:textId="77777777" w:rsidR="00355CA8" w:rsidRDefault="00355CA8">
      <w:pPr>
        <w:rPr>
          <w:sz w:val="31"/>
        </w:rPr>
        <w:sectPr w:rsidR="00355CA8">
          <w:pgSz w:w="12240" w:h="15840"/>
          <w:pgMar w:top="1500" w:right="980" w:bottom="1200" w:left="1600" w:header="0" w:footer="1006" w:gutter="0"/>
          <w:cols w:space="720"/>
        </w:sectPr>
      </w:pPr>
    </w:p>
    <w:p w14:paraId="78985202" w14:textId="77777777" w:rsidR="00355CA8" w:rsidRDefault="002A0271">
      <w:pPr>
        <w:pStyle w:val="ListParagraph"/>
        <w:numPr>
          <w:ilvl w:val="0"/>
          <w:numId w:val="3"/>
        </w:numPr>
        <w:tabs>
          <w:tab w:val="left" w:pos="3099"/>
        </w:tabs>
        <w:spacing w:before="72"/>
        <w:ind w:hanging="321"/>
        <w:jc w:val="left"/>
        <w:rPr>
          <w:b/>
          <w:sz w:val="31"/>
        </w:rPr>
      </w:pPr>
      <w:r>
        <w:rPr>
          <w:b/>
          <w:sz w:val="31"/>
        </w:rPr>
        <w:lastRenderedPageBreak/>
        <w:t>Initial site</w:t>
      </w:r>
      <w:r>
        <w:rPr>
          <w:b/>
          <w:spacing w:val="9"/>
          <w:sz w:val="31"/>
        </w:rPr>
        <w:t xml:space="preserve"> </w:t>
      </w:r>
      <w:r>
        <w:rPr>
          <w:b/>
          <w:sz w:val="31"/>
        </w:rPr>
        <w:t>specification</w:t>
      </w:r>
    </w:p>
    <w:p w14:paraId="068F0B9E" w14:textId="77777777" w:rsidR="00355CA8" w:rsidRDefault="00355CA8">
      <w:pPr>
        <w:pStyle w:val="BodyText"/>
        <w:rPr>
          <w:b/>
          <w:sz w:val="34"/>
        </w:rPr>
      </w:pPr>
    </w:p>
    <w:p w14:paraId="38BD6DA9" w14:textId="77777777" w:rsidR="00355CA8" w:rsidRDefault="00355CA8">
      <w:pPr>
        <w:pStyle w:val="BodyText"/>
        <w:spacing w:before="8"/>
        <w:rPr>
          <w:b/>
          <w:sz w:val="29"/>
        </w:rPr>
      </w:pPr>
    </w:p>
    <w:p w14:paraId="5624CE40" w14:textId="77777777" w:rsidR="00355CA8" w:rsidRDefault="002A0271">
      <w:pPr>
        <w:spacing w:line="360" w:lineRule="auto"/>
        <w:ind w:left="101" w:right="1062"/>
        <w:rPr>
          <w:b/>
          <w:sz w:val="28"/>
        </w:rPr>
      </w:pPr>
      <w:r>
        <w:rPr>
          <w:sz w:val="28"/>
        </w:rPr>
        <w:t xml:space="preserve">You are required to submit an </w:t>
      </w:r>
      <w:r>
        <w:rPr>
          <w:b/>
          <w:sz w:val="28"/>
        </w:rPr>
        <w:t xml:space="preserve">initial site specification </w:t>
      </w:r>
      <w:r>
        <w:rPr>
          <w:sz w:val="28"/>
        </w:rPr>
        <w:t xml:space="preserve">for approval and feedback. This </w:t>
      </w:r>
      <w:r>
        <w:rPr>
          <w:b/>
          <w:sz w:val="28"/>
        </w:rPr>
        <w:t xml:space="preserve">MUST be </w:t>
      </w:r>
      <w:r>
        <w:rPr>
          <w:sz w:val="28"/>
        </w:rPr>
        <w:t xml:space="preserve">submitted via </w:t>
      </w:r>
      <w:proofErr w:type="spellStart"/>
      <w:r>
        <w:rPr>
          <w:b/>
          <w:sz w:val="28"/>
        </w:rPr>
        <w:t>B</w:t>
      </w:r>
      <w:r w:rsidR="00AC61B7">
        <w:rPr>
          <w:b/>
          <w:sz w:val="28"/>
        </w:rPr>
        <w:t>rightspace</w:t>
      </w:r>
      <w:proofErr w:type="spellEnd"/>
      <w:r>
        <w:rPr>
          <w:b/>
          <w:sz w:val="28"/>
        </w:rPr>
        <w:t xml:space="preserve"> </w:t>
      </w:r>
      <w:r>
        <w:rPr>
          <w:sz w:val="28"/>
        </w:rPr>
        <w:t xml:space="preserve">as a single .pdf file no later than </w:t>
      </w:r>
      <w:r w:rsidR="009A6859">
        <w:rPr>
          <w:b/>
          <w:color w:val="FB0007"/>
          <w:sz w:val="28"/>
        </w:rPr>
        <w:t>11.59</w:t>
      </w:r>
      <w:r w:rsidR="00630A56">
        <w:rPr>
          <w:b/>
          <w:color w:val="FB0007"/>
          <w:sz w:val="28"/>
        </w:rPr>
        <w:t xml:space="preserve">pm on March </w:t>
      </w:r>
      <w:r w:rsidR="009A6859">
        <w:rPr>
          <w:b/>
          <w:color w:val="FB0007"/>
          <w:sz w:val="28"/>
        </w:rPr>
        <w:t>29</w:t>
      </w:r>
      <w:r w:rsidR="009A6859" w:rsidRPr="009A6859">
        <w:rPr>
          <w:b/>
          <w:color w:val="FB0007"/>
          <w:sz w:val="28"/>
          <w:vertAlign w:val="superscript"/>
        </w:rPr>
        <w:t>th</w:t>
      </w:r>
      <w:r>
        <w:rPr>
          <w:b/>
          <w:sz w:val="28"/>
        </w:rPr>
        <w:t>.</w:t>
      </w:r>
    </w:p>
    <w:p w14:paraId="5D094FA1" w14:textId="77777777" w:rsidR="00355CA8" w:rsidRDefault="002A0271">
      <w:pPr>
        <w:pStyle w:val="ListParagraph"/>
        <w:numPr>
          <w:ilvl w:val="0"/>
          <w:numId w:val="4"/>
        </w:numPr>
        <w:tabs>
          <w:tab w:val="left" w:pos="821"/>
          <w:tab w:val="left" w:pos="822"/>
        </w:tabs>
        <w:spacing w:before="240" w:line="357" w:lineRule="auto"/>
        <w:ind w:left="821" w:right="850"/>
        <w:rPr>
          <w:sz w:val="28"/>
        </w:rPr>
      </w:pPr>
      <w:r>
        <w:rPr>
          <w:sz w:val="28"/>
        </w:rPr>
        <w:t>This initial specification should specify the site you will build and</w:t>
      </w:r>
      <w:r>
        <w:rPr>
          <w:spacing w:val="-38"/>
          <w:sz w:val="28"/>
        </w:rPr>
        <w:t xml:space="preserve"> </w:t>
      </w:r>
      <w:r>
        <w:rPr>
          <w:sz w:val="28"/>
        </w:rPr>
        <w:t>your plan for accomplishing the work in the timeframe (i.e. listing the deliverables that will be produced at each milestone and identifying</w:t>
      </w:r>
      <w:r>
        <w:rPr>
          <w:spacing w:val="-38"/>
          <w:sz w:val="28"/>
        </w:rPr>
        <w:t xml:space="preserve"> </w:t>
      </w:r>
      <w:r>
        <w:rPr>
          <w:sz w:val="28"/>
        </w:rPr>
        <w:t>the individuals who will be primarily responsible for each</w:t>
      </w:r>
      <w:r>
        <w:rPr>
          <w:spacing w:val="-10"/>
          <w:sz w:val="28"/>
        </w:rPr>
        <w:t xml:space="preserve"> </w:t>
      </w:r>
      <w:r>
        <w:rPr>
          <w:sz w:val="28"/>
        </w:rPr>
        <w:t>one).</w:t>
      </w:r>
    </w:p>
    <w:p w14:paraId="4940C049" w14:textId="77777777" w:rsidR="00355CA8" w:rsidRDefault="002A0271">
      <w:pPr>
        <w:pStyle w:val="ListParagraph"/>
        <w:numPr>
          <w:ilvl w:val="0"/>
          <w:numId w:val="4"/>
        </w:numPr>
        <w:tabs>
          <w:tab w:val="left" w:pos="821"/>
          <w:tab w:val="left" w:pos="822"/>
        </w:tabs>
        <w:spacing w:before="3" w:line="352" w:lineRule="auto"/>
        <w:ind w:left="821" w:right="1232"/>
        <w:rPr>
          <w:sz w:val="28"/>
        </w:rPr>
      </w:pPr>
      <w:r>
        <w:rPr>
          <w:sz w:val="28"/>
        </w:rPr>
        <w:t>It should include the results of the requirements analysis and</w:t>
      </w:r>
      <w:r>
        <w:rPr>
          <w:spacing w:val="-37"/>
          <w:sz w:val="28"/>
        </w:rPr>
        <w:t xml:space="preserve"> </w:t>
      </w:r>
      <w:r>
        <w:rPr>
          <w:sz w:val="28"/>
        </w:rPr>
        <w:t>should also include the design</w:t>
      </w:r>
      <w:r>
        <w:rPr>
          <w:spacing w:val="-2"/>
          <w:sz w:val="28"/>
        </w:rPr>
        <w:t xml:space="preserve"> </w:t>
      </w:r>
      <w:r>
        <w:rPr>
          <w:sz w:val="28"/>
        </w:rPr>
        <w:t>specification.</w:t>
      </w:r>
    </w:p>
    <w:p w14:paraId="541D8078" w14:textId="77777777" w:rsidR="00355CA8" w:rsidRDefault="002A0271">
      <w:pPr>
        <w:pStyle w:val="ListParagraph"/>
        <w:numPr>
          <w:ilvl w:val="0"/>
          <w:numId w:val="4"/>
        </w:numPr>
        <w:tabs>
          <w:tab w:val="left" w:pos="821"/>
          <w:tab w:val="left" w:pos="822"/>
        </w:tabs>
        <w:spacing w:before="7" w:line="352" w:lineRule="auto"/>
        <w:ind w:left="821" w:right="950"/>
        <w:rPr>
          <w:sz w:val="28"/>
        </w:rPr>
      </w:pPr>
      <w:r>
        <w:rPr>
          <w:sz w:val="28"/>
        </w:rPr>
        <w:t>It should be client facing. This document is meant to simulate the</w:t>
      </w:r>
      <w:r>
        <w:rPr>
          <w:spacing w:val="-34"/>
          <w:sz w:val="28"/>
        </w:rPr>
        <w:t xml:space="preserve"> </w:t>
      </w:r>
      <w:r>
        <w:rPr>
          <w:sz w:val="28"/>
        </w:rPr>
        <w:t>spec that you would present to a client prior to beginning a</w:t>
      </w:r>
      <w:r>
        <w:rPr>
          <w:spacing w:val="-15"/>
          <w:sz w:val="28"/>
        </w:rPr>
        <w:t xml:space="preserve"> </w:t>
      </w:r>
      <w:r>
        <w:rPr>
          <w:sz w:val="28"/>
        </w:rPr>
        <w:t>build.</w:t>
      </w:r>
    </w:p>
    <w:p w14:paraId="0AD64E2B" w14:textId="77777777" w:rsidR="00355CA8" w:rsidRDefault="002A0271">
      <w:pPr>
        <w:pStyle w:val="ListParagraph"/>
        <w:numPr>
          <w:ilvl w:val="0"/>
          <w:numId w:val="4"/>
        </w:numPr>
        <w:tabs>
          <w:tab w:val="left" w:pos="822"/>
        </w:tabs>
        <w:spacing w:before="11" w:line="355" w:lineRule="auto"/>
        <w:ind w:left="821" w:right="1284"/>
        <w:jc w:val="both"/>
        <w:rPr>
          <w:sz w:val="28"/>
        </w:rPr>
      </w:pPr>
      <w:r>
        <w:rPr>
          <w:sz w:val="28"/>
        </w:rPr>
        <w:t>The style should be confessional rather than exhibitionist. It should honestly reflect the team’s progress to date, plans for the future</w:t>
      </w:r>
      <w:r>
        <w:rPr>
          <w:spacing w:val="-37"/>
          <w:sz w:val="28"/>
        </w:rPr>
        <w:t xml:space="preserve"> </w:t>
      </w:r>
      <w:r>
        <w:rPr>
          <w:sz w:val="28"/>
        </w:rPr>
        <w:t>and challenges to be</w:t>
      </w:r>
      <w:r>
        <w:rPr>
          <w:spacing w:val="-1"/>
          <w:sz w:val="28"/>
        </w:rPr>
        <w:t xml:space="preserve"> </w:t>
      </w:r>
      <w:r>
        <w:rPr>
          <w:sz w:val="28"/>
        </w:rPr>
        <w:t>overcome.</w:t>
      </w:r>
    </w:p>
    <w:p w14:paraId="5A81818A" w14:textId="77777777" w:rsidR="00355CA8" w:rsidRDefault="002A0271">
      <w:pPr>
        <w:pStyle w:val="ListParagraph"/>
        <w:numPr>
          <w:ilvl w:val="0"/>
          <w:numId w:val="4"/>
        </w:numPr>
        <w:tabs>
          <w:tab w:val="left" w:pos="821"/>
          <w:tab w:val="left" w:pos="822"/>
        </w:tabs>
        <w:spacing w:before="8" w:line="357" w:lineRule="auto"/>
        <w:ind w:left="821" w:right="774"/>
        <w:rPr>
          <w:sz w:val="28"/>
        </w:rPr>
      </w:pPr>
      <w:r>
        <w:rPr>
          <w:sz w:val="28"/>
        </w:rPr>
        <w:t xml:space="preserve">The main body of the content should only be </w:t>
      </w:r>
      <w:r>
        <w:rPr>
          <w:b/>
          <w:sz w:val="28"/>
        </w:rPr>
        <w:t>3-5 pages max</w:t>
      </w:r>
      <w:r>
        <w:rPr>
          <w:sz w:val="28"/>
        </w:rPr>
        <w:t>. This does not include cover page, appendices, and contents – but does include any graphics or wireframes. Remember, this document should be a client- facing</w:t>
      </w:r>
      <w:r>
        <w:rPr>
          <w:spacing w:val="-1"/>
          <w:sz w:val="28"/>
        </w:rPr>
        <w:t xml:space="preserve"> </w:t>
      </w:r>
      <w:r>
        <w:rPr>
          <w:sz w:val="28"/>
        </w:rPr>
        <w:t>document.</w:t>
      </w:r>
    </w:p>
    <w:p w14:paraId="355374A2" w14:textId="77777777" w:rsidR="00355CA8" w:rsidRDefault="00355CA8">
      <w:pPr>
        <w:pStyle w:val="BodyText"/>
        <w:rPr>
          <w:sz w:val="30"/>
        </w:rPr>
      </w:pPr>
    </w:p>
    <w:p w14:paraId="5DAE3B19" w14:textId="77777777" w:rsidR="00355CA8" w:rsidRDefault="00355CA8">
      <w:pPr>
        <w:pStyle w:val="BodyText"/>
        <w:rPr>
          <w:sz w:val="30"/>
        </w:rPr>
      </w:pPr>
    </w:p>
    <w:p w14:paraId="001E1C88" w14:textId="77777777" w:rsidR="00355CA8" w:rsidRDefault="00355CA8">
      <w:pPr>
        <w:pStyle w:val="BodyText"/>
        <w:spacing w:before="10"/>
        <w:rPr>
          <w:sz w:val="23"/>
        </w:rPr>
      </w:pPr>
    </w:p>
    <w:p w14:paraId="1E3936D8" w14:textId="77777777" w:rsidR="00355CA8" w:rsidRDefault="002A0271">
      <w:pPr>
        <w:pStyle w:val="BodyText"/>
        <w:spacing w:line="357" w:lineRule="auto"/>
        <w:ind w:left="101" w:right="1623"/>
      </w:pPr>
      <w:r>
        <w:t>Failure to adhere to these instructions will result in the application of a penalty.</w:t>
      </w:r>
    </w:p>
    <w:p w14:paraId="13F9C11C" w14:textId="77777777" w:rsidR="00355CA8" w:rsidRDefault="00355CA8">
      <w:pPr>
        <w:spacing w:line="357" w:lineRule="auto"/>
        <w:sectPr w:rsidR="00355CA8">
          <w:pgSz w:w="12240" w:h="15840"/>
          <w:pgMar w:top="1080" w:right="980" w:bottom="1200" w:left="1600" w:header="0" w:footer="1006" w:gutter="0"/>
          <w:cols w:space="720"/>
        </w:sectPr>
      </w:pPr>
    </w:p>
    <w:p w14:paraId="6F71F95B" w14:textId="77777777" w:rsidR="00355CA8" w:rsidRDefault="002A0271">
      <w:pPr>
        <w:pStyle w:val="Heading1"/>
        <w:numPr>
          <w:ilvl w:val="0"/>
          <w:numId w:val="3"/>
        </w:numPr>
        <w:tabs>
          <w:tab w:val="left" w:pos="3259"/>
        </w:tabs>
        <w:ind w:left="3258" w:right="0" w:hanging="321"/>
        <w:jc w:val="left"/>
      </w:pPr>
      <w:r>
        <w:lastRenderedPageBreak/>
        <w:t>Final site</w:t>
      </w:r>
      <w:r>
        <w:rPr>
          <w:spacing w:val="9"/>
        </w:rPr>
        <w:t xml:space="preserve"> </w:t>
      </w:r>
      <w:r>
        <w:t>deliverable</w:t>
      </w:r>
    </w:p>
    <w:p w14:paraId="0277FC04" w14:textId="77777777" w:rsidR="00355CA8" w:rsidRDefault="00355CA8">
      <w:pPr>
        <w:pStyle w:val="BodyText"/>
        <w:rPr>
          <w:b/>
          <w:sz w:val="34"/>
        </w:rPr>
      </w:pPr>
    </w:p>
    <w:p w14:paraId="500BE4EB" w14:textId="77777777" w:rsidR="00355CA8" w:rsidRDefault="002A0271">
      <w:pPr>
        <w:pStyle w:val="BodyText"/>
        <w:spacing w:before="274"/>
        <w:ind w:left="101"/>
      </w:pPr>
      <w:r>
        <w:t xml:space="preserve">This MUST be submitted via </w:t>
      </w:r>
      <w:proofErr w:type="spellStart"/>
      <w:r>
        <w:t>B</w:t>
      </w:r>
      <w:r w:rsidR="003A4863">
        <w:t>rightspace</w:t>
      </w:r>
      <w:proofErr w:type="spellEnd"/>
      <w:r w:rsidR="003A4863">
        <w:t xml:space="preserve"> </w:t>
      </w:r>
      <w:r>
        <w:t>as a single .pdf file no later than</w:t>
      </w:r>
    </w:p>
    <w:p w14:paraId="7359DF71" w14:textId="77777777" w:rsidR="00355CA8" w:rsidRDefault="003A4863" w:rsidP="009A6859">
      <w:pPr>
        <w:pStyle w:val="Heading3"/>
        <w:tabs>
          <w:tab w:val="left" w:pos="733"/>
        </w:tabs>
        <w:spacing w:before="158"/>
        <w:ind w:hanging="101"/>
        <w:jc w:val="center"/>
      </w:pPr>
      <w:proofErr w:type="gramStart"/>
      <w:r>
        <w:rPr>
          <w:color w:val="FB0007"/>
        </w:rPr>
        <w:t>11.59</w:t>
      </w:r>
      <w:r w:rsidR="002A0271">
        <w:rPr>
          <w:color w:val="FB0007"/>
        </w:rPr>
        <w:t>pm on April</w:t>
      </w:r>
      <w:r w:rsidR="002A0271">
        <w:rPr>
          <w:color w:val="FB0007"/>
          <w:spacing w:val="2"/>
        </w:rPr>
        <w:t xml:space="preserve"> </w:t>
      </w:r>
      <w:r w:rsidR="002A0271">
        <w:rPr>
          <w:color w:val="FB0007"/>
        </w:rPr>
        <w:t>1</w:t>
      </w:r>
      <w:r>
        <w:rPr>
          <w:color w:val="FB0007"/>
        </w:rPr>
        <w:t>9</w:t>
      </w:r>
      <w:r w:rsidR="00630A56">
        <w:rPr>
          <w:color w:val="FB0007"/>
          <w:vertAlign w:val="superscript"/>
        </w:rPr>
        <w:t>st</w:t>
      </w:r>
      <w:r w:rsidR="002A0271">
        <w:rPr>
          <w:color w:val="FB0007"/>
        </w:rPr>
        <w:t>.</w:t>
      </w:r>
      <w:proofErr w:type="gramEnd"/>
    </w:p>
    <w:p w14:paraId="59DDDB40" w14:textId="77777777" w:rsidR="00355CA8" w:rsidRDefault="00355CA8">
      <w:pPr>
        <w:pStyle w:val="BodyText"/>
        <w:rPr>
          <w:b/>
          <w:sz w:val="34"/>
        </w:rPr>
      </w:pPr>
    </w:p>
    <w:p w14:paraId="2F3100FD" w14:textId="77777777" w:rsidR="00355CA8" w:rsidRDefault="002A0271">
      <w:pPr>
        <w:pStyle w:val="BodyText"/>
        <w:spacing w:before="257"/>
        <w:ind w:left="101"/>
      </w:pPr>
      <w:r>
        <w:t>The submission must include the following items:</w:t>
      </w:r>
    </w:p>
    <w:p w14:paraId="05FFC27B" w14:textId="77777777" w:rsidR="00355CA8" w:rsidRDefault="00355CA8">
      <w:pPr>
        <w:pStyle w:val="BodyText"/>
        <w:spacing w:before="7"/>
        <w:rPr>
          <w:sz w:val="34"/>
        </w:rPr>
      </w:pPr>
    </w:p>
    <w:p w14:paraId="3FD4909F" w14:textId="77777777" w:rsidR="00355CA8" w:rsidRDefault="002A0271">
      <w:pPr>
        <w:pStyle w:val="ListParagraph"/>
        <w:numPr>
          <w:ilvl w:val="2"/>
          <w:numId w:val="2"/>
        </w:numPr>
        <w:tabs>
          <w:tab w:val="left" w:pos="821"/>
          <w:tab w:val="left" w:pos="822"/>
        </w:tabs>
        <w:spacing w:line="362" w:lineRule="auto"/>
        <w:ind w:left="821" w:right="1651"/>
        <w:jc w:val="left"/>
        <w:rPr>
          <w:sz w:val="28"/>
        </w:rPr>
      </w:pPr>
      <w:proofErr w:type="gramStart"/>
      <w:r>
        <w:rPr>
          <w:sz w:val="28"/>
        </w:rPr>
        <w:t>A cover page</w:t>
      </w:r>
      <w:proofErr w:type="gramEnd"/>
      <w:r>
        <w:rPr>
          <w:sz w:val="28"/>
        </w:rPr>
        <w:t xml:space="preserve"> listing the module name and code; the group’s name/number; the names and student IDs of all group</w:t>
      </w:r>
      <w:r>
        <w:rPr>
          <w:spacing w:val="-27"/>
          <w:sz w:val="28"/>
        </w:rPr>
        <w:t xml:space="preserve"> </w:t>
      </w:r>
      <w:r>
        <w:rPr>
          <w:sz w:val="28"/>
        </w:rPr>
        <w:t>members.</w:t>
      </w:r>
    </w:p>
    <w:p w14:paraId="58BCF67B" w14:textId="77777777" w:rsidR="00355CA8" w:rsidRDefault="002A0271">
      <w:pPr>
        <w:pStyle w:val="ListParagraph"/>
        <w:numPr>
          <w:ilvl w:val="2"/>
          <w:numId w:val="2"/>
        </w:numPr>
        <w:tabs>
          <w:tab w:val="left" w:pos="821"/>
          <w:tab w:val="left" w:pos="822"/>
        </w:tabs>
        <w:spacing w:line="360" w:lineRule="auto"/>
        <w:ind w:left="821" w:right="771" w:hanging="586"/>
        <w:jc w:val="left"/>
        <w:rPr>
          <w:sz w:val="28"/>
        </w:rPr>
      </w:pPr>
      <w:r>
        <w:rPr>
          <w:sz w:val="28"/>
        </w:rPr>
        <w:t xml:space="preserve">You should include login details for an admin user of your </w:t>
      </w:r>
      <w:proofErr w:type="spellStart"/>
      <w:r>
        <w:rPr>
          <w:sz w:val="28"/>
        </w:rPr>
        <w:t>WordPress</w:t>
      </w:r>
      <w:proofErr w:type="spellEnd"/>
      <w:r w:rsidR="00F46518">
        <w:rPr>
          <w:sz w:val="28"/>
        </w:rPr>
        <w:t>/</w:t>
      </w:r>
      <w:proofErr w:type="spellStart"/>
      <w:r w:rsidR="00F46518">
        <w:rPr>
          <w:sz w:val="28"/>
        </w:rPr>
        <w:t>Weebly</w:t>
      </w:r>
      <w:proofErr w:type="spellEnd"/>
      <w:r>
        <w:rPr>
          <w:sz w:val="28"/>
        </w:rPr>
        <w:t xml:space="preserve"> site, specifically for the instructor.</w:t>
      </w:r>
    </w:p>
    <w:p w14:paraId="6448BAE7" w14:textId="77777777" w:rsidR="00355CA8" w:rsidRDefault="002A0271">
      <w:pPr>
        <w:pStyle w:val="ListParagraph"/>
        <w:numPr>
          <w:ilvl w:val="2"/>
          <w:numId w:val="2"/>
        </w:numPr>
        <w:tabs>
          <w:tab w:val="left" w:pos="821"/>
          <w:tab w:val="left" w:pos="822"/>
        </w:tabs>
        <w:spacing w:line="362" w:lineRule="auto"/>
        <w:ind w:left="821" w:right="1040" w:hanging="664"/>
        <w:jc w:val="left"/>
        <w:rPr>
          <w:b/>
          <w:sz w:val="28"/>
        </w:rPr>
      </w:pPr>
      <w:r>
        <w:rPr>
          <w:sz w:val="28"/>
        </w:rPr>
        <w:t xml:space="preserve">Website access details </w:t>
      </w:r>
      <w:r>
        <w:rPr>
          <w:b/>
          <w:color w:val="FB0007"/>
          <w:sz w:val="28"/>
        </w:rPr>
        <w:t>MUST be accessible from 9am on April</w:t>
      </w:r>
      <w:r>
        <w:rPr>
          <w:b/>
          <w:color w:val="FB0007"/>
          <w:spacing w:val="-20"/>
          <w:sz w:val="28"/>
        </w:rPr>
        <w:t xml:space="preserve"> </w:t>
      </w:r>
      <w:r>
        <w:rPr>
          <w:b/>
          <w:color w:val="FB0007"/>
          <w:sz w:val="28"/>
        </w:rPr>
        <w:t>2</w:t>
      </w:r>
      <w:r w:rsidR="003A4863">
        <w:rPr>
          <w:b/>
          <w:color w:val="FB0007"/>
          <w:sz w:val="28"/>
        </w:rPr>
        <w:t>0</w:t>
      </w:r>
      <w:r w:rsidR="003A4863" w:rsidRPr="003A4863">
        <w:rPr>
          <w:b/>
          <w:color w:val="FB0007"/>
          <w:sz w:val="28"/>
          <w:vertAlign w:val="superscript"/>
        </w:rPr>
        <w:t>th</w:t>
      </w:r>
      <w:r w:rsidR="003A4863">
        <w:rPr>
          <w:b/>
          <w:color w:val="FB0007"/>
          <w:sz w:val="28"/>
          <w:vertAlign w:val="superscript"/>
        </w:rPr>
        <w:t xml:space="preserve"> </w:t>
      </w:r>
      <w:r>
        <w:rPr>
          <w:b/>
          <w:color w:val="FB0007"/>
          <w:sz w:val="28"/>
        </w:rPr>
        <w:t>until the end of the</w:t>
      </w:r>
      <w:r>
        <w:rPr>
          <w:b/>
          <w:color w:val="FB0007"/>
          <w:spacing w:val="-2"/>
          <w:sz w:val="28"/>
        </w:rPr>
        <w:t xml:space="preserve"> </w:t>
      </w:r>
      <w:r>
        <w:rPr>
          <w:b/>
          <w:color w:val="FB0007"/>
          <w:sz w:val="28"/>
        </w:rPr>
        <w:t>module.</w:t>
      </w:r>
    </w:p>
    <w:p w14:paraId="5537112D" w14:textId="77777777" w:rsidR="00355CA8" w:rsidRDefault="002A0271">
      <w:pPr>
        <w:pStyle w:val="ListParagraph"/>
        <w:numPr>
          <w:ilvl w:val="2"/>
          <w:numId w:val="2"/>
        </w:numPr>
        <w:tabs>
          <w:tab w:val="left" w:pos="821"/>
          <w:tab w:val="left" w:pos="822"/>
        </w:tabs>
        <w:spacing w:line="314" w:lineRule="exact"/>
        <w:ind w:hanging="648"/>
        <w:jc w:val="left"/>
        <w:rPr>
          <w:sz w:val="28"/>
        </w:rPr>
      </w:pPr>
      <w:r>
        <w:rPr>
          <w:sz w:val="28"/>
        </w:rPr>
        <w:t>A slide presentation for the client (max 10 slides)</w:t>
      </w:r>
      <w:r>
        <w:rPr>
          <w:spacing w:val="-6"/>
          <w:sz w:val="28"/>
        </w:rPr>
        <w:t xml:space="preserve"> </w:t>
      </w:r>
      <w:r>
        <w:rPr>
          <w:sz w:val="28"/>
        </w:rPr>
        <w:t>which:</w:t>
      </w:r>
    </w:p>
    <w:p w14:paraId="3C9ABC58" w14:textId="77777777" w:rsidR="00355CA8" w:rsidRDefault="002A0271">
      <w:pPr>
        <w:pStyle w:val="ListParagraph"/>
        <w:numPr>
          <w:ilvl w:val="3"/>
          <w:numId w:val="2"/>
        </w:numPr>
        <w:tabs>
          <w:tab w:val="left" w:pos="1313"/>
          <w:tab w:val="left" w:pos="1314"/>
        </w:tabs>
        <w:spacing w:before="157"/>
        <w:rPr>
          <w:sz w:val="28"/>
        </w:rPr>
      </w:pPr>
      <w:r>
        <w:rPr>
          <w:sz w:val="28"/>
        </w:rPr>
        <w:t>Identifies the primary purpose of the</w:t>
      </w:r>
      <w:r>
        <w:rPr>
          <w:spacing w:val="-3"/>
          <w:sz w:val="28"/>
        </w:rPr>
        <w:t xml:space="preserve"> </w:t>
      </w:r>
      <w:r>
        <w:rPr>
          <w:sz w:val="28"/>
        </w:rPr>
        <w:t>site.</w:t>
      </w:r>
    </w:p>
    <w:p w14:paraId="1738635F" w14:textId="77777777" w:rsidR="00355CA8" w:rsidRDefault="002A0271">
      <w:pPr>
        <w:pStyle w:val="ListParagraph"/>
        <w:numPr>
          <w:ilvl w:val="3"/>
          <w:numId w:val="2"/>
        </w:numPr>
        <w:tabs>
          <w:tab w:val="left" w:pos="1313"/>
          <w:tab w:val="left" w:pos="1314"/>
        </w:tabs>
        <w:spacing w:before="161"/>
        <w:rPr>
          <w:sz w:val="28"/>
        </w:rPr>
      </w:pPr>
      <w:r>
        <w:rPr>
          <w:sz w:val="28"/>
        </w:rPr>
        <w:t>Identifies the site requirements and explains how they were</w:t>
      </w:r>
      <w:r>
        <w:rPr>
          <w:spacing w:val="-11"/>
          <w:sz w:val="28"/>
        </w:rPr>
        <w:t xml:space="preserve"> </w:t>
      </w:r>
      <w:r>
        <w:rPr>
          <w:sz w:val="28"/>
        </w:rPr>
        <w:t>met.</w:t>
      </w:r>
    </w:p>
    <w:p w14:paraId="69490076" w14:textId="77777777" w:rsidR="00355CA8" w:rsidRDefault="002A0271">
      <w:pPr>
        <w:pStyle w:val="ListParagraph"/>
        <w:numPr>
          <w:ilvl w:val="3"/>
          <w:numId w:val="2"/>
        </w:numPr>
        <w:tabs>
          <w:tab w:val="left" w:pos="1313"/>
          <w:tab w:val="left" w:pos="1314"/>
        </w:tabs>
        <w:spacing w:before="156"/>
        <w:rPr>
          <w:sz w:val="28"/>
        </w:rPr>
      </w:pPr>
      <w:r>
        <w:rPr>
          <w:sz w:val="28"/>
        </w:rPr>
        <w:t>Highlights the site’s main features and any advanced</w:t>
      </w:r>
      <w:r>
        <w:rPr>
          <w:spacing w:val="-36"/>
          <w:sz w:val="28"/>
        </w:rPr>
        <w:t xml:space="preserve"> </w:t>
      </w:r>
      <w:r>
        <w:rPr>
          <w:sz w:val="28"/>
        </w:rPr>
        <w:t>features.</w:t>
      </w:r>
    </w:p>
    <w:p w14:paraId="30A39D9D" w14:textId="77777777" w:rsidR="00355CA8" w:rsidRDefault="002A0271">
      <w:pPr>
        <w:pStyle w:val="ListParagraph"/>
        <w:numPr>
          <w:ilvl w:val="3"/>
          <w:numId w:val="2"/>
        </w:numPr>
        <w:tabs>
          <w:tab w:val="left" w:pos="1313"/>
          <w:tab w:val="left" w:pos="1314"/>
        </w:tabs>
        <w:spacing w:before="161"/>
        <w:rPr>
          <w:sz w:val="28"/>
        </w:rPr>
      </w:pPr>
      <w:r>
        <w:rPr>
          <w:sz w:val="28"/>
        </w:rPr>
        <w:t>Justifies the ambition of the project given the group’s</w:t>
      </w:r>
      <w:r>
        <w:rPr>
          <w:spacing w:val="-37"/>
          <w:sz w:val="28"/>
        </w:rPr>
        <w:t xml:space="preserve"> </w:t>
      </w:r>
      <w:r>
        <w:rPr>
          <w:sz w:val="28"/>
        </w:rPr>
        <w:t>skillset.</w:t>
      </w:r>
    </w:p>
    <w:p w14:paraId="0FE25559" w14:textId="77777777" w:rsidR="00355CA8" w:rsidRDefault="002A0271">
      <w:pPr>
        <w:pStyle w:val="ListParagraph"/>
        <w:numPr>
          <w:ilvl w:val="3"/>
          <w:numId w:val="2"/>
        </w:numPr>
        <w:tabs>
          <w:tab w:val="left" w:pos="1313"/>
          <w:tab w:val="left" w:pos="1314"/>
        </w:tabs>
        <w:spacing w:before="161" w:line="352" w:lineRule="auto"/>
        <w:ind w:right="1043"/>
        <w:rPr>
          <w:sz w:val="28"/>
        </w:rPr>
      </w:pPr>
      <w:r>
        <w:rPr>
          <w:sz w:val="28"/>
        </w:rPr>
        <w:t>Incorporates comprehensive graphic and functional review of the website.</w:t>
      </w:r>
    </w:p>
    <w:p w14:paraId="78F0EB7B" w14:textId="77777777" w:rsidR="00355CA8" w:rsidRDefault="002A0271">
      <w:pPr>
        <w:pStyle w:val="ListParagraph"/>
        <w:numPr>
          <w:ilvl w:val="3"/>
          <w:numId w:val="2"/>
        </w:numPr>
        <w:tabs>
          <w:tab w:val="left" w:pos="1313"/>
          <w:tab w:val="left" w:pos="1314"/>
        </w:tabs>
        <w:spacing w:before="11"/>
        <w:rPr>
          <w:sz w:val="28"/>
        </w:rPr>
      </w:pPr>
      <w:r>
        <w:rPr>
          <w:sz w:val="28"/>
        </w:rPr>
        <w:t>Specifies handover/future</w:t>
      </w:r>
      <w:r>
        <w:rPr>
          <w:spacing w:val="-1"/>
          <w:sz w:val="28"/>
        </w:rPr>
        <w:t xml:space="preserve"> </w:t>
      </w:r>
      <w:r>
        <w:rPr>
          <w:sz w:val="28"/>
        </w:rPr>
        <w:t>work.</w:t>
      </w:r>
    </w:p>
    <w:p w14:paraId="4D86B7B5" w14:textId="77777777" w:rsidR="00355CA8" w:rsidRDefault="00355CA8">
      <w:pPr>
        <w:pStyle w:val="BodyText"/>
        <w:rPr>
          <w:sz w:val="32"/>
        </w:rPr>
      </w:pPr>
    </w:p>
    <w:p w14:paraId="4442757E" w14:textId="77777777" w:rsidR="00355CA8" w:rsidRDefault="00355CA8">
      <w:pPr>
        <w:pStyle w:val="BodyText"/>
        <w:spacing w:before="8"/>
        <w:rPr>
          <w:sz w:val="44"/>
        </w:rPr>
      </w:pPr>
    </w:p>
    <w:p w14:paraId="44A23B57" w14:textId="77777777" w:rsidR="00355CA8" w:rsidRDefault="002A0271">
      <w:pPr>
        <w:pStyle w:val="BodyText"/>
        <w:spacing w:line="362" w:lineRule="auto"/>
        <w:ind w:left="101" w:right="1623"/>
      </w:pPr>
      <w:r>
        <w:t>Failure to adhere to these instructions will result in the application of a penalty.</w:t>
      </w:r>
    </w:p>
    <w:p w14:paraId="1ECB46E8" w14:textId="77777777" w:rsidR="00355CA8" w:rsidRDefault="00355CA8">
      <w:pPr>
        <w:spacing w:line="362" w:lineRule="auto"/>
        <w:sectPr w:rsidR="00355CA8">
          <w:pgSz w:w="12240" w:h="15840"/>
          <w:pgMar w:top="1080" w:right="980" w:bottom="1200" w:left="1600" w:header="0" w:footer="1006" w:gutter="0"/>
          <w:cols w:space="720"/>
        </w:sectPr>
      </w:pPr>
    </w:p>
    <w:p w14:paraId="776C0500" w14:textId="77777777" w:rsidR="00355CA8" w:rsidRDefault="00355CA8">
      <w:pPr>
        <w:pStyle w:val="BodyText"/>
        <w:rPr>
          <w:sz w:val="20"/>
        </w:rPr>
      </w:pPr>
    </w:p>
    <w:p w14:paraId="0608BF39" w14:textId="77777777" w:rsidR="00355CA8" w:rsidRDefault="00355CA8">
      <w:pPr>
        <w:pStyle w:val="BodyText"/>
        <w:rPr>
          <w:sz w:val="20"/>
        </w:rPr>
      </w:pPr>
    </w:p>
    <w:p w14:paraId="189CA8AE" w14:textId="77777777" w:rsidR="00355CA8" w:rsidRDefault="00355CA8">
      <w:pPr>
        <w:pStyle w:val="BodyText"/>
        <w:rPr>
          <w:sz w:val="20"/>
        </w:rPr>
      </w:pPr>
    </w:p>
    <w:p w14:paraId="4CFFCCD0" w14:textId="77777777" w:rsidR="00355CA8" w:rsidRDefault="00355CA8">
      <w:pPr>
        <w:pStyle w:val="BodyText"/>
        <w:rPr>
          <w:sz w:val="20"/>
        </w:rPr>
      </w:pPr>
    </w:p>
    <w:p w14:paraId="0C612AD9" w14:textId="77777777" w:rsidR="00355CA8" w:rsidRDefault="00355CA8">
      <w:pPr>
        <w:pStyle w:val="BodyText"/>
        <w:rPr>
          <w:sz w:val="20"/>
        </w:rPr>
      </w:pPr>
    </w:p>
    <w:p w14:paraId="06B56DCC" w14:textId="77777777" w:rsidR="00355CA8" w:rsidRDefault="002A0271">
      <w:pPr>
        <w:pStyle w:val="Heading1"/>
        <w:spacing w:before="230"/>
      </w:pPr>
      <w:r>
        <w:t>Submission guidelines</w:t>
      </w:r>
    </w:p>
    <w:p w14:paraId="7941EFF7" w14:textId="77777777" w:rsidR="00355CA8" w:rsidRDefault="00355CA8">
      <w:pPr>
        <w:pStyle w:val="BodyText"/>
        <w:rPr>
          <w:b/>
          <w:sz w:val="34"/>
        </w:rPr>
      </w:pPr>
    </w:p>
    <w:p w14:paraId="719FD428" w14:textId="77777777" w:rsidR="00355CA8" w:rsidRDefault="00355CA8">
      <w:pPr>
        <w:pStyle w:val="BodyText"/>
        <w:rPr>
          <w:b/>
          <w:sz w:val="34"/>
        </w:rPr>
      </w:pPr>
    </w:p>
    <w:p w14:paraId="1B9B056F" w14:textId="77777777" w:rsidR="00355CA8" w:rsidRDefault="00355CA8">
      <w:pPr>
        <w:pStyle w:val="BodyText"/>
        <w:rPr>
          <w:b/>
          <w:sz w:val="34"/>
        </w:rPr>
      </w:pPr>
    </w:p>
    <w:p w14:paraId="252C3364" w14:textId="77777777" w:rsidR="00355CA8" w:rsidRDefault="00355CA8">
      <w:pPr>
        <w:pStyle w:val="BodyText"/>
        <w:spacing w:before="6"/>
        <w:rPr>
          <w:b/>
          <w:sz w:val="30"/>
        </w:rPr>
      </w:pPr>
    </w:p>
    <w:p w14:paraId="2BBC426B" w14:textId="77777777" w:rsidR="00355CA8" w:rsidRDefault="002A0271">
      <w:pPr>
        <w:pStyle w:val="ListParagraph"/>
        <w:numPr>
          <w:ilvl w:val="0"/>
          <w:numId w:val="1"/>
        </w:numPr>
        <w:tabs>
          <w:tab w:val="left" w:pos="821"/>
          <w:tab w:val="left" w:pos="822"/>
        </w:tabs>
        <w:spacing w:line="350" w:lineRule="auto"/>
        <w:ind w:left="821" w:right="1089"/>
        <w:rPr>
          <w:sz w:val="28"/>
        </w:rPr>
      </w:pPr>
      <w:r>
        <w:rPr>
          <w:sz w:val="28"/>
        </w:rPr>
        <w:t>Student participation in the module should abide by the provisions of the UCD Student Code:</w:t>
      </w:r>
    </w:p>
    <w:p w14:paraId="704CDA76" w14:textId="77777777" w:rsidR="00355CA8" w:rsidRDefault="00355CA8">
      <w:pPr>
        <w:pStyle w:val="BodyText"/>
        <w:spacing w:before="8"/>
        <w:rPr>
          <w:sz w:val="26"/>
        </w:rPr>
      </w:pPr>
    </w:p>
    <w:p w14:paraId="4F65C7AB" w14:textId="77777777" w:rsidR="00355CA8" w:rsidRDefault="003A4863">
      <w:pPr>
        <w:pStyle w:val="BodyText"/>
        <w:ind w:left="803" w:right="1476"/>
        <w:jc w:val="center"/>
      </w:pPr>
      <w:hyperlink r:id="rId10">
        <w:r w:rsidR="002A0271">
          <w:rPr>
            <w:color w:val="0000FF"/>
            <w:u w:val="single" w:color="0000FF"/>
          </w:rPr>
          <w:t>http://www.ucd.ie/governance/resources/policypage-studentcode/</w:t>
        </w:r>
      </w:hyperlink>
    </w:p>
    <w:p w14:paraId="0EA9CD0E" w14:textId="77777777" w:rsidR="00355CA8" w:rsidRDefault="00355CA8">
      <w:pPr>
        <w:pStyle w:val="BodyText"/>
        <w:rPr>
          <w:sz w:val="20"/>
        </w:rPr>
      </w:pPr>
    </w:p>
    <w:p w14:paraId="232C5513" w14:textId="77777777" w:rsidR="00355CA8" w:rsidRDefault="002A0271">
      <w:pPr>
        <w:pStyle w:val="ListParagraph"/>
        <w:numPr>
          <w:ilvl w:val="0"/>
          <w:numId w:val="1"/>
        </w:numPr>
        <w:tabs>
          <w:tab w:val="left" w:pos="821"/>
          <w:tab w:val="left" w:pos="822"/>
        </w:tabs>
        <w:spacing w:before="225" w:line="357" w:lineRule="auto"/>
        <w:ind w:left="821" w:right="741"/>
        <w:rPr>
          <w:sz w:val="28"/>
        </w:rPr>
      </w:pPr>
      <w:r>
        <w:rPr>
          <w:sz w:val="28"/>
        </w:rPr>
        <w:t>All deliverables, whether individual or group, are expected to exhibit academic integrity, whereby appropriate acknowledgement is given to the contributions of others in any work, through appropriate internal citations and references. In particular, all deliverables must comply with UCD policies on Academic Integrity and</w:t>
      </w:r>
      <w:r>
        <w:rPr>
          <w:spacing w:val="-4"/>
          <w:sz w:val="28"/>
        </w:rPr>
        <w:t xml:space="preserve"> </w:t>
      </w:r>
      <w:r>
        <w:rPr>
          <w:sz w:val="28"/>
        </w:rPr>
        <w:t>Plagiarism:</w:t>
      </w:r>
    </w:p>
    <w:p w14:paraId="76C87C36" w14:textId="77777777" w:rsidR="00355CA8" w:rsidRDefault="00355CA8">
      <w:pPr>
        <w:pStyle w:val="BodyText"/>
        <w:spacing w:before="9"/>
        <w:rPr>
          <w:sz w:val="25"/>
        </w:rPr>
      </w:pPr>
    </w:p>
    <w:p w14:paraId="04521A4F" w14:textId="77777777" w:rsidR="00355CA8" w:rsidRDefault="003A4863">
      <w:pPr>
        <w:pStyle w:val="BodyText"/>
        <w:ind w:left="821"/>
      </w:pPr>
      <w:hyperlink r:id="rId11">
        <w:r w:rsidR="002A0271">
          <w:rPr>
            <w:color w:val="0000FF"/>
            <w:u w:val="single" w:color="0000FF"/>
          </w:rPr>
          <w:t>http://libguides.ucd.ie/academicintegrity</w:t>
        </w:r>
      </w:hyperlink>
    </w:p>
    <w:p w14:paraId="5CC7F162" w14:textId="77777777" w:rsidR="00355CA8" w:rsidRDefault="00355CA8">
      <w:pPr>
        <w:pStyle w:val="BodyText"/>
        <w:rPr>
          <w:sz w:val="20"/>
        </w:rPr>
      </w:pPr>
    </w:p>
    <w:p w14:paraId="7D842EA4" w14:textId="77777777" w:rsidR="00355CA8" w:rsidRDefault="002A0271">
      <w:pPr>
        <w:pStyle w:val="ListParagraph"/>
        <w:numPr>
          <w:ilvl w:val="0"/>
          <w:numId w:val="1"/>
        </w:numPr>
        <w:tabs>
          <w:tab w:val="left" w:pos="821"/>
          <w:tab w:val="left" w:pos="822"/>
        </w:tabs>
        <w:spacing w:before="225" w:line="357" w:lineRule="auto"/>
        <w:ind w:left="821" w:right="935"/>
        <w:rPr>
          <w:sz w:val="28"/>
        </w:rPr>
      </w:pPr>
      <w:r>
        <w:rPr>
          <w:sz w:val="28"/>
        </w:rPr>
        <w:t>Assignments must be submitt</w:t>
      </w:r>
      <w:r w:rsidR="00AC61B7">
        <w:rPr>
          <w:sz w:val="28"/>
        </w:rPr>
        <w:t xml:space="preserve">ed electronically via </w:t>
      </w:r>
      <w:proofErr w:type="spellStart"/>
      <w:r w:rsidR="00AC61B7">
        <w:rPr>
          <w:sz w:val="28"/>
        </w:rPr>
        <w:t>Brightspace</w:t>
      </w:r>
      <w:proofErr w:type="spellEnd"/>
      <w:r w:rsidR="00AC61B7">
        <w:rPr>
          <w:sz w:val="28"/>
        </w:rPr>
        <w:t xml:space="preserve"> no later than 11.59</w:t>
      </w:r>
      <w:bookmarkStart w:id="0" w:name="_GoBack"/>
      <w:bookmarkEnd w:id="0"/>
      <w:r>
        <w:rPr>
          <w:sz w:val="28"/>
        </w:rPr>
        <w:t>pm on the day that they are due (emailed submissions will not be accepted). Failure to adhere to submission guidelines will</w:t>
      </w:r>
      <w:r>
        <w:rPr>
          <w:spacing w:val="-38"/>
          <w:sz w:val="28"/>
        </w:rPr>
        <w:t xml:space="preserve"> </w:t>
      </w:r>
      <w:r>
        <w:rPr>
          <w:sz w:val="28"/>
        </w:rPr>
        <w:t>result in a mark of zero being</w:t>
      </w:r>
      <w:r>
        <w:rPr>
          <w:spacing w:val="-2"/>
          <w:sz w:val="28"/>
        </w:rPr>
        <w:t xml:space="preserve"> </w:t>
      </w:r>
      <w:r>
        <w:rPr>
          <w:sz w:val="28"/>
        </w:rPr>
        <w:t>awarded.</w:t>
      </w:r>
    </w:p>
    <w:p w14:paraId="52FE34F3" w14:textId="77777777" w:rsidR="00355CA8" w:rsidRDefault="002A0271">
      <w:pPr>
        <w:pStyle w:val="ListParagraph"/>
        <w:numPr>
          <w:ilvl w:val="0"/>
          <w:numId w:val="1"/>
        </w:numPr>
        <w:tabs>
          <w:tab w:val="left" w:pos="821"/>
          <w:tab w:val="left" w:pos="822"/>
        </w:tabs>
        <w:spacing w:line="357" w:lineRule="auto"/>
        <w:ind w:left="821" w:right="827"/>
        <w:rPr>
          <w:sz w:val="28"/>
        </w:rPr>
      </w:pPr>
      <w:r>
        <w:rPr>
          <w:sz w:val="28"/>
        </w:rPr>
        <w:t>All assignments received after that time will be subject a grade penalty. In line with UCD’s late submission policy, a penalty of one grade mark for each day the submission is late will be applied to late submissions (e.g. from B- to C+ in one</w:t>
      </w:r>
      <w:r>
        <w:rPr>
          <w:spacing w:val="-2"/>
          <w:sz w:val="28"/>
        </w:rPr>
        <w:t xml:space="preserve"> </w:t>
      </w:r>
      <w:r>
        <w:rPr>
          <w:sz w:val="28"/>
        </w:rPr>
        <w:t>day).</w:t>
      </w:r>
    </w:p>
    <w:p w14:paraId="7D42335A" w14:textId="77777777" w:rsidR="00355CA8" w:rsidRDefault="00355CA8">
      <w:pPr>
        <w:spacing w:line="357" w:lineRule="auto"/>
        <w:rPr>
          <w:sz w:val="28"/>
        </w:rPr>
        <w:sectPr w:rsidR="00355CA8">
          <w:pgSz w:w="12240" w:h="15840"/>
          <w:pgMar w:top="1500" w:right="980" w:bottom="1200" w:left="1600" w:header="0" w:footer="1006" w:gutter="0"/>
          <w:cols w:space="720"/>
        </w:sectPr>
      </w:pPr>
    </w:p>
    <w:p w14:paraId="6FB9052B" w14:textId="77777777" w:rsidR="00355CA8" w:rsidRDefault="002A0271">
      <w:pPr>
        <w:pStyle w:val="ListParagraph"/>
        <w:numPr>
          <w:ilvl w:val="0"/>
          <w:numId w:val="1"/>
        </w:numPr>
        <w:tabs>
          <w:tab w:val="left" w:pos="821"/>
          <w:tab w:val="left" w:pos="822"/>
        </w:tabs>
        <w:spacing w:before="56" w:line="357" w:lineRule="auto"/>
        <w:ind w:left="821" w:right="743"/>
        <w:rPr>
          <w:sz w:val="28"/>
        </w:rPr>
      </w:pPr>
      <w:r>
        <w:rPr>
          <w:sz w:val="28"/>
        </w:rPr>
        <w:lastRenderedPageBreak/>
        <w:t>Permission for absences and extensions will only be granted in exceptional circumstances (i.e. relevant illness, bereavement or other extenuating circumstances). Please note that if an extension is being requested for medical reasons, a medical certificate giving full details of the relevant circumstances must be</w:t>
      </w:r>
      <w:r>
        <w:rPr>
          <w:spacing w:val="-3"/>
          <w:sz w:val="28"/>
        </w:rPr>
        <w:t xml:space="preserve"> </w:t>
      </w:r>
      <w:r>
        <w:rPr>
          <w:sz w:val="28"/>
        </w:rPr>
        <w:t>submitted.</w:t>
      </w:r>
    </w:p>
    <w:p w14:paraId="28083E08" w14:textId="77777777" w:rsidR="00355CA8" w:rsidRDefault="002A0271">
      <w:pPr>
        <w:pStyle w:val="ListParagraph"/>
        <w:numPr>
          <w:ilvl w:val="0"/>
          <w:numId w:val="1"/>
        </w:numPr>
        <w:tabs>
          <w:tab w:val="left" w:pos="822"/>
        </w:tabs>
        <w:spacing w:before="9" w:line="355" w:lineRule="auto"/>
        <w:ind w:left="821" w:right="1090"/>
        <w:jc w:val="both"/>
        <w:rPr>
          <w:sz w:val="28"/>
        </w:rPr>
      </w:pPr>
      <w:r>
        <w:rPr>
          <w:sz w:val="28"/>
        </w:rPr>
        <w:t>It is your responsibility to inform the module coordinator in a timely manner if you are unable to complete one or more assignments in the time</w:t>
      </w:r>
      <w:r>
        <w:rPr>
          <w:spacing w:val="-1"/>
          <w:sz w:val="28"/>
        </w:rPr>
        <w:t xml:space="preserve"> </w:t>
      </w:r>
      <w:r>
        <w:rPr>
          <w:sz w:val="28"/>
        </w:rPr>
        <w:t>allowed.</w:t>
      </w:r>
    </w:p>
    <w:p w14:paraId="5F4072AD" w14:textId="77777777" w:rsidR="00355CA8" w:rsidRDefault="002A0271">
      <w:pPr>
        <w:pStyle w:val="ListParagraph"/>
        <w:numPr>
          <w:ilvl w:val="0"/>
          <w:numId w:val="1"/>
        </w:numPr>
        <w:tabs>
          <w:tab w:val="left" w:pos="822"/>
        </w:tabs>
        <w:spacing w:before="8" w:line="355" w:lineRule="auto"/>
        <w:ind w:left="821" w:right="1054"/>
        <w:jc w:val="both"/>
        <w:rPr>
          <w:sz w:val="28"/>
        </w:rPr>
      </w:pPr>
      <w:r>
        <w:rPr>
          <w:sz w:val="28"/>
        </w:rPr>
        <w:t>In order to understand the grading structure of these deliverables,</w:t>
      </w:r>
      <w:r>
        <w:rPr>
          <w:spacing w:val="-39"/>
          <w:sz w:val="28"/>
        </w:rPr>
        <w:t xml:space="preserve"> </w:t>
      </w:r>
      <w:r>
        <w:rPr>
          <w:sz w:val="28"/>
        </w:rPr>
        <w:t>and the module overall, please familiarize yourself with the UCD grading structure in the following</w:t>
      </w:r>
      <w:r>
        <w:rPr>
          <w:spacing w:val="-2"/>
          <w:sz w:val="28"/>
        </w:rPr>
        <w:t xml:space="preserve"> </w:t>
      </w:r>
      <w:r>
        <w:rPr>
          <w:sz w:val="28"/>
        </w:rPr>
        <w:t>document:</w:t>
      </w:r>
    </w:p>
    <w:p w14:paraId="467C3269" w14:textId="77777777" w:rsidR="00355CA8" w:rsidRDefault="00355CA8">
      <w:pPr>
        <w:pStyle w:val="BodyText"/>
        <w:spacing w:before="6"/>
        <w:rPr>
          <w:sz w:val="26"/>
        </w:rPr>
      </w:pPr>
    </w:p>
    <w:p w14:paraId="25A6BEA3" w14:textId="77777777" w:rsidR="00355CA8" w:rsidRDefault="002A0271">
      <w:pPr>
        <w:ind w:left="244"/>
        <w:rPr>
          <w:sz w:val="24"/>
        </w:rPr>
      </w:pPr>
      <w:r>
        <w:rPr>
          <w:color w:val="0000FF"/>
          <w:sz w:val="24"/>
          <w:u w:val="single" w:color="0000FF"/>
        </w:rPr>
        <w:t>https://</w:t>
      </w:r>
      <w:hyperlink r:id="rId12">
        <w:r>
          <w:rPr>
            <w:color w:val="0000FF"/>
            <w:sz w:val="24"/>
            <w:u w:val="single" w:color="0000FF"/>
          </w:rPr>
          <w:t>www.ucd.ie/registry/assessment/staff_info/modular%20grades%20explained%20staff.pdf</w:t>
        </w:r>
      </w:hyperlink>
    </w:p>
    <w:sectPr w:rsidR="00355CA8">
      <w:pgSz w:w="12240" w:h="15840"/>
      <w:pgMar w:top="1080" w:right="980" w:bottom="1200" w:left="1600" w:header="0" w:footer="100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7523D" w14:textId="77777777" w:rsidR="003A4863" w:rsidRDefault="003A4863">
      <w:r>
        <w:separator/>
      </w:r>
    </w:p>
  </w:endnote>
  <w:endnote w:type="continuationSeparator" w:id="0">
    <w:p w14:paraId="30BEB8F4" w14:textId="77777777" w:rsidR="003A4863" w:rsidRDefault="003A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146C6" w14:textId="77777777" w:rsidR="003A4863" w:rsidRDefault="003A4863">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14:anchorId="0DC34EB2" wp14:editId="18AEBDDC">
              <wp:simplePos x="0" y="0"/>
              <wp:positionH relativeFrom="page">
                <wp:posOffset>2272030</wp:posOffset>
              </wp:positionH>
              <wp:positionV relativeFrom="page">
                <wp:posOffset>9279255</wp:posOffset>
              </wp:positionV>
              <wp:extent cx="2999740" cy="4457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74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6676F" w14:textId="77777777" w:rsidR="003A4863" w:rsidRDefault="003A4863">
                          <w:pPr>
                            <w:spacing w:before="25"/>
                            <w:jc w:val="center"/>
                            <w:rPr>
                              <w:rFonts w:ascii="Cambria"/>
                              <w:sz w:val="21"/>
                            </w:rPr>
                          </w:pPr>
                          <w:r>
                            <w:rPr>
                              <w:rFonts w:ascii="Cambria"/>
                              <w:color w:val="7F7F7F"/>
                              <w:w w:val="105"/>
                              <w:sz w:val="21"/>
                            </w:rPr>
                            <w:t>Web Design and Analytics | MIS10040</w:t>
                          </w:r>
                        </w:p>
                        <w:p w14:paraId="2AAABDE1" w14:textId="77777777" w:rsidR="003A4863" w:rsidRDefault="003A4863">
                          <w:pPr>
                            <w:spacing w:before="129"/>
                            <w:ind w:right="56"/>
                            <w:jc w:val="center"/>
                            <w:rPr>
                              <w:rFonts w:ascii="Cambria"/>
                              <w:sz w:val="24"/>
                            </w:rPr>
                          </w:pPr>
                          <w:r>
                            <w:fldChar w:fldCharType="begin"/>
                          </w:r>
                          <w:r>
                            <w:rPr>
                              <w:rFonts w:ascii="Cambria"/>
                              <w:color w:val="7F7F7F"/>
                              <w:sz w:val="24"/>
                            </w:rPr>
                            <w:instrText xml:space="preserve"> PAGE </w:instrText>
                          </w:r>
                          <w:r>
                            <w:fldChar w:fldCharType="separate"/>
                          </w:r>
                          <w:r w:rsidR="00AC61B7">
                            <w:rPr>
                              <w:rFonts w:ascii="Cambria"/>
                              <w:noProof/>
                              <w:color w:val="7F7F7F"/>
                              <w:sz w:val="24"/>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78.9pt;margin-top:730.65pt;width:236.2pt;height:35.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" filled="f" stroked="f">
              <v:textbox inset="0,0,0,0">
                <w:txbxContent>
                  <w:p w:rsidR="002A0271" w:rsidRDefault="002A0271">
                    <w:pPr>
                      <w:spacing w:before="25"/>
                      <w:jc w:val="center"/>
                      <w:rPr>
                        <w:rFonts w:ascii="Cambria"/>
                        <w:sz w:val="21"/>
                      </w:rPr>
                    </w:pPr>
                    <w:r>
                      <w:rPr>
                        <w:rFonts w:ascii="Cambria"/>
                        <w:color w:val="7F7F7F"/>
                        <w:w w:val="105"/>
                        <w:sz w:val="21"/>
                      </w:rPr>
                      <w:t>Web Design and Analytics | MIS10040</w:t>
                    </w:r>
                  </w:p>
                  <w:p w:rsidR="002A0271" w:rsidRDefault="002A0271">
                    <w:pPr>
                      <w:spacing w:before="129"/>
                      <w:ind w:right="56"/>
                      <w:jc w:val="center"/>
                      <w:rPr>
                        <w:rFonts w:ascii="Cambria"/>
                        <w:sz w:val="24"/>
                      </w:rPr>
                    </w:pPr>
                    <w:r>
                      <w:fldChar w:fldCharType="begin"/>
                    </w:r>
                    <w:r>
                      <w:rPr>
                        <w:rFonts w:ascii="Cambria"/>
                        <w:color w:val="7F7F7F"/>
                        <w:sz w:val="24"/>
                      </w:rPr>
                      <w:instrText xml:space="preserve"> PAGE </w:instrText>
                    </w:r>
                    <w:r>
                      <w:fldChar w:fldCharType="separate"/>
                    </w:r>
                    <w:r w:rsidR="00F46518">
                      <w:rPr>
                        <w:rFonts w:ascii="Cambria"/>
                        <w:noProof/>
                        <w:color w:val="7F7F7F"/>
                        <w:sz w:val="24"/>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D00CFD" w14:textId="77777777" w:rsidR="003A4863" w:rsidRDefault="003A4863">
      <w:r>
        <w:separator/>
      </w:r>
    </w:p>
  </w:footnote>
  <w:footnote w:type="continuationSeparator" w:id="0">
    <w:p w14:paraId="78C28875" w14:textId="77777777" w:rsidR="003A4863" w:rsidRDefault="003A48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B3992"/>
    <w:multiLevelType w:val="hybridMultilevel"/>
    <w:tmpl w:val="A560C6CE"/>
    <w:lvl w:ilvl="0" w:tplc="5FAA7068">
      <w:start w:val="1"/>
      <w:numFmt w:val="decimal"/>
      <w:lvlText w:val="%1."/>
      <w:lvlJc w:val="left"/>
      <w:pPr>
        <w:ind w:left="3098" w:hanging="320"/>
        <w:jc w:val="right"/>
      </w:pPr>
      <w:rPr>
        <w:rFonts w:ascii="Times New Roman" w:eastAsia="Times New Roman" w:hAnsi="Times New Roman" w:cs="Times New Roman" w:hint="default"/>
        <w:b/>
        <w:bCs/>
        <w:spacing w:val="0"/>
        <w:w w:val="102"/>
        <w:sz w:val="31"/>
        <w:szCs w:val="31"/>
        <w:lang w:val="en-US" w:eastAsia="en-US" w:bidi="en-US"/>
      </w:rPr>
    </w:lvl>
    <w:lvl w:ilvl="1" w:tplc="E68061B4">
      <w:numFmt w:val="bullet"/>
      <w:lvlText w:val="•"/>
      <w:lvlJc w:val="left"/>
      <w:pPr>
        <w:ind w:left="3756" w:hanging="320"/>
      </w:pPr>
      <w:rPr>
        <w:rFonts w:hint="default"/>
        <w:lang w:val="en-US" w:eastAsia="en-US" w:bidi="en-US"/>
      </w:rPr>
    </w:lvl>
    <w:lvl w:ilvl="2" w:tplc="C8F630B6">
      <w:numFmt w:val="bullet"/>
      <w:lvlText w:val="•"/>
      <w:lvlJc w:val="left"/>
      <w:pPr>
        <w:ind w:left="4412" w:hanging="320"/>
      </w:pPr>
      <w:rPr>
        <w:rFonts w:hint="default"/>
        <w:lang w:val="en-US" w:eastAsia="en-US" w:bidi="en-US"/>
      </w:rPr>
    </w:lvl>
    <w:lvl w:ilvl="3" w:tplc="19DA2BF6">
      <w:numFmt w:val="bullet"/>
      <w:lvlText w:val="•"/>
      <w:lvlJc w:val="left"/>
      <w:pPr>
        <w:ind w:left="5068" w:hanging="320"/>
      </w:pPr>
      <w:rPr>
        <w:rFonts w:hint="default"/>
        <w:lang w:val="en-US" w:eastAsia="en-US" w:bidi="en-US"/>
      </w:rPr>
    </w:lvl>
    <w:lvl w:ilvl="4" w:tplc="08285236">
      <w:numFmt w:val="bullet"/>
      <w:lvlText w:val="•"/>
      <w:lvlJc w:val="left"/>
      <w:pPr>
        <w:ind w:left="5724" w:hanging="320"/>
      </w:pPr>
      <w:rPr>
        <w:rFonts w:hint="default"/>
        <w:lang w:val="en-US" w:eastAsia="en-US" w:bidi="en-US"/>
      </w:rPr>
    </w:lvl>
    <w:lvl w:ilvl="5" w:tplc="4CB8BEAC">
      <w:numFmt w:val="bullet"/>
      <w:lvlText w:val="•"/>
      <w:lvlJc w:val="left"/>
      <w:pPr>
        <w:ind w:left="6380" w:hanging="320"/>
      </w:pPr>
      <w:rPr>
        <w:rFonts w:hint="default"/>
        <w:lang w:val="en-US" w:eastAsia="en-US" w:bidi="en-US"/>
      </w:rPr>
    </w:lvl>
    <w:lvl w:ilvl="6" w:tplc="5E0A1ECE">
      <w:numFmt w:val="bullet"/>
      <w:lvlText w:val="•"/>
      <w:lvlJc w:val="left"/>
      <w:pPr>
        <w:ind w:left="7036" w:hanging="320"/>
      </w:pPr>
      <w:rPr>
        <w:rFonts w:hint="default"/>
        <w:lang w:val="en-US" w:eastAsia="en-US" w:bidi="en-US"/>
      </w:rPr>
    </w:lvl>
    <w:lvl w:ilvl="7" w:tplc="4F8AF098">
      <w:numFmt w:val="bullet"/>
      <w:lvlText w:val="•"/>
      <w:lvlJc w:val="left"/>
      <w:pPr>
        <w:ind w:left="7692" w:hanging="320"/>
      </w:pPr>
      <w:rPr>
        <w:rFonts w:hint="default"/>
        <w:lang w:val="en-US" w:eastAsia="en-US" w:bidi="en-US"/>
      </w:rPr>
    </w:lvl>
    <w:lvl w:ilvl="8" w:tplc="7DD2505A">
      <w:numFmt w:val="bullet"/>
      <w:lvlText w:val="•"/>
      <w:lvlJc w:val="left"/>
      <w:pPr>
        <w:ind w:left="8348" w:hanging="320"/>
      </w:pPr>
      <w:rPr>
        <w:rFonts w:hint="default"/>
        <w:lang w:val="en-US" w:eastAsia="en-US" w:bidi="en-US"/>
      </w:rPr>
    </w:lvl>
  </w:abstractNum>
  <w:abstractNum w:abstractNumId="1">
    <w:nsid w:val="2A3C6D31"/>
    <w:multiLevelType w:val="hybridMultilevel"/>
    <w:tmpl w:val="6BB8DD8E"/>
    <w:lvl w:ilvl="0" w:tplc="0DE67860">
      <w:numFmt w:val="bullet"/>
      <w:lvlText w:val=""/>
      <w:lvlJc w:val="left"/>
      <w:pPr>
        <w:ind w:left="822" w:hanging="360"/>
      </w:pPr>
      <w:rPr>
        <w:rFonts w:ascii="Symbol" w:eastAsia="Symbol" w:hAnsi="Symbol" w:cs="Symbol" w:hint="default"/>
        <w:w w:val="99"/>
        <w:sz w:val="28"/>
        <w:szCs w:val="28"/>
        <w:lang w:val="en-US" w:eastAsia="en-US" w:bidi="en-US"/>
      </w:rPr>
    </w:lvl>
    <w:lvl w:ilvl="1" w:tplc="9BCC6F9E">
      <w:numFmt w:val="bullet"/>
      <w:lvlText w:val="•"/>
      <w:lvlJc w:val="left"/>
      <w:pPr>
        <w:ind w:left="1704" w:hanging="360"/>
      </w:pPr>
      <w:rPr>
        <w:rFonts w:hint="default"/>
        <w:lang w:val="en-US" w:eastAsia="en-US" w:bidi="en-US"/>
      </w:rPr>
    </w:lvl>
    <w:lvl w:ilvl="2" w:tplc="93B64ED8">
      <w:numFmt w:val="bullet"/>
      <w:lvlText w:val="•"/>
      <w:lvlJc w:val="left"/>
      <w:pPr>
        <w:ind w:left="2588" w:hanging="360"/>
      </w:pPr>
      <w:rPr>
        <w:rFonts w:hint="default"/>
        <w:lang w:val="en-US" w:eastAsia="en-US" w:bidi="en-US"/>
      </w:rPr>
    </w:lvl>
    <w:lvl w:ilvl="3" w:tplc="47E6D4DA">
      <w:numFmt w:val="bullet"/>
      <w:lvlText w:val="•"/>
      <w:lvlJc w:val="left"/>
      <w:pPr>
        <w:ind w:left="3472" w:hanging="360"/>
      </w:pPr>
      <w:rPr>
        <w:rFonts w:hint="default"/>
        <w:lang w:val="en-US" w:eastAsia="en-US" w:bidi="en-US"/>
      </w:rPr>
    </w:lvl>
    <w:lvl w:ilvl="4" w:tplc="52863626">
      <w:numFmt w:val="bullet"/>
      <w:lvlText w:val="•"/>
      <w:lvlJc w:val="left"/>
      <w:pPr>
        <w:ind w:left="4356" w:hanging="360"/>
      </w:pPr>
      <w:rPr>
        <w:rFonts w:hint="default"/>
        <w:lang w:val="en-US" w:eastAsia="en-US" w:bidi="en-US"/>
      </w:rPr>
    </w:lvl>
    <w:lvl w:ilvl="5" w:tplc="DA080DA6">
      <w:numFmt w:val="bullet"/>
      <w:lvlText w:val="•"/>
      <w:lvlJc w:val="left"/>
      <w:pPr>
        <w:ind w:left="5240" w:hanging="360"/>
      </w:pPr>
      <w:rPr>
        <w:rFonts w:hint="default"/>
        <w:lang w:val="en-US" w:eastAsia="en-US" w:bidi="en-US"/>
      </w:rPr>
    </w:lvl>
    <w:lvl w:ilvl="6" w:tplc="009CBD34">
      <w:numFmt w:val="bullet"/>
      <w:lvlText w:val="•"/>
      <w:lvlJc w:val="left"/>
      <w:pPr>
        <w:ind w:left="6124" w:hanging="360"/>
      </w:pPr>
      <w:rPr>
        <w:rFonts w:hint="default"/>
        <w:lang w:val="en-US" w:eastAsia="en-US" w:bidi="en-US"/>
      </w:rPr>
    </w:lvl>
    <w:lvl w:ilvl="7" w:tplc="04801482">
      <w:numFmt w:val="bullet"/>
      <w:lvlText w:val="•"/>
      <w:lvlJc w:val="left"/>
      <w:pPr>
        <w:ind w:left="7008" w:hanging="360"/>
      </w:pPr>
      <w:rPr>
        <w:rFonts w:hint="default"/>
        <w:lang w:val="en-US" w:eastAsia="en-US" w:bidi="en-US"/>
      </w:rPr>
    </w:lvl>
    <w:lvl w:ilvl="8" w:tplc="020A979C">
      <w:numFmt w:val="bullet"/>
      <w:lvlText w:val="•"/>
      <w:lvlJc w:val="left"/>
      <w:pPr>
        <w:ind w:left="7892" w:hanging="360"/>
      </w:pPr>
      <w:rPr>
        <w:rFonts w:hint="default"/>
        <w:lang w:val="en-US" w:eastAsia="en-US" w:bidi="en-US"/>
      </w:rPr>
    </w:lvl>
  </w:abstractNum>
  <w:abstractNum w:abstractNumId="2">
    <w:nsid w:val="59EC6BF9"/>
    <w:multiLevelType w:val="hybridMultilevel"/>
    <w:tmpl w:val="F5B0F2D0"/>
    <w:lvl w:ilvl="0" w:tplc="951A71CC">
      <w:start w:val="11"/>
      <w:numFmt w:val="decimal"/>
      <w:lvlText w:val="%1"/>
      <w:lvlJc w:val="left"/>
      <w:pPr>
        <w:ind w:left="732" w:hanging="631"/>
        <w:jc w:val="left"/>
      </w:pPr>
      <w:rPr>
        <w:rFonts w:hint="default"/>
        <w:lang w:val="en-US" w:eastAsia="en-US" w:bidi="en-US"/>
      </w:rPr>
    </w:lvl>
    <w:lvl w:ilvl="1" w:tplc="001EC936">
      <w:start w:val="30"/>
      <w:numFmt w:val="decimal"/>
      <w:lvlText w:val="%1.%2"/>
      <w:lvlJc w:val="left"/>
      <w:pPr>
        <w:ind w:left="732" w:hanging="631"/>
        <w:jc w:val="left"/>
      </w:pPr>
      <w:rPr>
        <w:rFonts w:ascii="Times New Roman" w:eastAsia="Times New Roman" w:hAnsi="Times New Roman" w:cs="Times New Roman" w:hint="default"/>
        <w:b/>
        <w:bCs/>
        <w:color w:val="FB0007"/>
        <w:w w:val="99"/>
        <w:sz w:val="26"/>
        <w:szCs w:val="26"/>
        <w:lang w:val="en-US" w:eastAsia="en-US" w:bidi="en-US"/>
      </w:rPr>
    </w:lvl>
    <w:lvl w:ilvl="2" w:tplc="CEC03F00">
      <w:start w:val="1"/>
      <w:numFmt w:val="lowerRoman"/>
      <w:lvlText w:val="%3."/>
      <w:lvlJc w:val="left"/>
      <w:pPr>
        <w:ind w:left="822" w:hanging="508"/>
        <w:jc w:val="right"/>
      </w:pPr>
      <w:rPr>
        <w:rFonts w:ascii="Times New Roman" w:eastAsia="Times New Roman" w:hAnsi="Times New Roman" w:cs="Times New Roman" w:hint="default"/>
        <w:w w:val="99"/>
        <w:sz w:val="28"/>
        <w:szCs w:val="28"/>
        <w:lang w:val="en-US" w:eastAsia="en-US" w:bidi="en-US"/>
      </w:rPr>
    </w:lvl>
    <w:lvl w:ilvl="3" w:tplc="4D94C0BA">
      <w:numFmt w:val="bullet"/>
      <w:lvlText w:val=""/>
      <w:lvlJc w:val="left"/>
      <w:pPr>
        <w:ind w:left="1314" w:hanging="360"/>
      </w:pPr>
      <w:rPr>
        <w:rFonts w:ascii="Symbol" w:eastAsia="Symbol" w:hAnsi="Symbol" w:cs="Symbol" w:hint="default"/>
        <w:w w:val="99"/>
        <w:sz w:val="28"/>
        <w:szCs w:val="28"/>
        <w:lang w:val="en-US" w:eastAsia="en-US" w:bidi="en-US"/>
      </w:rPr>
    </w:lvl>
    <w:lvl w:ilvl="4" w:tplc="341A17D2">
      <w:numFmt w:val="bullet"/>
      <w:lvlText w:val="•"/>
      <w:lvlJc w:val="left"/>
      <w:pPr>
        <w:ind w:left="3405" w:hanging="360"/>
      </w:pPr>
      <w:rPr>
        <w:rFonts w:hint="default"/>
        <w:lang w:val="en-US" w:eastAsia="en-US" w:bidi="en-US"/>
      </w:rPr>
    </w:lvl>
    <w:lvl w:ilvl="5" w:tplc="5CBAE6FC">
      <w:numFmt w:val="bullet"/>
      <w:lvlText w:val="•"/>
      <w:lvlJc w:val="left"/>
      <w:pPr>
        <w:ind w:left="4447" w:hanging="360"/>
      </w:pPr>
      <w:rPr>
        <w:rFonts w:hint="default"/>
        <w:lang w:val="en-US" w:eastAsia="en-US" w:bidi="en-US"/>
      </w:rPr>
    </w:lvl>
    <w:lvl w:ilvl="6" w:tplc="D5A482FC">
      <w:numFmt w:val="bullet"/>
      <w:lvlText w:val="•"/>
      <w:lvlJc w:val="left"/>
      <w:pPr>
        <w:ind w:left="5490" w:hanging="360"/>
      </w:pPr>
      <w:rPr>
        <w:rFonts w:hint="default"/>
        <w:lang w:val="en-US" w:eastAsia="en-US" w:bidi="en-US"/>
      </w:rPr>
    </w:lvl>
    <w:lvl w:ilvl="7" w:tplc="64CC6F40">
      <w:numFmt w:val="bullet"/>
      <w:lvlText w:val="•"/>
      <w:lvlJc w:val="left"/>
      <w:pPr>
        <w:ind w:left="6532" w:hanging="360"/>
      </w:pPr>
      <w:rPr>
        <w:rFonts w:hint="default"/>
        <w:lang w:val="en-US" w:eastAsia="en-US" w:bidi="en-US"/>
      </w:rPr>
    </w:lvl>
    <w:lvl w:ilvl="8" w:tplc="47586B1A">
      <w:numFmt w:val="bullet"/>
      <w:lvlText w:val="•"/>
      <w:lvlJc w:val="left"/>
      <w:pPr>
        <w:ind w:left="7575" w:hanging="360"/>
      </w:pPr>
      <w:rPr>
        <w:rFonts w:hint="default"/>
        <w:lang w:val="en-US" w:eastAsia="en-US" w:bidi="en-US"/>
      </w:rPr>
    </w:lvl>
  </w:abstractNum>
  <w:abstractNum w:abstractNumId="3">
    <w:nsid w:val="7B537BF7"/>
    <w:multiLevelType w:val="hybridMultilevel"/>
    <w:tmpl w:val="02FE1F78"/>
    <w:lvl w:ilvl="0" w:tplc="84EE240E">
      <w:numFmt w:val="bullet"/>
      <w:lvlText w:val=""/>
      <w:lvlJc w:val="left"/>
      <w:pPr>
        <w:ind w:left="822" w:hanging="360"/>
      </w:pPr>
      <w:rPr>
        <w:rFonts w:ascii="Symbol" w:eastAsia="Symbol" w:hAnsi="Symbol" w:cs="Symbol" w:hint="default"/>
        <w:w w:val="99"/>
        <w:sz w:val="28"/>
        <w:szCs w:val="28"/>
        <w:lang w:val="en-US" w:eastAsia="en-US" w:bidi="en-US"/>
      </w:rPr>
    </w:lvl>
    <w:lvl w:ilvl="1" w:tplc="B99630BE">
      <w:numFmt w:val="bullet"/>
      <w:lvlText w:val="o"/>
      <w:lvlJc w:val="left"/>
      <w:pPr>
        <w:ind w:left="1542" w:hanging="360"/>
      </w:pPr>
      <w:rPr>
        <w:rFonts w:ascii="Courier New" w:eastAsia="Courier New" w:hAnsi="Courier New" w:cs="Courier New" w:hint="default"/>
        <w:w w:val="99"/>
        <w:sz w:val="28"/>
        <w:szCs w:val="28"/>
        <w:lang w:val="en-US" w:eastAsia="en-US" w:bidi="en-US"/>
      </w:rPr>
    </w:lvl>
    <w:lvl w:ilvl="2" w:tplc="3376BD02">
      <w:start w:val="1"/>
      <w:numFmt w:val="decimal"/>
      <w:lvlText w:val="%3."/>
      <w:lvlJc w:val="left"/>
      <w:pPr>
        <w:ind w:left="3379" w:hanging="360"/>
        <w:jc w:val="right"/>
      </w:pPr>
      <w:rPr>
        <w:rFonts w:ascii="Times New Roman" w:eastAsia="Times New Roman" w:hAnsi="Times New Roman" w:cs="Times New Roman" w:hint="default"/>
        <w:spacing w:val="0"/>
        <w:w w:val="102"/>
        <w:sz w:val="31"/>
        <w:szCs w:val="31"/>
        <w:lang w:val="en-US" w:eastAsia="en-US" w:bidi="en-US"/>
      </w:rPr>
    </w:lvl>
    <w:lvl w:ilvl="3" w:tplc="70CA9024">
      <w:numFmt w:val="bullet"/>
      <w:lvlText w:val="•"/>
      <w:lvlJc w:val="left"/>
      <w:pPr>
        <w:ind w:left="4165" w:hanging="360"/>
      </w:pPr>
      <w:rPr>
        <w:rFonts w:hint="default"/>
        <w:lang w:val="en-US" w:eastAsia="en-US" w:bidi="en-US"/>
      </w:rPr>
    </w:lvl>
    <w:lvl w:ilvl="4" w:tplc="1A3252E0">
      <w:numFmt w:val="bullet"/>
      <w:lvlText w:val="•"/>
      <w:lvlJc w:val="left"/>
      <w:pPr>
        <w:ind w:left="4950" w:hanging="360"/>
      </w:pPr>
      <w:rPr>
        <w:rFonts w:hint="default"/>
        <w:lang w:val="en-US" w:eastAsia="en-US" w:bidi="en-US"/>
      </w:rPr>
    </w:lvl>
    <w:lvl w:ilvl="5" w:tplc="D9EE0618">
      <w:numFmt w:val="bullet"/>
      <w:lvlText w:val="•"/>
      <w:lvlJc w:val="left"/>
      <w:pPr>
        <w:ind w:left="5735" w:hanging="360"/>
      </w:pPr>
      <w:rPr>
        <w:rFonts w:hint="default"/>
        <w:lang w:val="en-US" w:eastAsia="en-US" w:bidi="en-US"/>
      </w:rPr>
    </w:lvl>
    <w:lvl w:ilvl="6" w:tplc="0054DDD6">
      <w:numFmt w:val="bullet"/>
      <w:lvlText w:val="•"/>
      <w:lvlJc w:val="left"/>
      <w:pPr>
        <w:ind w:left="6520" w:hanging="360"/>
      </w:pPr>
      <w:rPr>
        <w:rFonts w:hint="default"/>
        <w:lang w:val="en-US" w:eastAsia="en-US" w:bidi="en-US"/>
      </w:rPr>
    </w:lvl>
    <w:lvl w:ilvl="7" w:tplc="DDD4A42C">
      <w:numFmt w:val="bullet"/>
      <w:lvlText w:val="•"/>
      <w:lvlJc w:val="left"/>
      <w:pPr>
        <w:ind w:left="7305" w:hanging="360"/>
      </w:pPr>
      <w:rPr>
        <w:rFonts w:hint="default"/>
        <w:lang w:val="en-US" w:eastAsia="en-US" w:bidi="en-US"/>
      </w:rPr>
    </w:lvl>
    <w:lvl w:ilvl="8" w:tplc="CDF2589C">
      <w:numFmt w:val="bullet"/>
      <w:lvlText w:val="•"/>
      <w:lvlJc w:val="left"/>
      <w:pPr>
        <w:ind w:left="8090" w:hanging="360"/>
      </w:pPr>
      <w:rPr>
        <w:rFonts w:hint="default"/>
        <w:lang w:val="en-US" w:eastAsia="en-US" w:bidi="en-U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A8"/>
    <w:rsid w:val="002A0271"/>
    <w:rsid w:val="00355CA8"/>
    <w:rsid w:val="003A4863"/>
    <w:rsid w:val="00630A56"/>
    <w:rsid w:val="009A6859"/>
    <w:rsid w:val="00AC61B7"/>
    <w:rsid w:val="00F465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D613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2"/>
      <w:ind w:left="803" w:right="1420"/>
      <w:jc w:val="center"/>
      <w:outlineLvl w:val="0"/>
    </w:pPr>
    <w:rPr>
      <w:b/>
      <w:bCs/>
      <w:sz w:val="31"/>
      <w:szCs w:val="31"/>
    </w:rPr>
  </w:style>
  <w:style w:type="paragraph" w:styleId="Heading2">
    <w:name w:val="heading 2"/>
    <w:basedOn w:val="Normal"/>
    <w:uiPriority w:val="1"/>
    <w:qFormat/>
    <w:pPr>
      <w:spacing w:before="195"/>
      <w:ind w:left="3379" w:hanging="361"/>
      <w:outlineLvl w:val="1"/>
    </w:pPr>
    <w:rPr>
      <w:sz w:val="31"/>
      <w:szCs w:val="31"/>
    </w:rPr>
  </w:style>
  <w:style w:type="paragraph" w:styleId="Heading3">
    <w:name w:val="heading 3"/>
    <w:basedOn w:val="Normal"/>
    <w:uiPriority w:val="1"/>
    <w:qFormat/>
    <w:pPr>
      <w:spacing w:before="57"/>
      <w:ind w:left="101" w:hanging="63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02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271"/>
    <w:rPr>
      <w:rFonts w:ascii="Lucida Grande" w:eastAsia="Times New Roman" w:hAnsi="Lucida Grande" w:cs="Lucida Grande"/>
      <w:sz w:val="18"/>
      <w:szCs w:val="18"/>
      <w:lang w:bidi="en-US"/>
    </w:rPr>
  </w:style>
  <w:style w:type="paragraph" w:styleId="Header">
    <w:name w:val="header"/>
    <w:basedOn w:val="Normal"/>
    <w:link w:val="HeaderChar"/>
    <w:uiPriority w:val="99"/>
    <w:unhideWhenUsed/>
    <w:rsid w:val="002A0271"/>
    <w:pPr>
      <w:tabs>
        <w:tab w:val="center" w:pos="4320"/>
        <w:tab w:val="right" w:pos="8640"/>
      </w:tabs>
    </w:pPr>
  </w:style>
  <w:style w:type="character" w:customStyle="1" w:styleId="HeaderChar">
    <w:name w:val="Header Char"/>
    <w:basedOn w:val="DefaultParagraphFont"/>
    <w:link w:val="Header"/>
    <w:uiPriority w:val="99"/>
    <w:rsid w:val="002A0271"/>
    <w:rPr>
      <w:rFonts w:ascii="Times New Roman" w:eastAsia="Times New Roman" w:hAnsi="Times New Roman" w:cs="Times New Roman"/>
      <w:lang w:bidi="en-US"/>
    </w:rPr>
  </w:style>
  <w:style w:type="paragraph" w:styleId="Footer">
    <w:name w:val="footer"/>
    <w:basedOn w:val="Normal"/>
    <w:link w:val="FooterChar"/>
    <w:uiPriority w:val="99"/>
    <w:unhideWhenUsed/>
    <w:rsid w:val="002A0271"/>
    <w:pPr>
      <w:tabs>
        <w:tab w:val="center" w:pos="4320"/>
        <w:tab w:val="right" w:pos="8640"/>
      </w:tabs>
    </w:pPr>
  </w:style>
  <w:style w:type="character" w:customStyle="1" w:styleId="FooterChar">
    <w:name w:val="Footer Char"/>
    <w:basedOn w:val="DefaultParagraphFont"/>
    <w:link w:val="Footer"/>
    <w:uiPriority w:val="99"/>
    <w:rsid w:val="002A0271"/>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2"/>
      <w:ind w:left="803" w:right="1420"/>
      <w:jc w:val="center"/>
      <w:outlineLvl w:val="0"/>
    </w:pPr>
    <w:rPr>
      <w:b/>
      <w:bCs/>
      <w:sz w:val="31"/>
      <w:szCs w:val="31"/>
    </w:rPr>
  </w:style>
  <w:style w:type="paragraph" w:styleId="Heading2">
    <w:name w:val="heading 2"/>
    <w:basedOn w:val="Normal"/>
    <w:uiPriority w:val="1"/>
    <w:qFormat/>
    <w:pPr>
      <w:spacing w:before="195"/>
      <w:ind w:left="3379" w:hanging="361"/>
      <w:outlineLvl w:val="1"/>
    </w:pPr>
    <w:rPr>
      <w:sz w:val="31"/>
      <w:szCs w:val="31"/>
    </w:rPr>
  </w:style>
  <w:style w:type="paragraph" w:styleId="Heading3">
    <w:name w:val="heading 3"/>
    <w:basedOn w:val="Normal"/>
    <w:uiPriority w:val="1"/>
    <w:qFormat/>
    <w:pPr>
      <w:spacing w:before="57"/>
      <w:ind w:left="101" w:hanging="63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A02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271"/>
    <w:rPr>
      <w:rFonts w:ascii="Lucida Grande" w:eastAsia="Times New Roman" w:hAnsi="Lucida Grande" w:cs="Lucida Grande"/>
      <w:sz w:val="18"/>
      <w:szCs w:val="18"/>
      <w:lang w:bidi="en-US"/>
    </w:rPr>
  </w:style>
  <w:style w:type="paragraph" w:styleId="Header">
    <w:name w:val="header"/>
    <w:basedOn w:val="Normal"/>
    <w:link w:val="HeaderChar"/>
    <w:uiPriority w:val="99"/>
    <w:unhideWhenUsed/>
    <w:rsid w:val="002A0271"/>
    <w:pPr>
      <w:tabs>
        <w:tab w:val="center" w:pos="4320"/>
        <w:tab w:val="right" w:pos="8640"/>
      </w:tabs>
    </w:pPr>
  </w:style>
  <w:style w:type="character" w:customStyle="1" w:styleId="HeaderChar">
    <w:name w:val="Header Char"/>
    <w:basedOn w:val="DefaultParagraphFont"/>
    <w:link w:val="Header"/>
    <w:uiPriority w:val="99"/>
    <w:rsid w:val="002A0271"/>
    <w:rPr>
      <w:rFonts w:ascii="Times New Roman" w:eastAsia="Times New Roman" w:hAnsi="Times New Roman" w:cs="Times New Roman"/>
      <w:lang w:bidi="en-US"/>
    </w:rPr>
  </w:style>
  <w:style w:type="paragraph" w:styleId="Footer">
    <w:name w:val="footer"/>
    <w:basedOn w:val="Normal"/>
    <w:link w:val="FooterChar"/>
    <w:uiPriority w:val="99"/>
    <w:unhideWhenUsed/>
    <w:rsid w:val="002A0271"/>
    <w:pPr>
      <w:tabs>
        <w:tab w:val="center" w:pos="4320"/>
        <w:tab w:val="right" w:pos="8640"/>
      </w:tabs>
    </w:pPr>
  </w:style>
  <w:style w:type="character" w:customStyle="1" w:styleId="FooterChar">
    <w:name w:val="Footer Char"/>
    <w:basedOn w:val="DefaultParagraphFont"/>
    <w:link w:val="Footer"/>
    <w:uiPriority w:val="99"/>
    <w:rsid w:val="002A027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guides.ucd.ie/academicintegrity" TargetMode="External"/><Relationship Id="rId12" Type="http://schemas.openxmlformats.org/officeDocument/2006/relationships/hyperlink" Target="http://www.ucd.ie/registry/assessment/staff_info/modular%20grades%20explained%20staff.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yperlink" Target="http://www.ucd.ie/governance/resources/policypage-studen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1041</Words>
  <Characters>5939</Characters>
  <Application>Microsoft Macintosh Word</Application>
  <DocSecurity>0</DocSecurity>
  <Lines>49</Lines>
  <Paragraphs>13</Paragraphs>
  <ScaleCrop>false</ScaleCrop>
  <Company>groupon</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Darren Redmond</cp:lastModifiedBy>
  <cp:revision>3</cp:revision>
  <dcterms:created xsi:type="dcterms:W3CDTF">2020-03-04T12:20:00Z</dcterms:created>
  <dcterms:modified xsi:type="dcterms:W3CDTF">2020-03-04T12:21:00Z</dcterms:modified>
</cp:coreProperties>
</file>