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&lt;&lt;Team Bubble Status Report Week (4)&gt;&gt;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rPr>
          <w:sz w:val="24"/>
          <w:szCs w:val="24"/>
        </w:rPr>
      </w:pPr>
      <w:r w:rsidDel="00000000" w:rsidR="00000000" w:rsidRPr="00000000">
        <w:rPr>
          <w:sz w:val="24"/>
          <w:szCs w:val="24"/>
          <w:rtl w:val="0"/>
        </w:rPr>
        <w:t xml:space="preserve">Team Bubble is working on a project called Bubble, which is a collaborative and administrative friendly platform for education, leaders, and business owners to manage tasks, teams, and easily communicate with one another.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Andrew Castro - 10 hours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A">
      <w:pPr>
        <w:numPr>
          <w:ilvl w:val="0"/>
          <w:numId w:val="3"/>
        </w:numPr>
        <w:spacing w:after="0" w:afterAutospacing="0"/>
        <w:ind w:left="720" w:hanging="360"/>
        <w:rPr>
          <w:sz w:val="24"/>
          <w:szCs w:val="24"/>
          <w:u w:val="none"/>
        </w:rPr>
      </w:pPr>
      <w:r w:rsidDel="00000000" w:rsidR="00000000" w:rsidRPr="00000000">
        <w:rPr>
          <w:sz w:val="24"/>
          <w:szCs w:val="24"/>
          <w:rtl w:val="0"/>
        </w:rPr>
        <w:t xml:space="preserve">Use Case Diagram (pre-feedback)</w:t>
      </w:r>
    </w:p>
    <w:p w:rsidR="00000000" w:rsidDel="00000000" w:rsidP="00000000" w:rsidRDefault="00000000" w:rsidRPr="00000000" w14:paraId="0000000B">
      <w:pPr>
        <w:numPr>
          <w:ilvl w:val="0"/>
          <w:numId w:val="3"/>
        </w:numPr>
        <w:spacing w:after="0" w:afterAutospacing="0"/>
        <w:ind w:left="720" w:hanging="360"/>
        <w:rPr>
          <w:sz w:val="24"/>
          <w:szCs w:val="24"/>
          <w:u w:val="none"/>
        </w:rPr>
      </w:pPr>
      <w:r w:rsidDel="00000000" w:rsidR="00000000" w:rsidRPr="00000000">
        <w:rPr>
          <w:sz w:val="24"/>
          <w:szCs w:val="24"/>
          <w:rtl w:val="0"/>
        </w:rPr>
        <w:t xml:space="preserve">Figma Prototype (pre-feedback)</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10 Week Gantt Chart (pre-feedback)</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Planned Timed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Remaining Hours in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sz w:val="24"/>
                <w:szCs w:val="24"/>
              </w:rPr>
            </w:pPr>
            <w:r w:rsidDel="00000000" w:rsidR="00000000" w:rsidRPr="00000000">
              <w:rPr>
                <w:sz w:val="24"/>
                <w:szCs w:val="24"/>
                <w:rtl w:val="0"/>
              </w:rPr>
              <w:t xml:space="preserve">24</w:t>
            </w:r>
          </w:p>
        </w:tc>
      </w:tr>
    </w:tbl>
    <w:p w:rsidR="00000000" w:rsidDel="00000000" w:rsidP="00000000" w:rsidRDefault="00000000" w:rsidRPr="00000000" w14:paraId="00000015">
      <w:pPr>
        <w:rPr>
          <w:sz w:val="24"/>
          <w:szCs w:val="24"/>
        </w:rPr>
      </w:pPr>
      <w:r w:rsidDel="00000000" w:rsidR="00000000" w:rsidRPr="00000000">
        <w:rPr>
          <w:sz w:val="24"/>
          <w:szCs w:val="24"/>
          <w:rtl w:val="0"/>
        </w:rPr>
        <w:tab/>
        <w:tab/>
        <w:tab/>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u w:val="single"/>
          <w:rtl w:val="0"/>
        </w:rPr>
        <w:t xml:space="preserve">Planned Tasks for Next Week – (Task Owner)</w:t>
      </w: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hanging="360"/>
        <w:rPr>
          <w:sz w:val="24"/>
          <w:szCs w:val="24"/>
          <w:u w:val="none"/>
        </w:rPr>
      </w:pPr>
      <w:r w:rsidDel="00000000" w:rsidR="00000000" w:rsidRPr="00000000">
        <w:rPr>
          <w:sz w:val="24"/>
          <w:szCs w:val="24"/>
          <w:rtl w:val="0"/>
        </w:rPr>
        <w:t xml:space="preserve">Complete Database Design / Diagram</w:t>
      </w:r>
    </w:p>
    <w:p w:rsidR="00000000" w:rsidDel="00000000" w:rsidP="00000000" w:rsidRDefault="00000000" w:rsidRPr="00000000" w14:paraId="00000019">
      <w:pPr>
        <w:numPr>
          <w:ilvl w:val="0"/>
          <w:numId w:val="2"/>
        </w:numPr>
        <w:spacing w:after="0" w:afterAutospacing="0"/>
        <w:ind w:left="720" w:hanging="360"/>
        <w:rPr>
          <w:sz w:val="24"/>
          <w:szCs w:val="24"/>
          <w:u w:val="none"/>
        </w:rPr>
      </w:pPr>
      <w:r w:rsidDel="00000000" w:rsidR="00000000" w:rsidRPr="00000000">
        <w:rPr>
          <w:sz w:val="24"/>
          <w:szCs w:val="24"/>
          <w:rtl w:val="0"/>
        </w:rPr>
        <w:t xml:space="preserve">Finalize midterm script and record it to be ready before next week’s class. </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Utilize feedback to improve Use Case diagrams, Figma Prototype, and Gantt Chart.</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u w:val="single"/>
          <w:rtl w:val="0"/>
        </w:rPr>
        <w:t xml:space="preserve">Project Risks</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Absences may conflict with the team’s overall understanding of the project material as demonstrated during 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Deadlines may be missed due to conflicting schedules of work and university. Andrew is a DoorDash driver, so hours are not concrete, and pay is not consistent. Pay + hours vary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Family emergency and attendance may conflict with expected project timelines. </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Andrew’s grandfather has to take an elderly driving test mandated by the primary physician, due to recent history of fainting. If his grandfather fails the test, his license will be revoked, and Andrew will have to go out of state every week to care/grocery shop for his grandparents.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2A">
      <w:pPr>
        <w:rPr>
          <w:sz w:val="24"/>
          <w:szCs w:val="24"/>
        </w:rPr>
      </w:pPr>
      <w:r w:rsidDel="00000000" w:rsidR="00000000" w:rsidRPr="00000000">
        <w:rPr>
          <w:sz w:val="24"/>
          <w:szCs w:val="24"/>
          <w:rtl w:val="0"/>
        </w:rPr>
        <w:t xml:space="preserve">None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2D">
      <w:pPr>
        <w:rPr>
          <w:sz w:val="24"/>
          <w:szCs w:val="24"/>
        </w:rPr>
      </w:pPr>
      <w:r w:rsidDel="00000000" w:rsidR="00000000" w:rsidRPr="00000000">
        <w:rPr>
          <w:sz w:val="24"/>
          <w:szCs w:val="24"/>
          <w:rtl w:val="0"/>
        </w:rPr>
        <w:t xml:space="preserve">None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30">
      <w:pPr>
        <w:rPr>
          <w:sz w:val="24"/>
          <w:szCs w:val="24"/>
        </w:rPr>
      </w:pPr>
      <w:r w:rsidDel="00000000" w:rsidR="00000000" w:rsidRPr="00000000">
        <w:rPr>
          <w:sz w:val="24"/>
          <w:szCs w:val="24"/>
          <w:rtl w:val="0"/>
        </w:rPr>
        <w:t xml:space="preserve">No actions outside of the currently documented information above is expected to be needed. </w:t>
      </w:r>
    </w:p>
    <w:p w:rsidR="00000000" w:rsidDel="00000000" w:rsidP="00000000" w:rsidRDefault="00000000" w:rsidRPr="00000000" w14:paraId="00000031">
      <w:pPr>
        <w:rPr>
          <w:sz w:val="24"/>
          <w:szCs w:val="24"/>
        </w:rPr>
      </w:pPr>
      <w:r w:rsidDel="00000000" w:rsidR="00000000" w:rsidRPr="00000000">
        <w:rPr>
          <w:sz w:val="24"/>
          <w:szCs w:val="24"/>
          <w:rtl w:val="0"/>
        </w:rPr>
        <w:t xml:space="preserve">A Gantt Chart draft is included on the page below for intended feedback. </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6858000" cy="533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5334000"/>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