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477" w:rsidRPr="008A2C05" w:rsidRDefault="005A7477" w:rsidP="005A7477">
      <w:pPr>
        <w:jc w:val="center"/>
        <w:rPr>
          <w:rFonts w:ascii="Baskerville Old Face" w:hAnsi="Baskerville Old Face" w:cs="Times New Roman"/>
          <w:b/>
          <w:i/>
          <w:sz w:val="28"/>
          <w:szCs w:val="28"/>
        </w:rPr>
      </w:pPr>
      <w:r w:rsidRPr="008A2C05">
        <w:rPr>
          <w:rFonts w:ascii="Baskerville Old Face" w:hAnsi="Baskerville Old Face" w:cs="Times New Roman"/>
          <w:b/>
          <w:i/>
          <w:sz w:val="28"/>
          <w:szCs w:val="28"/>
        </w:rPr>
        <w:t>MOTTO</w:t>
      </w:r>
    </w:p>
    <w:p w:rsidR="00F66BE2" w:rsidRDefault="00F66BE2" w:rsidP="00F66BE2">
      <w:pPr>
        <w:jc w:val="center"/>
        <w:rPr>
          <w:rFonts w:ascii="Baskerville Old Face" w:hAnsi="Baskerville Old Face" w:cs="Times New Roman"/>
          <w:sz w:val="32"/>
          <w:szCs w:val="32"/>
        </w:rPr>
      </w:pPr>
    </w:p>
    <w:p w:rsidR="00F66BE2" w:rsidRDefault="00F66BE2" w:rsidP="00F66BE2">
      <w:pPr>
        <w:jc w:val="center"/>
        <w:rPr>
          <w:rFonts w:ascii="Baskerville Old Face" w:hAnsi="Baskerville Old Face" w:cs="Times New Roman"/>
          <w:sz w:val="32"/>
          <w:szCs w:val="32"/>
        </w:rPr>
      </w:pPr>
    </w:p>
    <w:p w:rsidR="005A7477" w:rsidRDefault="005A7477" w:rsidP="005A7477">
      <w:pPr>
        <w:spacing w:after="0" w:line="600" w:lineRule="auto"/>
        <w:jc w:val="both"/>
        <w:rPr>
          <w:rFonts w:ascii="Baskerville Old Face" w:hAnsi="Baskerville Old Face" w:cs="Times New Roman"/>
          <w:b/>
          <w:i/>
          <w:sz w:val="28"/>
          <w:szCs w:val="28"/>
          <w:lang w:val="en-US"/>
        </w:rPr>
      </w:pPr>
      <w:bookmarkStart w:id="0" w:name="_GoBack"/>
      <w:bookmarkEnd w:id="0"/>
      <w:r w:rsidRPr="008A2C05">
        <w:rPr>
          <w:rFonts w:ascii="Baskerville Old Face" w:hAnsi="Baskerville Old Face" w:cs="Times New Roman"/>
          <w:b/>
          <w:i/>
          <w:sz w:val="28"/>
          <w:szCs w:val="28"/>
        </w:rPr>
        <w:t xml:space="preserve">“ Ilmu itu lebih baik dari pada harta. </w:t>
      </w:r>
    </w:p>
    <w:p w:rsidR="005A7477" w:rsidRDefault="005A7477" w:rsidP="005A7477">
      <w:pPr>
        <w:spacing w:after="0" w:line="600" w:lineRule="auto"/>
        <w:jc w:val="both"/>
        <w:rPr>
          <w:rFonts w:ascii="Baskerville Old Face" w:hAnsi="Baskerville Old Face" w:cs="Times New Roman"/>
          <w:b/>
          <w:i/>
          <w:sz w:val="28"/>
          <w:szCs w:val="28"/>
          <w:lang w:val="en-US"/>
        </w:rPr>
      </w:pPr>
      <w:r w:rsidRPr="008A2C05">
        <w:rPr>
          <w:rFonts w:ascii="Baskerville Old Face" w:hAnsi="Baskerville Old Face" w:cs="Times New Roman"/>
          <w:b/>
          <w:i/>
          <w:sz w:val="28"/>
          <w:szCs w:val="28"/>
        </w:rPr>
        <w:t xml:space="preserve">Ilmu akan menjaga engkau </w:t>
      </w:r>
      <w:r>
        <w:rPr>
          <w:rFonts w:ascii="Baskerville Old Face" w:hAnsi="Baskerville Old Face" w:cs="Times New Roman"/>
          <w:b/>
          <w:i/>
          <w:sz w:val="28"/>
          <w:szCs w:val="28"/>
          <w:lang w:val="en-US"/>
        </w:rPr>
        <w:t>Sedangkan</w:t>
      </w:r>
      <w:r w:rsidRPr="008A2C05">
        <w:rPr>
          <w:rFonts w:ascii="Baskerville Old Face" w:hAnsi="Baskerville Old Face" w:cs="Times New Roman"/>
          <w:b/>
          <w:i/>
          <w:sz w:val="28"/>
          <w:szCs w:val="28"/>
        </w:rPr>
        <w:t xml:space="preserve"> engkau akan menjaga harta. Ilmu itu penghukum ( hakim ) sedangkan harta terhukum. </w:t>
      </w:r>
    </w:p>
    <w:p w:rsidR="005A7477" w:rsidRPr="008A2C05" w:rsidRDefault="005A7477" w:rsidP="005A7477">
      <w:pPr>
        <w:spacing w:after="0" w:line="600" w:lineRule="auto"/>
        <w:jc w:val="both"/>
        <w:rPr>
          <w:rFonts w:ascii="Baskerville Old Face" w:hAnsi="Baskerville Old Face" w:cs="Times New Roman"/>
          <w:b/>
          <w:i/>
          <w:sz w:val="28"/>
          <w:szCs w:val="28"/>
        </w:rPr>
      </w:pPr>
      <w:r w:rsidRPr="008A2C05">
        <w:rPr>
          <w:rFonts w:ascii="Baskerville Old Face" w:hAnsi="Baskerville Old Face" w:cs="Times New Roman"/>
          <w:b/>
          <w:i/>
          <w:sz w:val="28"/>
          <w:szCs w:val="28"/>
        </w:rPr>
        <w:t xml:space="preserve">Kalau harta itu akan bekurang apabila dibelanjakan, tetapi ilmu akan bertambah apabila </w:t>
      </w:r>
      <w:r>
        <w:rPr>
          <w:rFonts w:ascii="Baskerville Old Face" w:hAnsi="Baskerville Old Face" w:cs="Times New Roman"/>
          <w:b/>
          <w:i/>
          <w:sz w:val="28"/>
          <w:szCs w:val="28"/>
          <w:lang w:val="en-US"/>
        </w:rPr>
        <w:t>dibagikan</w:t>
      </w:r>
      <w:r w:rsidRPr="008A2C05">
        <w:rPr>
          <w:rFonts w:ascii="Baskerville Old Face" w:hAnsi="Baskerville Old Face" w:cs="Times New Roman"/>
          <w:b/>
          <w:i/>
          <w:sz w:val="28"/>
          <w:szCs w:val="28"/>
        </w:rPr>
        <w:t xml:space="preserve"> “ . ( Sayidina Ali bin Abi Thalib )</w:t>
      </w:r>
    </w:p>
    <w:p w:rsidR="001C5196" w:rsidRDefault="001C5196" w:rsidP="005A7477">
      <w:pPr>
        <w:spacing w:after="0"/>
        <w:rPr>
          <w:rFonts w:ascii="Baskerville Old Face" w:hAnsi="Baskerville Old Face" w:cs="Times New Roman"/>
          <w:sz w:val="40"/>
          <w:szCs w:val="40"/>
          <w:lang w:val="en-US"/>
        </w:rPr>
      </w:pPr>
      <w:r>
        <w:rPr>
          <w:rFonts w:ascii="Baskerville Old Face" w:hAnsi="Baskerville Old Face" w:cs="Times New Roman"/>
          <w:sz w:val="40"/>
          <w:szCs w:val="40"/>
          <w:lang w:val="en-US"/>
        </w:rPr>
        <w:br w:type="page"/>
      </w:r>
    </w:p>
    <w:p w:rsidR="001C5196" w:rsidRPr="00F66BE2" w:rsidRDefault="001C5196" w:rsidP="001C5196">
      <w:pPr>
        <w:jc w:val="center"/>
        <w:rPr>
          <w:rFonts w:ascii="Algerian" w:hAnsi="Algerian" w:cs="Times New Roman"/>
          <w:sz w:val="50"/>
          <w:szCs w:val="50"/>
        </w:rPr>
      </w:pPr>
      <w:r w:rsidRPr="00F66BE2">
        <w:rPr>
          <w:rFonts w:ascii="Algerian" w:hAnsi="Algerian" w:cs="Times New Roman"/>
          <w:sz w:val="50"/>
          <w:szCs w:val="50"/>
        </w:rPr>
        <w:lastRenderedPageBreak/>
        <w:t>MOTTO</w:t>
      </w:r>
    </w:p>
    <w:p w:rsidR="001C5196" w:rsidRDefault="001C5196" w:rsidP="001C5196">
      <w:pPr>
        <w:jc w:val="center"/>
        <w:rPr>
          <w:rFonts w:ascii="Baskerville Old Face" w:hAnsi="Baskerville Old Face" w:cs="Times New Roman"/>
          <w:sz w:val="32"/>
          <w:szCs w:val="32"/>
        </w:rPr>
      </w:pPr>
    </w:p>
    <w:p w:rsidR="001C5196" w:rsidRDefault="001C5196" w:rsidP="001C5196">
      <w:pPr>
        <w:jc w:val="center"/>
        <w:rPr>
          <w:rFonts w:ascii="Baskerville Old Face" w:hAnsi="Baskerville Old Face" w:cs="Times New Roman"/>
          <w:sz w:val="32"/>
          <w:szCs w:val="32"/>
        </w:rPr>
      </w:pPr>
    </w:p>
    <w:p w:rsidR="001C5196" w:rsidRDefault="001C5196" w:rsidP="001C5196">
      <w:pPr>
        <w:jc w:val="center"/>
        <w:rPr>
          <w:rFonts w:ascii="Baskerville Old Face" w:hAnsi="Baskerville Old Face" w:cs="Times New Roman"/>
          <w:sz w:val="32"/>
          <w:szCs w:val="32"/>
        </w:rPr>
      </w:pPr>
    </w:p>
    <w:p w:rsidR="001C5196" w:rsidRDefault="001C5196" w:rsidP="001C5196">
      <w:pPr>
        <w:jc w:val="center"/>
        <w:rPr>
          <w:rFonts w:ascii="Baskerville Old Face" w:hAnsi="Baskerville Old Face" w:cs="Times New Roman"/>
          <w:sz w:val="32"/>
          <w:szCs w:val="32"/>
        </w:rPr>
      </w:pPr>
    </w:p>
    <w:p w:rsidR="001C5196" w:rsidRDefault="001C5196" w:rsidP="001C5196">
      <w:pPr>
        <w:jc w:val="center"/>
        <w:rPr>
          <w:rFonts w:ascii="Baskerville Old Face" w:hAnsi="Baskerville Old Face" w:cs="Times New Roman"/>
          <w:sz w:val="40"/>
          <w:szCs w:val="40"/>
          <w:lang w:val="en-US"/>
        </w:rPr>
      </w:pPr>
      <w:r>
        <w:rPr>
          <w:rFonts w:ascii="Baskerville Old Face" w:hAnsi="Baskerville Old Face" w:cs="Times New Roman"/>
          <w:sz w:val="40"/>
          <w:szCs w:val="40"/>
          <w:lang w:val="en-US"/>
        </w:rPr>
        <w:t>“ Loli is The Best</w:t>
      </w:r>
    </w:p>
    <w:p w:rsidR="001C5196" w:rsidRDefault="001C5196" w:rsidP="001C5196">
      <w:pPr>
        <w:jc w:val="center"/>
        <w:rPr>
          <w:rFonts w:ascii="Baskerville Old Face" w:hAnsi="Baskerville Old Face" w:cs="Times New Roman"/>
          <w:sz w:val="40"/>
          <w:szCs w:val="40"/>
          <w:lang w:val="en-US"/>
        </w:rPr>
      </w:pPr>
      <w:r>
        <w:rPr>
          <w:rFonts w:ascii="Baskerville Old Face" w:hAnsi="Baskerville Old Face" w:cs="Times New Roman"/>
          <w:sz w:val="40"/>
          <w:szCs w:val="40"/>
          <w:lang w:val="en-US"/>
        </w:rPr>
        <w:t>Flat is Justice</w:t>
      </w:r>
    </w:p>
    <w:p w:rsidR="00D43DD8" w:rsidRDefault="001C5196" w:rsidP="001C5196">
      <w:pPr>
        <w:jc w:val="center"/>
        <w:rPr>
          <w:rFonts w:ascii="Baskerville Old Face" w:hAnsi="Baskerville Old Face" w:cs="Times New Roman"/>
          <w:sz w:val="40"/>
          <w:szCs w:val="40"/>
          <w:lang w:val="en-US"/>
        </w:rPr>
      </w:pPr>
      <w:r>
        <w:rPr>
          <w:rFonts w:ascii="Baskerville Old Face" w:hAnsi="Baskerville Old Face" w:cs="Times New Roman"/>
          <w:sz w:val="40"/>
          <w:szCs w:val="40"/>
          <w:lang w:val="en-US"/>
        </w:rPr>
        <w:t xml:space="preserve">Jail is Just a Place </w:t>
      </w:r>
    </w:p>
    <w:p w:rsidR="001C5196" w:rsidRPr="001C5196" w:rsidRDefault="00D43DD8" w:rsidP="001C5196">
      <w:pPr>
        <w:jc w:val="center"/>
        <w:rPr>
          <w:rFonts w:ascii="Baskerville Old Face" w:hAnsi="Baskerville Old Face" w:cs="Times New Roman"/>
          <w:sz w:val="40"/>
          <w:szCs w:val="40"/>
          <w:lang w:val="en-US"/>
        </w:rPr>
      </w:pPr>
      <w:r>
        <w:rPr>
          <w:rFonts w:ascii="Baskerville Old Face" w:hAnsi="Baskerville Old Face" w:cs="Times New Roman"/>
          <w:sz w:val="40"/>
          <w:szCs w:val="40"/>
          <w:lang w:val="en-US"/>
        </w:rPr>
        <w:t xml:space="preserve">MILF Ampas Ea </w:t>
      </w:r>
      <w:r w:rsidR="001C5196">
        <w:rPr>
          <w:rFonts w:ascii="Baskerville Old Face" w:hAnsi="Baskerville Old Face" w:cs="Times New Roman"/>
          <w:sz w:val="40"/>
          <w:szCs w:val="40"/>
          <w:lang w:val="en-US"/>
        </w:rPr>
        <w:t>”</w:t>
      </w:r>
    </w:p>
    <w:p w:rsidR="001C5196" w:rsidRDefault="001C5196" w:rsidP="00F66BE2">
      <w:pPr>
        <w:jc w:val="center"/>
        <w:rPr>
          <w:rFonts w:ascii="Baskerville Old Face" w:hAnsi="Baskerville Old Face" w:cs="Times New Roman"/>
          <w:sz w:val="40"/>
          <w:szCs w:val="40"/>
          <w:lang w:val="en-US"/>
        </w:rPr>
      </w:pPr>
    </w:p>
    <w:p w:rsidR="001C5196" w:rsidRPr="001C5196" w:rsidRDefault="001C5196" w:rsidP="001C5196">
      <w:pPr>
        <w:rPr>
          <w:rFonts w:ascii="Baskerville Old Face" w:hAnsi="Baskerville Old Face" w:cs="Times New Roman"/>
          <w:sz w:val="40"/>
          <w:szCs w:val="40"/>
          <w:lang w:val="en-US"/>
        </w:rPr>
      </w:pPr>
    </w:p>
    <w:p w:rsidR="001C5196" w:rsidRPr="001C5196" w:rsidRDefault="001C5196" w:rsidP="001C5196">
      <w:pPr>
        <w:rPr>
          <w:rFonts w:ascii="Baskerville Old Face" w:hAnsi="Baskerville Old Face" w:cs="Times New Roman"/>
          <w:sz w:val="40"/>
          <w:szCs w:val="40"/>
          <w:lang w:val="en-US"/>
        </w:rPr>
      </w:pPr>
    </w:p>
    <w:p w:rsidR="001C5196" w:rsidRPr="001C5196" w:rsidRDefault="001C5196" w:rsidP="001C5196">
      <w:pPr>
        <w:rPr>
          <w:rFonts w:ascii="Baskerville Old Face" w:hAnsi="Baskerville Old Face" w:cs="Times New Roman"/>
          <w:sz w:val="40"/>
          <w:szCs w:val="40"/>
          <w:lang w:val="en-US"/>
        </w:rPr>
      </w:pPr>
    </w:p>
    <w:p w:rsidR="001C5196" w:rsidRPr="001C5196" w:rsidRDefault="001C5196" w:rsidP="001C5196">
      <w:pPr>
        <w:rPr>
          <w:rFonts w:ascii="Baskerville Old Face" w:hAnsi="Baskerville Old Face" w:cs="Times New Roman"/>
          <w:sz w:val="40"/>
          <w:szCs w:val="40"/>
          <w:lang w:val="en-US"/>
        </w:rPr>
      </w:pPr>
    </w:p>
    <w:p w:rsidR="001C5196" w:rsidRDefault="001C5196" w:rsidP="001C5196">
      <w:pPr>
        <w:rPr>
          <w:rFonts w:ascii="Baskerville Old Face" w:hAnsi="Baskerville Old Face" w:cs="Times New Roman"/>
          <w:sz w:val="40"/>
          <w:szCs w:val="40"/>
          <w:lang w:val="en-US"/>
        </w:rPr>
      </w:pPr>
    </w:p>
    <w:p w:rsidR="001C5196" w:rsidRDefault="001C5196" w:rsidP="001C5196">
      <w:pPr>
        <w:tabs>
          <w:tab w:val="left" w:pos="5827"/>
        </w:tabs>
        <w:rPr>
          <w:rFonts w:ascii="Baskerville Old Face" w:hAnsi="Baskerville Old Face" w:cs="Times New Roman"/>
          <w:sz w:val="40"/>
          <w:szCs w:val="40"/>
          <w:lang w:val="en-US"/>
        </w:rPr>
      </w:pPr>
      <w:r>
        <w:rPr>
          <w:rFonts w:ascii="Baskerville Old Face" w:hAnsi="Baskerville Old Face" w:cs="Times New Roman"/>
          <w:sz w:val="40"/>
          <w:szCs w:val="40"/>
          <w:lang w:val="en-US"/>
        </w:rPr>
        <w:tab/>
      </w:r>
    </w:p>
    <w:p w:rsidR="001C5196" w:rsidRDefault="001C5196">
      <w:pPr>
        <w:rPr>
          <w:rFonts w:ascii="Baskerville Old Face" w:hAnsi="Baskerville Old Face" w:cs="Times New Roman"/>
          <w:sz w:val="40"/>
          <w:szCs w:val="40"/>
          <w:lang w:val="en-US"/>
        </w:rPr>
      </w:pPr>
      <w:r>
        <w:rPr>
          <w:rFonts w:ascii="Baskerville Old Face" w:hAnsi="Baskerville Old Face" w:cs="Times New Roman"/>
          <w:sz w:val="40"/>
          <w:szCs w:val="40"/>
          <w:lang w:val="en-US"/>
        </w:rPr>
        <w:br w:type="page"/>
      </w:r>
    </w:p>
    <w:p w:rsidR="001C5196" w:rsidRPr="00F66BE2" w:rsidRDefault="001C5196" w:rsidP="001C5196">
      <w:pPr>
        <w:jc w:val="center"/>
        <w:rPr>
          <w:rFonts w:ascii="Algerian" w:hAnsi="Algerian" w:cs="Times New Roman"/>
          <w:sz w:val="50"/>
          <w:szCs w:val="50"/>
        </w:rPr>
      </w:pPr>
      <w:r w:rsidRPr="00F66BE2">
        <w:rPr>
          <w:rFonts w:ascii="Algerian" w:hAnsi="Algerian" w:cs="Times New Roman"/>
          <w:sz w:val="50"/>
          <w:szCs w:val="50"/>
        </w:rPr>
        <w:lastRenderedPageBreak/>
        <w:t>MOTTO</w:t>
      </w:r>
    </w:p>
    <w:p w:rsidR="001C5196" w:rsidRDefault="001C5196" w:rsidP="001C5196">
      <w:pPr>
        <w:jc w:val="center"/>
        <w:rPr>
          <w:rFonts w:ascii="Baskerville Old Face" w:hAnsi="Baskerville Old Face" w:cs="Times New Roman"/>
          <w:sz w:val="32"/>
          <w:szCs w:val="32"/>
        </w:rPr>
      </w:pPr>
    </w:p>
    <w:p w:rsidR="001C5196" w:rsidRDefault="001C5196" w:rsidP="001C5196">
      <w:pPr>
        <w:jc w:val="center"/>
        <w:rPr>
          <w:rFonts w:ascii="Baskerville Old Face" w:hAnsi="Baskerville Old Face" w:cs="Times New Roman"/>
          <w:sz w:val="32"/>
          <w:szCs w:val="32"/>
        </w:rPr>
      </w:pPr>
    </w:p>
    <w:p w:rsidR="001C5196" w:rsidRDefault="001C5196" w:rsidP="001C5196">
      <w:pPr>
        <w:jc w:val="center"/>
        <w:rPr>
          <w:rFonts w:ascii="Baskerville Old Face" w:hAnsi="Baskerville Old Face" w:cs="Times New Roman"/>
          <w:sz w:val="32"/>
          <w:szCs w:val="32"/>
        </w:rPr>
      </w:pPr>
    </w:p>
    <w:p w:rsidR="001C5196" w:rsidRDefault="001C5196" w:rsidP="001C5196">
      <w:pPr>
        <w:jc w:val="center"/>
        <w:rPr>
          <w:rFonts w:ascii="Baskerville Old Face" w:hAnsi="Baskerville Old Face" w:cs="Times New Roman"/>
          <w:sz w:val="32"/>
          <w:szCs w:val="32"/>
        </w:rPr>
      </w:pPr>
    </w:p>
    <w:p w:rsidR="001C5196" w:rsidRDefault="001C5196" w:rsidP="001C5196">
      <w:pPr>
        <w:jc w:val="center"/>
        <w:rPr>
          <w:rFonts w:ascii="Baskerville Old Face" w:hAnsi="Baskerville Old Face" w:cs="Times New Roman"/>
          <w:sz w:val="40"/>
          <w:szCs w:val="40"/>
          <w:lang w:val="en-US"/>
        </w:rPr>
      </w:pPr>
      <w:r>
        <w:rPr>
          <w:rFonts w:ascii="Baskerville Old Face" w:hAnsi="Baskerville Old Face" w:cs="Times New Roman"/>
          <w:sz w:val="40"/>
          <w:szCs w:val="40"/>
          <w:lang w:val="en-US"/>
        </w:rPr>
        <w:t>Ketika Kamu Kebingungan Dalam Menjalani Kehidupan Yang Membosankan Ini, Putus Asa, Merasa Tidak Berguna, Selalu Disakiti Dsb</w:t>
      </w:r>
    </w:p>
    <w:p w:rsidR="001C5196" w:rsidRDefault="001C5196" w:rsidP="001C5196">
      <w:pPr>
        <w:jc w:val="center"/>
        <w:rPr>
          <w:rFonts w:ascii="Baskerville Old Face" w:hAnsi="Baskerville Old Face" w:cs="Times New Roman"/>
          <w:sz w:val="40"/>
          <w:szCs w:val="40"/>
          <w:lang w:val="en-US"/>
        </w:rPr>
      </w:pPr>
      <w:r>
        <w:rPr>
          <w:rFonts w:ascii="Baskerville Old Face" w:hAnsi="Baskerville Old Face" w:cs="Times New Roman"/>
          <w:sz w:val="40"/>
          <w:szCs w:val="40"/>
          <w:lang w:val="en-US"/>
        </w:rPr>
        <w:t>Maka Ingatlah Satu Hal Bahwa</w:t>
      </w:r>
    </w:p>
    <w:p w:rsidR="001C5196" w:rsidRDefault="001C5196" w:rsidP="001C5196">
      <w:pPr>
        <w:jc w:val="center"/>
        <w:rPr>
          <w:rFonts w:ascii="Baskerville Old Face" w:hAnsi="Baskerville Old Face" w:cs="Times New Roman"/>
          <w:sz w:val="40"/>
          <w:szCs w:val="40"/>
          <w:lang w:val="en-US"/>
        </w:rPr>
      </w:pPr>
      <w:r>
        <w:rPr>
          <w:rFonts w:ascii="Baskerville Old Face" w:hAnsi="Baskerville Old Face" w:cs="Times New Roman"/>
          <w:sz w:val="40"/>
          <w:szCs w:val="40"/>
          <w:lang w:val="en-US"/>
        </w:rPr>
        <w:t xml:space="preserve">“Ada Banyak </w:t>
      </w:r>
      <w:r w:rsidR="009D2CDD">
        <w:rPr>
          <w:rFonts w:ascii="Baskerville Old Face" w:hAnsi="Baskerville Old Face" w:cs="Times New Roman"/>
          <w:sz w:val="40"/>
          <w:szCs w:val="40"/>
          <w:lang w:val="en-US"/>
        </w:rPr>
        <w:t>Jalan</w:t>
      </w:r>
      <w:r>
        <w:rPr>
          <w:rFonts w:ascii="Baskerville Old Face" w:hAnsi="Baskerville Old Face" w:cs="Times New Roman"/>
          <w:sz w:val="40"/>
          <w:szCs w:val="40"/>
          <w:lang w:val="en-US"/>
        </w:rPr>
        <w:t xml:space="preserve"> Menuju Isekai”</w:t>
      </w:r>
    </w:p>
    <w:p w:rsidR="005A7477" w:rsidRPr="001C5196" w:rsidRDefault="005A7477" w:rsidP="001C5196">
      <w:pPr>
        <w:jc w:val="center"/>
        <w:rPr>
          <w:rFonts w:ascii="Baskerville Old Face" w:hAnsi="Baskerville Old Face" w:cs="Times New Roman"/>
          <w:sz w:val="40"/>
          <w:szCs w:val="40"/>
          <w:lang w:val="en-US"/>
        </w:rPr>
      </w:pPr>
      <w:r>
        <w:rPr>
          <w:rFonts w:ascii="Baskerville Old Face" w:hAnsi="Baskerville Old Face" w:cs="Times New Roman"/>
          <w:sz w:val="40"/>
          <w:szCs w:val="40"/>
          <w:lang w:val="en-US"/>
        </w:rPr>
        <w:t>Teruslah Berada Di Jalan Setan Sobat</w:t>
      </w:r>
    </w:p>
    <w:p w:rsidR="005A7477" w:rsidRPr="00D43DD8" w:rsidRDefault="001C5196">
      <w:pPr>
        <w:rPr>
          <w:rFonts w:ascii="Baskerville Old Face" w:hAnsi="Baskerville Old Face" w:cs="Times New Roman"/>
          <w:sz w:val="40"/>
          <w:szCs w:val="40"/>
          <w:lang w:val="en-US"/>
        </w:rPr>
      </w:pPr>
      <w:r>
        <w:rPr>
          <w:rFonts w:ascii="Baskerville Old Face" w:hAnsi="Baskerville Old Face" w:cs="Times New Roman"/>
          <w:sz w:val="40"/>
          <w:szCs w:val="40"/>
          <w:lang w:val="en-US"/>
        </w:rPr>
        <w:br w:type="page"/>
      </w:r>
    </w:p>
    <w:p w:rsidR="005A7477" w:rsidRPr="00F66BE2" w:rsidRDefault="005A7477" w:rsidP="005A7477">
      <w:pPr>
        <w:jc w:val="center"/>
        <w:rPr>
          <w:rFonts w:ascii="Algerian" w:hAnsi="Algerian" w:cs="Times New Roman"/>
          <w:sz w:val="50"/>
          <w:szCs w:val="50"/>
        </w:rPr>
      </w:pPr>
      <w:r w:rsidRPr="00F66BE2">
        <w:rPr>
          <w:rFonts w:ascii="Algerian" w:hAnsi="Algerian" w:cs="Times New Roman"/>
          <w:sz w:val="50"/>
          <w:szCs w:val="50"/>
        </w:rPr>
        <w:lastRenderedPageBreak/>
        <w:t>MOTTO</w:t>
      </w:r>
    </w:p>
    <w:p w:rsidR="005A7477" w:rsidRDefault="005A7477" w:rsidP="005A7477">
      <w:pPr>
        <w:jc w:val="center"/>
        <w:rPr>
          <w:rFonts w:ascii="Baskerville Old Face" w:hAnsi="Baskerville Old Face" w:cs="Times New Roman"/>
          <w:sz w:val="32"/>
          <w:szCs w:val="32"/>
        </w:rPr>
      </w:pPr>
    </w:p>
    <w:p w:rsidR="005A7477" w:rsidRDefault="005A7477" w:rsidP="005A7477">
      <w:pPr>
        <w:jc w:val="center"/>
        <w:rPr>
          <w:rFonts w:ascii="Baskerville Old Face" w:hAnsi="Baskerville Old Face" w:cs="Times New Roman"/>
          <w:sz w:val="32"/>
          <w:szCs w:val="32"/>
        </w:rPr>
      </w:pPr>
    </w:p>
    <w:p w:rsidR="005A7477" w:rsidRDefault="005A7477" w:rsidP="005A7477">
      <w:pPr>
        <w:jc w:val="center"/>
        <w:rPr>
          <w:rFonts w:ascii="Baskerville Old Face" w:hAnsi="Baskerville Old Face" w:cs="Times New Roman"/>
          <w:sz w:val="32"/>
          <w:szCs w:val="32"/>
        </w:rPr>
      </w:pPr>
    </w:p>
    <w:p w:rsidR="005A7477" w:rsidRDefault="005A7477" w:rsidP="005A7477">
      <w:pPr>
        <w:jc w:val="center"/>
        <w:rPr>
          <w:rFonts w:ascii="Baskerville Old Face" w:hAnsi="Baskerville Old Face" w:cs="Times New Roman"/>
          <w:sz w:val="32"/>
          <w:szCs w:val="32"/>
        </w:rPr>
      </w:pPr>
    </w:p>
    <w:p w:rsidR="00F66BE2" w:rsidRDefault="005A7477" w:rsidP="005A7477">
      <w:pPr>
        <w:tabs>
          <w:tab w:val="left" w:pos="5827"/>
        </w:tabs>
        <w:jc w:val="center"/>
        <w:rPr>
          <w:rFonts w:ascii="Baskerville Old Face" w:hAnsi="Baskerville Old Face" w:cs="Times New Roman"/>
          <w:sz w:val="40"/>
          <w:szCs w:val="40"/>
          <w:lang w:val="en-US"/>
        </w:rPr>
      </w:pPr>
      <w:r>
        <w:rPr>
          <w:rFonts w:ascii="Baskerville Old Face" w:hAnsi="Baskerville Old Face" w:cs="Times New Roman"/>
          <w:sz w:val="40"/>
          <w:szCs w:val="40"/>
          <w:lang w:val="en-US"/>
        </w:rPr>
        <w:t xml:space="preserve">“Mawar Itu Merah </w:t>
      </w:r>
    </w:p>
    <w:p w:rsidR="005A7477" w:rsidRDefault="005A7477" w:rsidP="005A7477">
      <w:pPr>
        <w:tabs>
          <w:tab w:val="left" w:pos="5827"/>
        </w:tabs>
        <w:jc w:val="center"/>
        <w:rPr>
          <w:rFonts w:ascii="Baskerville Old Face" w:hAnsi="Baskerville Old Face" w:cs="Times New Roman"/>
          <w:sz w:val="40"/>
          <w:szCs w:val="40"/>
          <w:lang w:val="en-US"/>
        </w:rPr>
      </w:pPr>
      <w:r>
        <w:rPr>
          <w:rFonts w:ascii="Baskerville Old Face" w:hAnsi="Baskerville Old Face" w:cs="Times New Roman"/>
          <w:sz w:val="40"/>
          <w:szCs w:val="40"/>
          <w:lang w:val="en-US"/>
        </w:rPr>
        <w:t>Violet Itu Biru</w:t>
      </w:r>
    </w:p>
    <w:p w:rsidR="007867A8" w:rsidRDefault="005A7477" w:rsidP="005A7477">
      <w:pPr>
        <w:tabs>
          <w:tab w:val="left" w:pos="5827"/>
        </w:tabs>
        <w:jc w:val="center"/>
        <w:rPr>
          <w:rFonts w:ascii="Baskerville Old Face" w:hAnsi="Baskerville Old Face" w:cs="Times New Roman"/>
          <w:sz w:val="40"/>
          <w:szCs w:val="40"/>
          <w:lang w:val="en-US"/>
        </w:rPr>
      </w:pPr>
      <w:r>
        <w:rPr>
          <w:rFonts w:ascii="Baskerville Old Face" w:hAnsi="Baskerville Old Face" w:cs="Times New Roman"/>
          <w:sz w:val="40"/>
          <w:szCs w:val="40"/>
          <w:lang w:val="en-US"/>
        </w:rPr>
        <w:t>Aku Ingin Ke Toilet”</w:t>
      </w:r>
    </w:p>
    <w:p w:rsidR="007867A8" w:rsidRDefault="007867A8">
      <w:pPr>
        <w:rPr>
          <w:rFonts w:ascii="Baskerville Old Face" w:hAnsi="Baskerville Old Face" w:cs="Times New Roman"/>
          <w:sz w:val="40"/>
          <w:szCs w:val="40"/>
          <w:lang w:val="en-US"/>
        </w:rPr>
      </w:pPr>
      <w:r>
        <w:rPr>
          <w:rFonts w:ascii="Baskerville Old Face" w:hAnsi="Baskerville Old Face" w:cs="Times New Roman"/>
          <w:sz w:val="40"/>
          <w:szCs w:val="40"/>
          <w:lang w:val="en-US"/>
        </w:rPr>
        <w:br w:type="page"/>
      </w:r>
    </w:p>
    <w:p w:rsidR="007867A8" w:rsidRPr="00F66BE2" w:rsidRDefault="007867A8" w:rsidP="007867A8">
      <w:pPr>
        <w:jc w:val="center"/>
        <w:rPr>
          <w:rFonts w:ascii="Algerian" w:hAnsi="Algerian" w:cs="Times New Roman"/>
          <w:sz w:val="50"/>
          <w:szCs w:val="50"/>
        </w:rPr>
      </w:pPr>
      <w:r w:rsidRPr="00F66BE2">
        <w:rPr>
          <w:rFonts w:ascii="Algerian" w:hAnsi="Algerian" w:cs="Times New Roman"/>
          <w:sz w:val="50"/>
          <w:szCs w:val="50"/>
        </w:rPr>
        <w:lastRenderedPageBreak/>
        <w:t>MOTTO</w:t>
      </w:r>
    </w:p>
    <w:p w:rsidR="007867A8" w:rsidRDefault="007867A8" w:rsidP="007867A8">
      <w:pPr>
        <w:jc w:val="center"/>
        <w:rPr>
          <w:rFonts w:ascii="Baskerville Old Face" w:hAnsi="Baskerville Old Face" w:cs="Times New Roman"/>
          <w:sz w:val="32"/>
          <w:szCs w:val="32"/>
        </w:rPr>
      </w:pPr>
    </w:p>
    <w:p w:rsidR="007867A8" w:rsidRDefault="007867A8" w:rsidP="007867A8">
      <w:pPr>
        <w:jc w:val="center"/>
        <w:rPr>
          <w:rFonts w:ascii="Baskerville Old Face" w:hAnsi="Baskerville Old Face" w:cs="Times New Roman"/>
          <w:sz w:val="32"/>
          <w:szCs w:val="32"/>
        </w:rPr>
      </w:pPr>
    </w:p>
    <w:p w:rsidR="007867A8" w:rsidRDefault="007867A8" w:rsidP="007867A8">
      <w:pPr>
        <w:jc w:val="center"/>
        <w:rPr>
          <w:rFonts w:ascii="Baskerville Old Face" w:hAnsi="Baskerville Old Face" w:cs="Times New Roman"/>
          <w:sz w:val="32"/>
          <w:szCs w:val="32"/>
        </w:rPr>
      </w:pPr>
    </w:p>
    <w:p w:rsidR="007867A8" w:rsidRDefault="007867A8" w:rsidP="007867A8">
      <w:pPr>
        <w:jc w:val="center"/>
        <w:rPr>
          <w:rFonts w:ascii="Baskerville Old Face" w:hAnsi="Baskerville Old Face" w:cs="Times New Roman"/>
          <w:sz w:val="32"/>
          <w:szCs w:val="32"/>
        </w:rPr>
      </w:pPr>
    </w:p>
    <w:p w:rsidR="007867A8" w:rsidRPr="001C5196" w:rsidRDefault="007867A8" w:rsidP="007867A8">
      <w:pPr>
        <w:tabs>
          <w:tab w:val="left" w:pos="5827"/>
        </w:tabs>
        <w:jc w:val="center"/>
        <w:rPr>
          <w:rFonts w:ascii="Baskerville Old Face" w:hAnsi="Baskerville Old Face" w:cs="Times New Roman"/>
          <w:sz w:val="40"/>
          <w:szCs w:val="40"/>
          <w:lang w:val="en-US"/>
        </w:rPr>
      </w:pPr>
      <w:r>
        <w:rPr>
          <w:rFonts w:ascii="Baskerville Old Face" w:hAnsi="Baskerville Old Face" w:cs="Times New Roman"/>
          <w:sz w:val="40"/>
          <w:szCs w:val="40"/>
          <w:lang w:val="en-US"/>
        </w:rPr>
        <w:t>“ UwU Desu ”</w:t>
      </w:r>
    </w:p>
    <w:p w:rsidR="005A7477" w:rsidRPr="001C5196" w:rsidRDefault="005A7477" w:rsidP="005A7477">
      <w:pPr>
        <w:tabs>
          <w:tab w:val="left" w:pos="5827"/>
        </w:tabs>
        <w:jc w:val="center"/>
        <w:rPr>
          <w:rFonts w:ascii="Baskerville Old Face" w:hAnsi="Baskerville Old Face" w:cs="Times New Roman"/>
          <w:sz w:val="40"/>
          <w:szCs w:val="40"/>
          <w:lang w:val="en-US"/>
        </w:rPr>
      </w:pPr>
    </w:p>
    <w:sectPr w:rsidR="005A7477" w:rsidRPr="001C5196" w:rsidSect="00806A09">
      <w:footerReference w:type="default" r:id="rId6"/>
      <w:pgSz w:w="11906" w:h="16838"/>
      <w:pgMar w:top="2268" w:right="1701" w:bottom="1701" w:left="2268" w:header="708" w:footer="708" w:gutter="0"/>
      <w:pgNumType w:fmt="lowerRoman" w:start="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B0D" w:rsidRDefault="00B42B0D" w:rsidP="00806A09">
      <w:pPr>
        <w:spacing w:after="0" w:line="240" w:lineRule="auto"/>
      </w:pPr>
      <w:r>
        <w:separator/>
      </w:r>
    </w:p>
  </w:endnote>
  <w:endnote w:type="continuationSeparator" w:id="1">
    <w:p w:rsidR="00B42B0D" w:rsidRDefault="00B42B0D" w:rsidP="00806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190067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806A09" w:rsidRPr="00806A09" w:rsidRDefault="00813188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06A0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806A09" w:rsidRPr="00806A0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06A0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867A8">
          <w:rPr>
            <w:rFonts w:ascii="Times New Roman" w:hAnsi="Times New Roman" w:cs="Times New Roman"/>
            <w:noProof/>
            <w:sz w:val="24"/>
            <w:szCs w:val="24"/>
          </w:rPr>
          <w:t>ix</w:t>
        </w:r>
        <w:r w:rsidRPr="00806A0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806A09" w:rsidRDefault="00806A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B0D" w:rsidRDefault="00B42B0D" w:rsidP="00806A09">
      <w:pPr>
        <w:spacing w:after="0" w:line="240" w:lineRule="auto"/>
      </w:pPr>
      <w:r>
        <w:separator/>
      </w:r>
    </w:p>
  </w:footnote>
  <w:footnote w:type="continuationSeparator" w:id="1">
    <w:p w:rsidR="00B42B0D" w:rsidRDefault="00B42B0D" w:rsidP="00806A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6BE2"/>
    <w:rsid w:val="000A14C1"/>
    <w:rsid w:val="001C5196"/>
    <w:rsid w:val="005800BB"/>
    <w:rsid w:val="005A7477"/>
    <w:rsid w:val="007867A8"/>
    <w:rsid w:val="007F1E31"/>
    <w:rsid w:val="00806A09"/>
    <w:rsid w:val="00813188"/>
    <w:rsid w:val="00890A59"/>
    <w:rsid w:val="009D2CDD"/>
    <w:rsid w:val="00A84DF0"/>
    <w:rsid w:val="00B42B0D"/>
    <w:rsid w:val="00D43DD8"/>
    <w:rsid w:val="00D45AF1"/>
    <w:rsid w:val="00F66B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A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A09"/>
  </w:style>
  <w:style w:type="paragraph" w:styleId="Footer">
    <w:name w:val="footer"/>
    <w:basedOn w:val="Normal"/>
    <w:link w:val="FooterChar"/>
    <w:uiPriority w:val="99"/>
    <w:unhideWhenUsed/>
    <w:rsid w:val="00806A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A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A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A09"/>
  </w:style>
  <w:style w:type="paragraph" w:styleId="Footer">
    <w:name w:val="footer"/>
    <w:basedOn w:val="Normal"/>
    <w:link w:val="FooterChar"/>
    <w:uiPriority w:val="99"/>
    <w:unhideWhenUsed/>
    <w:rsid w:val="00806A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A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Ayzrofi</cp:lastModifiedBy>
  <cp:revision>7</cp:revision>
  <dcterms:created xsi:type="dcterms:W3CDTF">2016-05-25T15:53:00Z</dcterms:created>
  <dcterms:modified xsi:type="dcterms:W3CDTF">2019-05-14T02:09:00Z</dcterms:modified>
</cp:coreProperties>
</file>