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7E" w:rsidRDefault="00BD5273" w:rsidP="00C27557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065913">
        <w:rPr>
          <w:rFonts w:ascii="Times New Roman" w:hAnsi="Times New Roman"/>
          <w:b/>
          <w:sz w:val="24"/>
          <w:szCs w:val="24"/>
        </w:rPr>
        <w:t>DAFTAR PUSTAKA</w:t>
      </w:r>
      <w:bookmarkStart w:id="0" w:name="_GoBack"/>
      <w:bookmarkEnd w:id="0"/>
    </w:p>
    <w:p w:rsidR="00C27557" w:rsidRDefault="00C27557" w:rsidP="00D52F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9538C" w:rsidRDefault="00D9538C" w:rsidP="00D953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9538C" w:rsidRPr="00794569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id-ID"/>
        </w:rPr>
        <w:t>Adita. 2015. Pengembangan Game Edukasi Lingkungan Berbasis Android. Skripsi. Universitas Negeri Yogyakarta. Yogyakarta.</w:t>
      </w:r>
    </w:p>
    <w:p w:rsidR="00D9538C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 w:rsidRPr="00F66B98">
        <w:rPr>
          <w:rFonts w:ascii="Times New Roman" w:hAnsi="Times New Roman"/>
          <w:sz w:val="24"/>
          <w:szCs w:val="24"/>
        </w:rPr>
        <w:t>Cook, J. L., &amp; Cook, G. 2005. Child Development : Principles &amp; Perspectives. Allyn and Bacon</w:t>
      </w:r>
      <w:r>
        <w:rPr>
          <w:rFonts w:ascii="Times New Roman" w:hAnsi="Times New Roman"/>
          <w:sz w:val="24"/>
          <w:szCs w:val="24"/>
          <w:lang w:val="id-ID"/>
        </w:rPr>
        <w:t>. Boston</w:t>
      </w:r>
      <w:r w:rsidR="00FA0B69">
        <w:rPr>
          <w:rFonts w:ascii="Times New Roman" w:hAnsi="Times New Roman"/>
          <w:sz w:val="24"/>
          <w:szCs w:val="24"/>
          <w:lang w:val="id-ID"/>
        </w:rPr>
        <w:t>.</w:t>
      </w:r>
    </w:p>
    <w:p w:rsidR="00C9124B" w:rsidRPr="00C9124B" w:rsidRDefault="00C9124B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Diyah Puspitaningrum. 2016. Penerapan Speech</w:t>
      </w:r>
      <w:r w:rsidR="00A15C50">
        <w:rPr>
          <w:rFonts w:ascii="Times New Roman" w:hAnsi="Times New Roman"/>
          <w:sz w:val="24"/>
          <w:szCs w:val="24"/>
          <w:lang w:val="en-ID"/>
        </w:rPr>
        <w:t xml:space="preserve"> Recognition </w:t>
      </w:r>
      <w:r>
        <w:rPr>
          <w:rFonts w:ascii="Times New Roman" w:hAnsi="Times New Roman"/>
          <w:sz w:val="24"/>
          <w:szCs w:val="24"/>
          <w:lang w:val="en-ID"/>
        </w:rPr>
        <w:t>Pada Permainan Teka – Teki Silang Menggunakan Metode Hidden Markov Model (HMM) Berbasis Desktop. Skripsi. Universitas Bengkulu. Bengkulu.</w:t>
      </w:r>
    </w:p>
    <w:p w:rsidR="00D9538C" w:rsidRPr="00794569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id-ID"/>
        </w:rPr>
        <w:t>Fahmi.</w:t>
      </w:r>
      <w:r w:rsidR="00C9124B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2016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Game Edukasi Pengenalan Alat Musik Tradisional Indonesia Menggunakan Android. Skripsi. UIN Alauddin Makassar. Makassar.</w:t>
      </w:r>
    </w:p>
    <w:p w:rsidR="00C05DBF" w:rsidRDefault="00C05DBF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id-ID"/>
        </w:rPr>
      </w:pPr>
      <w:r w:rsidRPr="00C05DBF">
        <w:rPr>
          <w:rFonts w:ascii="Times New Roman" w:hAnsi="Times New Roman"/>
          <w:sz w:val="24"/>
          <w:szCs w:val="24"/>
          <w:lang w:val="id-ID"/>
        </w:rPr>
        <w:t>Goerthz Joana</w:t>
      </w:r>
      <w:r>
        <w:rPr>
          <w:rFonts w:ascii="Times New Roman" w:hAnsi="Times New Roman"/>
          <w:sz w:val="24"/>
          <w:szCs w:val="24"/>
          <w:lang w:val="id-ID"/>
        </w:rPr>
        <w:t xml:space="preserve">. 2011. </w:t>
      </w:r>
      <w:r w:rsidRPr="00C05DBF">
        <w:rPr>
          <w:rFonts w:ascii="Times New Roman" w:hAnsi="Times New Roman"/>
          <w:sz w:val="24"/>
          <w:szCs w:val="24"/>
          <w:lang w:val="id-ID"/>
        </w:rPr>
        <w:t>On Informational Efficiency Of Simple Scoring Rules, Science Direc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University of Guelph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Guelph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Ontario N1G 2W1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Canada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646759" w:rsidRPr="00646759" w:rsidRDefault="00D9538C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lang w:val="en-ID"/>
        </w:rPr>
      </w:pPr>
      <w:r w:rsidRPr="00F66B98">
        <w:rPr>
          <w:rFonts w:ascii="Times New Roman" w:hAnsi="Times New Roman"/>
          <w:sz w:val="24"/>
          <w:szCs w:val="24"/>
        </w:rPr>
        <w:t>Griffiths, M. (2002). The educational benefits of video games. Education and Health.</w:t>
      </w:r>
      <w:r w:rsidRPr="00430003">
        <w:rPr>
          <w:rFonts w:ascii="Times New Roman" w:hAnsi="Times New Roman"/>
          <w:sz w:val="24"/>
        </w:rPr>
        <w:t>Nottingham Trent University</w:t>
      </w:r>
      <w:r>
        <w:rPr>
          <w:rFonts w:ascii="Times New Roman" w:hAnsi="Times New Roman"/>
          <w:sz w:val="24"/>
          <w:lang w:val="id-ID"/>
        </w:rPr>
        <w:t xml:space="preserve">. </w:t>
      </w:r>
      <w:r w:rsidRPr="00430003">
        <w:rPr>
          <w:rFonts w:ascii="Times New Roman" w:hAnsi="Times New Roman"/>
          <w:sz w:val="24"/>
        </w:rPr>
        <w:t>United Kingdom</w:t>
      </w:r>
      <w:r>
        <w:rPr>
          <w:rFonts w:ascii="Times New Roman" w:hAnsi="Times New Roman"/>
          <w:sz w:val="24"/>
          <w:lang w:val="id-ID"/>
        </w:rPr>
        <w:t>.</w:t>
      </w:r>
    </w:p>
    <w:p w:rsidR="00D9538C" w:rsidRDefault="00D9538C" w:rsidP="00794569">
      <w:pPr>
        <w:spacing w:after="400" w:line="240" w:lineRule="auto"/>
        <w:ind w:left="709" w:hanging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Jarot. 2013. Perancangan Game Edukasi Untuk Anak Usia Dini (4-6 Tahun) Berbasis Android. Skripsi. Universitas Muhammadiyah Surakarta. Surakarta.</w:t>
      </w:r>
    </w:p>
    <w:p w:rsidR="00D9538C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Sepri. 2012. Aplikasi Permainan Edukatif Dalam Bahasa Inggris Untuk Anak Usia 3-5 Tahun Menggunakan Visual Basic 6.0. STMIK Indonesia Banjarmasin.  Banjarmasin.</w:t>
      </w:r>
    </w:p>
    <w:p w:rsidR="00794569" w:rsidRDefault="00D9538C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 w:rsidRPr="00010EB9">
        <w:rPr>
          <w:rFonts w:ascii="Times New Roman" w:hAnsi="Times New Roman"/>
          <w:sz w:val="24"/>
          <w:szCs w:val="24"/>
          <w:lang w:val="id-ID"/>
        </w:rPr>
        <w:t>Sudono, A. 2000. Sumber belajar dan alat permainan untuk pendidikan anak usia dini. Grasindo.</w:t>
      </w:r>
    </w:p>
    <w:p w:rsidR="00C9124B" w:rsidRPr="00C9124B" w:rsidRDefault="00C9124B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Suhendrik. 2012. Analisis Dan Perancangan Game Shooting 3D Menggunakan Unity. Skripsi. Universitas Bina Nusantara. Jakarta.</w:t>
      </w:r>
    </w:p>
    <w:p w:rsidR="00264E9D" w:rsidRPr="007144AE" w:rsidRDefault="00794569" w:rsidP="007144AE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Syarif Husain Hasibuan. 2014. Implementasi Speech Recognition Pada Keamanan Folder Dengan Speech Application Programming Interface</w:t>
      </w:r>
      <w:r w:rsidR="00C9124B">
        <w:rPr>
          <w:rFonts w:ascii="Times New Roman" w:hAnsi="Times New Roman"/>
          <w:sz w:val="24"/>
          <w:szCs w:val="24"/>
          <w:lang w:val="en-ID"/>
        </w:rPr>
        <w:t>. Skripsi. Universitas Sumatera Utara. Medan.</w:t>
      </w:r>
    </w:p>
    <w:sectPr w:rsidR="00264E9D" w:rsidRPr="007144AE" w:rsidSect="00F16675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C2C" w:rsidRDefault="000F6C2C" w:rsidP="00E30E6B">
      <w:pPr>
        <w:spacing w:after="0" w:line="240" w:lineRule="auto"/>
      </w:pPr>
      <w:r>
        <w:separator/>
      </w:r>
    </w:p>
  </w:endnote>
  <w:endnote w:type="continuationSeparator" w:id="1">
    <w:p w:rsidR="000F6C2C" w:rsidRDefault="000F6C2C" w:rsidP="00E3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C2C" w:rsidRDefault="000F6C2C" w:rsidP="00E30E6B">
      <w:pPr>
        <w:spacing w:after="0" w:line="240" w:lineRule="auto"/>
      </w:pPr>
      <w:r>
        <w:separator/>
      </w:r>
    </w:p>
  </w:footnote>
  <w:footnote w:type="continuationSeparator" w:id="1">
    <w:p w:rsidR="000F6C2C" w:rsidRDefault="000F6C2C" w:rsidP="00E30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273"/>
    <w:rsid w:val="00010EB9"/>
    <w:rsid w:val="00014953"/>
    <w:rsid w:val="0001586B"/>
    <w:rsid w:val="00043A56"/>
    <w:rsid w:val="00047EA0"/>
    <w:rsid w:val="00065913"/>
    <w:rsid w:val="00082EF0"/>
    <w:rsid w:val="000B7E50"/>
    <w:rsid w:val="000F6C2C"/>
    <w:rsid w:val="00152279"/>
    <w:rsid w:val="00174AE9"/>
    <w:rsid w:val="00192024"/>
    <w:rsid w:val="001B662C"/>
    <w:rsid w:val="002118EE"/>
    <w:rsid w:val="00253FF8"/>
    <w:rsid w:val="00264E9D"/>
    <w:rsid w:val="00297EE0"/>
    <w:rsid w:val="0034149A"/>
    <w:rsid w:val="00395F66"/>
    <w:rsid w:val="00403743"/>
    <w:rsid w:val="00430003"/>
    <w:rsid w:val="004512DA"/>
    <w:rsid w:val="004A6AE4"/>
    <w:rsid w:val="005E387B"/>
    <w:rsid w:val="005F7229"/>
    <w:rsid w:val="00620707"/>
    <w:rsid w:val="00642426"/>
    <w:rsid w:val="00646759"/>
    <w:rsid w:val="006B62E6"/>
    <w:rsid w:val="007144AE"/>
    <w:rsid w:val="00740B27"/>
    <w:rsid w:val="0076509C"/>
    <w:rsid w:val="00781D05"/>
    <w:rsid w:val="00794569"/>
    <w:rsid w:val="007A68F0"/>
    <w:rsid w:val="00800588"/>
    <w:rsid w:val="0084557A"/>
    <w:rsid w:val="008B6537"/>
    <w:rsid w:val="008E2D4E"/>
    <w:rsid w:val="009271EE"/>
    <w:rsid w:val="00943392"/>
    <w:rsid w:val="00963C8F"/>
    <w:rsid w:val="009D3A8A"/>
    <w:rsid w:val="009F42D9"/>
    <w:rsid w:val="00A15C50"/>
    <w:rsid w:val="00A162A7"/>
    <w:rsid w:val="00A203CD"/>
    <w:rsid w:val="00A66F54"/>
    <w:rsid w:val="00A8075D"/>
    <w:rsid w:val="00A85436"/>
    <w:rsid w:val="00B03997"/>
    <w:rsid w:val="00BD5273"/>
    <w:rsid w:val="00BF6103"/>
    <w:rsid w:val="00C05DBF"/>
    <w:rsid w:val="00C14A51"/>
    <w:rsid w:val="00C27557"/>
    <w:rsid w:val="00C53D6E"/>
    <w:rsid w:val="00C9124B"/>
    <w:rsid w:val="00D52F1B"/>
    <w:rsid w:val="00D9538C"/>
    <w:rsid w:val="00DA6F7E"/>
    <w:rsid w:val="00DE5147"/>
    <w:rsid w:val="00E30E6B"/>
    <w:rsid w:val="00E31F83"/>
    <w:rsid w:val="00E913C9"/>
    <w:rsid w:val="00E91D57"/>
    <w:rsid w:val="00F16675"/>
    <w:rsid w:val="00F44419"/>
    <w:rsid w:val="00F66B98"/>
    <w:rsid w:val="00F734BD"/>
    <w:rsid w:val="00F9442F"/>
    <w:rsid w:val="00FA0B69"/>
    <w:rsid w:val="00FD3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47E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E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0E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0E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0E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12D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B9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Palka Aldino</dc:creator>
  <cp:keywords/>
  <cp:lastModifiedBy>Ayzrofi</cp:lastModifiedBy>
  <cp:revision>10</cp:revision>
  <cp:lastPrinted>2017-12-13T01:10:00Z</cp:lastPrinted>
  <dcterms:created xsi:type="dcterms:W3CDTF">2017-12-08T01:54:00Z</dcterms:created>
  <dcterms:modified xsi:type="dcterms:W3CDTF">2019-05-14T01:57:00Z</dcterms:modified>
</cp:coreProperties>
</file>