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9AE28" w14:textId="18407063" w:rsidR="00330634" w:rsidRDefault="00000000">
      <w:pPr>
        <w:widowControl w:val="0"/>
        <w:spacing w:before="816" w:line="473" w:lineRule="auto"/>
        <w:ind w:right="407"/>
        <w:jc w:val="center"/>
        <w:rPr>
          <w:b/>
          <w:bCs/>
          <w:sz w:val="28"/>
          <w:szCs w:val="28"/>
        </w:rPr>
      </w:pPr>
      <w:r>
        <w:rPr>
          <w:b/>
          <w:bCs/>
          <w:sz w:val="32"/>
          <w:szCs w:val="32"/>
        </w:rPr>
        <w:t xml:space="preserve">REPORT</w:t>
      </w:r>
      <w:r>
        <w:rPr>
          <w:b/>
          <w:bCs/>
          <w:sz w:val="32"/>
          <w:szCs w:val="32"/>
        </w:rPr>
        <w:br/>
        <w:t xml:space="preserve">DEPARTMENT HUMAN RESOURCES</w:t>
      </w:r>
      <w:r w:rsidR="00AA0D9D">
        <w:rPr>
          <w:b/>
          <w:bCs/>
          <w:sz w:val="32"/>
          <w:szCs w:val="32"/>
        </w:rPr>
        <w:t xml:space="preserve"/>
      </w:r>
      <w:r>
        <w:rPr>
          <w:b/>
          <w:bCs/>
          <w:sz w:val="32"/>
          <w:szCs w:val="32"/>
        </w:rPr>
        <w:br/>
      </w:r>
      <w:r w:rsidR="00AA0D9D">
        <w:rPr>
          <w:b/>
          <w:bCs/>
          <w:sz w:val="32"/>
          <w:szCs w:val="32"/>
        </w:rPr>
        <w:t xml:space="preserve">Training Attendance &amp; Training Evaluation Report</w:t>
      </w:r>
      <w:r w:rsidR="00AA0D9D">
        <w:rPr>
          <w:b/>
          <w:bCs/>
          <w:sz w:val="32"/>
          <w:szCs w:val="32"/>
        </w:rPr>
        <w:t xml:space="preserve"/>
      </w:r>
      <w:r w:rsidR="00AA0D9D">
        <w:rPr>
          <w:b/>
          <w:bCs/>
          <w:sz w:val="32"/>
          <w:szCs w:val="32"/>
        </w:rPr>
        <w:t xml:space="preserve"/>
      </w:r>
    </w:p>
    <w:p w14:paraId="297AF38C" w14:textId="3F4CF8ED" w:rsidR="00330634" w:rsidRPr="00AA0D9D" w:rsidRDefault="00000000">
      <w:pPr>
        <w:widowControl w:val="0"/>
        <w:spacing w:before="816" w:line="473" w:lineRule="auto"/>
        <w:ind w:right="407"/>
        <w:jc w:val="center"/>
        <w:rPr>
          <w:b/>
          <w:bCs/>
          <w:sz w:val="28"/>
          <w:szCs w:val="28"/>
        </w:rPr>
      </w:pPr>
      <w:proofErr w:type="gramStart"/>
      <w:r w:rsidRPr="00AA0D9D">
        <w:t>No :</w:t>
      </w:r>
      <w:proofErr w:type="gramEnd"/>
      <w:r w:rsidRPr="00AA0D9D">
        <w:t xml:space="preserve"> </w:t>
      </w:r>
      <w:r w:rsidR="00AA0D9D" w:rsidRPr="00AA0D9D">
        <w:t xml:space="preserve">SNX-HR-RPT-01</w:t>
      </w:r>
    </w:p>
    <w:p w14:paraId="6CDE127B" w14:textId="77777777" w:rsidR="00330634" w:rsidRDefault="00330634">
      <w:pPr>
        <w:widowControl w:val="0"/>
        <w:spacing w:before="816" w:line="473" w:lineRule="auto"/>
        <w:ind w:right="407"/>
        <w:jc w:val="center"/>
        <w:rPr>
          <w:b/>
          <w:bCs/>
          <w:sz w:val="28"/>
          <w:szCs w:val="28"/>
        </w:rPr>
      </w:pPr>
    </w:p>
    <w:p w14:paraId="1E77E39C" w14:textId="77777777" w:rsidR="00330634" w:rsidRDefault="00330634">
      <w:pPr>
        <w:widowControl w:val="0"/>
        <w:spacing w:before="816" w:line="473" w:lineRule="auto"/>
        <w:ind w:right="407"/>
        <w:jc w:val="center"/>
        <w:rPr>
          <w:b/>
          <w:bCs/>
          <w:sz w:val="28"/>
          <w:szCs w:val="28"/>
        </w:rPr>
      </w:pPr>
    </w:p>
    <w:p w14:paraId="786392F0" w14:textId="77777777" w:rsidR="00330634" w:rsidRDefault="00000000">
      <w:pPr>
        <w:widowControl w:val="0"/>
        <w:spacing w:before="816" w:line="473" w:lineRule="auto"/>
        <w:ind w:right="407"/>
        <w:jc w:val="center"/>
        <w:rPr>
          <w:b/>
          <w:bCs/>
          <w:sz w:val="28"/>
          <w:szCs w:val="28"/>
        </w:rPr>
      </w:pPr>
      <w:proofErr w:type="spellStart"/>
      <w:r>
        <w:rPr>
          <w:sz w:val="28"/>
          <w:szCs w:val="28"/>
        </w:rPr>
        <w:t>Diterbitkan</w:t>
      </w:r>
      <w:proofErr w:type="spellEnd"/>
      <w:r>
        <w:rPr>
          <w:sz w:val="28"/>
          <w:szCs w:val="28"/>
        </w:rPr>
        <w:t xml:space="preserve"> oleh</w:t>
      </w:r>
      <w:r>
        <w:rPr>
          <w:b/>
          <w:bCs/>
          <w:sz w:val="28"/>
          <w:szCs w:val="28"/>
        </w:rPr>
        <w:t xml:space="preserve"> </w:t>
      </w:r>
      <w:r>
        <w:rPr>
          <w:b/>
          <w:bCs/>
          <w:sz w:val="28"/>
          <w:szCs w:val="28"/>
        </w:rPr>
        <w:br/>
        <w:t>PT STRATEGI INTEGRASI NUSANTARA</w:t>
      </w:r>
      <w:r>
        <w:br w:type="page"/>
      </w:r>
    </w:p>
    <w:p w14:paraId="32AD5CDD" w14:textId="77777777" w:rsidR="00AA0D9D" w:rsidRDefault="00000000">
      <w:pPr>
        <w:pStyle w:val="Heading1"/>
        <w:widowControl w:val="0"/>
        <w:spacing w:before="816" w:line="240" w:lineRule="auto"/>
        <w:ind w:right="407"/>
        <w:rPr>
          <w:sz w:val="16"/>
          <w:szCs w:val="16"/>
        </w:rPr>
      </w:pPr>
      <w:bookmarkStart w:id="0" w:name="_c9s0b09r0hdf" w:colFirst="0" w:colLast="0"/>
      <w:bookmarkEnd w:id="0"/>
      <w:r>
        <w:rPr>
          <w:sz w:val="28"/>
          <w:szCs w:val="28"/>
        </w:rPr>
        <w:lastRenderedPageBreak/>
        <w:t>Identity Document</w:t>
      </w:r>
      <w:r>
        <w:rPr>
          <w:sz w:val="28"/>
          <w:szCs w:val="28"/>
        </w:rPr>
        <w:br/>
      </w:r>
    </w:p>
    <w:p w14:paraId="1F08F507" w14:textId="4DB59943" w:rsidR="00330634" w:rsidRDefault="00000000" w:rsidP="00AA0D9D">
      <w:pPr>
        <w:pStyle w:val="Heading1"/>
        <w:widowControl w:val="0"/>
        <w:spacing w:line="240" w:lineRule="auto"/>
        <w:ind w:right="407" w:firstLine="0"/>
        <w:jc w:val="both"/>
        <w:rPr>
          <w:sz w:val="28"/>
          <w:szCs w:val="28"/>
        </w:rPr>
      </w:pPr>
      <w:proofErr w:type="spellStart"/>
      <w:r>
        <w:rPr>
          <w:sz w:val="16"/>
          <w:szCs w:val="16"/>
        </w:rPr>
        <w:t>Dokumen</w:t>
      </w:r>
      <w:proofErr w:type="spellEnd"/>
      <w:r>
        <w:rPr>
          <w:sz w:val="16"/>
          <w:szCs w:val="16"/>
        </w:rPr>
        <w:t xml:space="preserve"> </w:t>
      </w:r>
      <w:r>
        <w:rPr>
          <w:i/>
          <w:iCs/>
          <w:sz w:val="16"/>
          <w:szCs w:val="16"/>
        </w:rPr>
        <w:t xml:space="preserve">Report</w:t>
      </w:r>
      <w:r>
        <w:rPr>
          <w:sz w:val="16"/>
          <w:szCs w:val="16"/>
        </w:rPr>
        <w:t xml:space="preserve"> </w:t>
      </w:r>
      <w:proofErr w:type="spellStart"/>
      <w:r>
        <w:rPr>
          <w:sz w:val="16"/>
          <w:szCs w:val="16"/>
        </w:rPr>
        <w:t>ini</w:t>
      </w:r>
      <w:proofErr w:type="spellEnd"/>
      <w:r>
        <w:rPr>
          <w:sz w:val="16"/>
          <w:szCs w:val="16"/>
        </w:rPr>
        <w:t xml:space="preserve"> </w:t>
      </w:r>
      <w:proofErr w:type="spellStart"/>
      <w:r>
        <w:rPr>
          <w:sz w:val="16"/>
          <w:szCs w:val="16"/>
        </w:rPr>
        <w:t>adalah</w:t>
      </w:r>
      <w:proofErr w:type="spellEnd"/>
      <w:r>
        <w:rPr>
          <w:sz w:val="16"/>
          <w:szCs w:val="16"/>
        </w:rPr>
        <w:t xml:space="preserve"> </w:t>
      </w:r>
      <w:proofErr w:type="spellStart"/>
      <w:r>
        <w:rPr>
          <w:sz w:val="16"/>
          <w:szCs w:val="16"/>
        </w:rPr>
        <w:t>milik</w:t>
      </w:r>
      <w:proofErr w:type="spellEnd"/>
      <w:r>
        <w:rPr>
          <w:sz w:val="16"/>
          <w:szCs w:val="16"/>
        </w:rPr>
        <w:t xml:space="preserve"> PT Strategi Integrasi Nusantara dan </w:t>
      </w:r>
      <w:proofErr w:type="spellStart"/>
      <w:r>
        <w:rPr>
          <w:sz w:val="16"/>
          <w:szCs w:val="16"/>
        </w:rPr>
        <w:t>hanya</w:t>
      </w:r>
      <w:proofErr w:type="spellEnd"/>
      <w:r>
        <w:rPr>
          <w:sz w:val="16"/>
          <w:szCs w:val="16"/>
        </w:rPr>
        <w:t xml:space="preserve"> </w:t>
      </w:r>
      <w:proofErr w:type="spellStart"/>
      <w:r>
        <w:rPr>
          <w:sz w:val="16"/>
          <w:szCs w:val="16"/>
        </w:rPr>
        <w:t>digunakan</w:t>
      </w:r>
      <w:proofErr w:type="spellEnd"/>
      <w:r w:rsidR="00AA0D9D">
        <w:rPr>
          <w:sz w:val="16"/>
          <w:szCs w:val="16"/>
        </w:rPr>
        <w:t xml:space="preserve"> </w:t>
      </w:r>
      <w:proofErr w:type="spellStart"/>
      <w:r>
        <w:rPr>
          <w:sz w:val="16"/>
          <w:szCs w:val="16"/>
        </w:rPr>
        <w:t>untuk</w:t>
      </w:r>
      <w:proofErr w:type="spellEnd"/>
      <w:r>
        <w:rPr>
          <w:sz w:val="16"/>
          <w:szCs w:val="16"/>
        </w:rPr>
        <w:t xml:space="preserve"> internal Perusahaan. </w:t>
      </w:r>
      <w:proofErr w:type="spellStart"/>
      <w:r>
        <w:rPr>
          <w:sz w:val="16"/>
          <w:szCs w:val="16"/>
        </w:rPr>
        <w:t>Dilarang</w:t>
      </w:r>
      <w:proofErr w:type="spellEnd"/>
      <w:r>
        <w:rPr>
          <w:sz w:val="16"/>
          <w:szCs w:val="16"/>
        </w:rPr>
        <w:t xml:space="preserve"> </w:t>
      </w:r>
      <w:proofErr w:type="spellStart"/>
      <w:r>
        <w:rPr>
          <w:sz w:val="16"/>
          <w:szCs w:val="16"/>
        </w:rPr>
        <w:t>mengubah</w:t>
      </w:r>
      <w:proofErr w:type="spellEnd"/>
      <w:r>
        <w:rPr>
          <w:sz w:val="16"/>
          <w:szCs w:val="16"/>
        </w:rPr>
        <w:t xml:space="preserve"> </w:t>
      </w:r>
      <w:proofErr w:type="spellStart"/>
      <w:r>
        <w:rPr>
          <w:sz w:val="16"/>
          <w:szCs w:val="16"/>
        </w:rPr>
        <w:t>atau</w:t>
      </w:r>
      <w:proofErr w:type="spellEnd"/>
      <w:r>
        <w:rPr>
          <w:sz w:val="16"/>
          <w:szCs w:val="16"/>
        </w:rPr>
        <w:t xml:space="preserve"> </w:t>
      </w:r>
      <w:proofErr w:type="spellStart"/>
      <w:r>
        <w:rPr>
          <w:sz w:val="16"/>
          <w:szCs w:val="16"/>
        </w:rPr>
        <w:t>menduplikasi</w:t>
      </w:r>
      <w:proofErr w:type="spellEnd"/>
      <w:r>
        <w:rPr>
          <w:sz w:val="16"/>
          <w:szCs w:val="16"/>
        </w:rPr>
        <w:t xml:space="preserve"> </w:t>
      </w:r>
      <w:proofErr w:type="spellStart"/>
      <w:r>
        <w:rPr>
          <w:sz w:val="16"/>
          <w:szCs w:val="16"/>
        </w:rPr>
        <w:t>tanpa</w:t>
      </w:r>
      <w:proofErr w:type="spellEnd"/>
      <w:r>
        <w:rPr>
          <w:sz w:val="16"/>
          <w:szCs w:val="16"/>
        </w:rPr>
        <w:t xml:space="preserve"> </w:t>
      </w:r>
      <w:proofErr w:type="spellStart"/>
      <w:r>
        <w:rPr>
          <w:sz w:val="16"/>
          <w:szCs w:val="16"/>
        </w:rPr>
        <w:t>izin</w:t>
      </w:r>
      <w:proofErr w:type="spellEnd"/>
      <w:r>
        <w:rPr>
          <w:sz w:val="16"/>
          <w:szCs w:val="16"/>
        </w:rPr>
        <w:t xml:space="preserve"> </w:t>
      </w:r>
      <w:proofErr w:type="spellStart"/>
      <w:r>
        <w:rPr>
          <w:sz w:val="16"/>
          <w:szCs w:val="16"/>
        </w:rPr>
        <w:t>tertulis</w:t>
      </w:r>
      <w:proofErr w:type="spellEnd"/>
      <w:r>
        <w:rPr>
          <w:sz w:val="16"/>
          <w:szCs w:val="16"/>
        </w:rPr>
        <w:t xml:space="preserve"> </w:t>
      </w:r>
      <w:proofErr w:type="spellStart"/>
      <w:r>
        <w:rPr>
          <w:sz w:val="16"/>
          <w:szCs w:val="16"/>
        </w:rPr>
        <w:t>dari</w:t>
      </w:r>
      <w:proofErr w:type="spellEnd"/>
      <w:r>
        <w:rPr>
          <w:sz w:val="16"/>
          <w:szCs w:val="16"/>
        </w:rPr>
        <w:t xml:space="preserve"> PT Strategi Integrasi Nusantara.</w:t>
      </w:r>
      <w:r>
        <w:rPr>
          <w:sz w:val="28"/>
          <w:szCs w:val="28"/>
        </w:rPr>
        <w:br/>
      </w: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50"/>
        <w:gridCol w:w="5850"/>
      </w:tblGrid>
      <w:tr w:rsidR="00330634" w14:paraId="0C3984E2" w14:textId="77777777">
        <w:tc>
          <w:tcPr>
            <w:tcW w:w="3150" w:type="dxa"/>
            <w:tcMar>
              <w:top w:w="100" w:type="dxa"/>
              <w:left w:w="100" w:type="dxa"/>
              <w:bottom w:w="100" w:type="dxa"/>
              <w:right w:w="100" w:type="dxa"/>
            </w:tcMar>
          </w:tcPr>
          <w:p w14:paraId="35ACE07D" w14:textId="77777777" w:rsidR="00330634" w:rsidRDefault="00000000">
            <w:pPr>
              <w:widowControl w:val="0"/>
              <w:pBdr>
                <w:top w:val="nil"/>
                <w:left w:val="nil"/>
                <w:bottom w:val="nil"/>
                <w:right w:val="nil"/>
                <w:between w:val="nil"/>
              </w:pBdr>
              <w:spacing w:line="240" w:lineRule="auto"/>
              <w:jc w:val="center"/>
              <w:rPr>
                <w:b/>
                <w:bCs/>
                <w:sz w:val="28"/>
                <w:szCs w:val="28"/>
              </w:rPr>
            </w:pPr>
            <w:r>
              <w:rPr>
                <w:b/>
                <w:bCs/>
                <w:sz w:val="28"/>
                <w:szCs w:val="28"/>
              </w:rPr>
              <w:t>Information</w:t>
            </w:r>
          </w:p>
        </w:tc>
        <w:tc>
          <w:tcPr>
            <w:tcW w:w="5850" w:type="dxa"/>
            <w:tcMar>
              <w:top w:w="100" w:type="dxa"/>
              <w:left w:w="100" w:type="dxa"/>
              <w:bottom w:w="100" w:type="dxa"/>
              <w:right w:w="100" w:type="dxa"/>
            </w:tcMar>
          </w:tcPr>
          <w:p w14:paraId="442CF82C" w14:textId="77777777" w:rsidR="00330634" w:rsidRDefault="00000000">
            <w:pPr>
              <w:widowControl w:val="0"/>
              <w:pBdr>
                <w:top w:val="nil"/>
                <w:left w:val="nil"/>
                <w:bottom w:val="nil"/>
                <w:right w:val="nil"/>
                <w:between w:val="nil"/>
              </w:pBdr>
              <w:spacing w:line="240" w:lineRule="auto"/>
              <w:jc w:val="center"/>
              <w:rPr>
                <w:b/>
                <w:bCs/>
                <w:sz w:val="28"/>
                <w:szCs w:val="28"/>
              </w:rPr>
            </w:pPr>
            <w:r>
              <w:rPr>
                <w:b/>
                <w:bCs/>
                <w:sz w:val="28"/>
                <w:szCs w:val="28"/>
              </w:rPr>
              <w:t>Detail</w:t>
            </w:r>
          </w:p>
        </w:tc>
      </w:tr>
      <w:tr w:rsidR="00330634" w14:paraId="2A361757" w14:textId="77777777">
        <w:tc>
          <w:tcPr>
            <w:tcW w:w="3150" w:type="dxa"/>
            <w:tcMar>
              <w:top w:w="100" w:type="dxa"/>
              <w:left w:w="100" w:type="dxa"/>
              <w:bottom w:w="100" w:type="dxa"/>
              <w:right w:w="100" w:type="dxa"/>
            </w:tcMar>
          </w:tcPr>
          <w:p w14:paraId="15AB7DDD" w14:textId="77777777" w:rsidR="00330634" w:rsidRDefault="00000000">
            <w:pPr>
              <w:widowControl w:val="0"/>
              <w:pBdr>
                <w:top w:val="nil"/>
                <w:left w:val="nil"/>
                <w:bottom w:val="nil"/>
                <w:right w:val="nil"/>
                <w:between w:val="nil"/>
              </w:pBdr>
              <w:spacing w:line="240" w:lineRule="auto"/>
              <w:rPr>
                <w:sz w:val="24"/>
                <w:szCs w:val="24"/>
              </w:rPr>
            </w:pPr>
            <w:r>
              <w:rPr>
                <w:sz w:val="24"/>
                <w:szCs w:val="24"/>
              </w:rPr>
              <w:t>Company Name</w:t>
            </w:r>
          </w:p>
        </w:tc>
        <w:tc>
          <w:tcPr>
            <w:tcW w:w="5850" w:type="dxa"/>
            <w:tcMar>
              <w:top w:w="100" w:type="dxa"/>
              <w:left w:w="100" w:type="dxa"/>
              <w:bottom w:w="100" w:type="dxa"/>
              <w:right w:w="100" w:type="dxa"/>
            </w:tcMar>
          </w:tcPr>
          <w:p w14:paraId="6F083DC1" w14:textId="77777777" w:rsidR="00330634" w:rsidRDefault="00000000">
            <w:r>
              <w:t>PT Strategi Integrasi Nusantara (SINUX)</w:t>
            </w:r>
          </w:p>
        </w:tc>
      </w:tr>
      <w:tr w:rsidR="00330634" w14:paraId="7D3F3796" w14:textId="77777777">
        <w:tc>
          <w:tcPr>
            <w:tcW w:w="3150" w:type="dxa"/>
            <w:tcMar>
              <w:top w:w="100" w:type="dxa"/>
              <w:left w:w="100" w:type="dxa"/>
              <w:bottom w:w="100" w:type="dxa"/>
              <w:right w:w="100" w:type="dxa"/>
            </w:tcMar>
          </w:tcPr>
          <w:p w14:paraId="782A32C1" w14:textId="77777777" w:rsidR="00330634" w:rsidRDefault="00000000">
            <w:pPr>
              <w:widowControl w:val="0"/>
              <w:pBdr>
                <w:top w:val="nil"/>
                <w:left w:val="nil"/>
                <w:bottom w:val="nil"/>
                <w:right w:val="nil"/>
                <w:between w:val="nil"/>
              </w:pBdr>
              <w:spacing w:line="240" w:lineRule="auto"/>
              <w:rPr>
                <w:sz w:val="24"/>
                <w:szCs w:val="24"/>
              </w:rPr>
            </w:pPr>
            <w:r>
              <w:rPr>
                <w:sz w:val="24"/>
                <w:szCs w:val="24"/>
              </w:rPr>
              <w:t>Document Title</w:t>
            </w:r>
          </w:p>
        </w:tc>
        <w:tc>
          <w:tcPr>
            <w:tcW w:w="5850" w:type="dxa"/>
            <w:tcMar>
              <w:top w:w="100" w:type="dxa"/>
              <w:left w:w="100" w:type="dxa"/>
              <w:bottom w:w="100" w:type="dxa"/>
              <w:right w:w="100" w:type="dxa"/>
            </w:tcMar>
          </w:tcPr>
          <w:p w14:paraId="05EA0144" w14:textId="0B31A170" w:rsidR="00330634" w:rsidRDefault="00AA0D9D">
            <w:r>
              <w:t>Human Resources - Training Attendance &amp; Training Evaluation Report</w:t>
            </w:r>
          </w:p>
        </w:tc>
      </w:tr>
      <w:tr w:rsidR="00330634" w14:paraId="6E1D175C" w14:textId="77777777">
        <w:tc>
          <w:tcPr>
            <w:tcW w:w="3150" w:type="dxa"/>
            <w:tcMar>
              <w:top w:w="100" w:type="dxa"/>
              <w:left w:w="100" w:type="dxa"/>
              <w:bottom w:w="100" w:type="dxa"/>
              <w:right w:w="100" w:type="dxa"/>
            </w:tcMar>
          </w:tcPr>
          <w:p w14:paraId="7D4463EF" w14:textId="77777777" w:rsidR="00330634" w:rsidRDefault="00000000">
            <w:pPr>
              <w:widowControl w:val="0"/>
              <w:spacing w:line="240" w:lineRule="auto"/>
              <w:rPr>
                <w:sz w:val="24"/>
                <w:szCs w:val="24"/>
              </w:rPr>
            </w:pPr>
            <w:r>
              <w:rPr>
                <w:sz w:val="24"/>
                <w:szCs w:val="24"/>
              </w:rPr>
              <w:t>Document Number</w:t>
            </w:r>
          </w:p>
        </w:tc>
        <w:tc>
          <w:tcPr>
            <w:tcW w:w="5850" w:type="dxa"/>
            <w:tcMar>
              <w:top w:w="100" w:type="dxa"/>
              <w:left w:w="100" w:type="dxa"/>
              <w:bottom w:w="100" w:type="dxa"/>
              <w:right w:w="100" w:type="dxa"/>
            </w:tcMar>
          </w:tcPr>
          <w:p w14:paraId="43BABE23" w14:textId="535766AB" w:rsidR="00330634" w:rsidRDefault="00AA0D9D">
            <w:pPr>
              <w:rPr>
                <w:highlight w:val="yellow"/>
              </w:rPr>
            </w:pPr>
            <w:r w:rsidRPr="00AA0D9D">
              <w:t>SNX-HR-RPT-01</w:t>
            </w:r>
          </w:p>
        </w:tc>
      </w:tr>
      <w:tr w:rsidR="00330634" w14:paraId="570F70B9" w14:textId="77777777">
        <w:tc>
          <w:tcPr>
            <w:tcW w:w="3150" w:type="dxa"/>
            <w:tcMar>
              <w:top w:w="100" w:type="dxa"/>
              <w:left w:w="100" w:type="dxa"/>
              <w:bottom w:w="100" w:type="dxa"/>
              <w:right w:w="100" w:type="dxa"/>
            </w:tcMar>
          </w:tcPr>
          <w:p w14:paraId="6D160BAC" w14:textId="7A93DD0E" w:rsidR="00330634" w:rsidRDefault="00000000">
            <w:pPr>
              <w:widowControl w:val="0"/>
              <w:pBdr>
                <w:top w:val="nil"/>
                <w:left w:val="nil"/>
                <w:bottom w:val="nil"/>
                <w:right w:val="nil"/>
                <w:between w:val="nil"/>
              </w:pBdr>
              <w:spacing w:line="240" w:lineRule="auto"/>
              <w:rPr>
                <w:sz w:val="24"/>
                <w:szCs w:val="24"/>
              </w:rPr>
            </w:pPr>
            <w:r>
              <w:rPr>
                <w:sz w:val="24"/>
                <w:szCs w:val="24"/>
              </w:rPr>
              <w:t>Departmen</w:t>
            </w:r>
            <w:r w:rsidR="00AA0D9D">
              <w:rPr>
                <w:sz w:val="24"/>
                <w:szCs w:val="24"/>
              </w:rPr>
              <w:t>t</w:t>
            </w:r>
          </w:p>
        </w:tc>
        <w:tc>
          <w:tcPr>
            <w:tcW w:w="5850" w:type="dxa"/>
            <w:tcMar>
              <w:top w:w="100" w:type="dxa"/>
              <w:left w:w="100" w:type="dxa"/>
              <w:bottom w:w="100" w:type="dxa"/>
              <w:right w:w="100" w:type="dxa"/>
            </w:tcMar>
          </w:tcPr>
          <w:p w14:paraId="01CAAB04" w14:textId="7438F826" w:rsidR="00330634" w:rsidRDefault="00AA0D9D">
            <w:r w:rsidRPr="00AA0D9D">
              <w:t>Human Resources</w:t>
            </w:r>
          </w:p>
        </w:tc>
      </w:tr>
      <w:tr w:rsidR="00330634" w14:paraId="097CCC87" w14:textId="77777777">
        <w:tc>
          <w:tcPr>
            <w:tcW w:w="3150" w:type="dxa"/>
            <w:tcMar>
              <w:top w:w="100" w:type="dxa"/>
              <w:left w:w="100" w:type="dxa"/>
              <w:bottom w:w="100" w:type="dxa"/>
              <w:right w:w="100" w:type="dxa"/>
            </w:tcMar>
          </w:tcPr>
          <w:p w14:paraId="066452DD"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Effective Date </w:t>
            </w:r>
          </w:p>
        </w:tc>
        <w:tc>
          <w:tcPr>
            <w:tcW w:w="5850" w:type="dxa"/>
            <w:tcMar>
              <w:top w:w="100" w:type="dxa"/>
              <w:left w:w="100" w:type="dxa"/>
              <w:bottom w:w="100" w:type="dxa"/>
              <w:right w:w="100" w:type="dxa"/>
            </w:tcMar>
          </w:tcPr>
          <w:p w14:paraId="51CB90BF" w14:textId="5269414A" w:rsidR="00330634" w:rsidRDefault="00000000">
            <w:r/>
          </w:p>
        </w:tc>
      </w:tr>
      <w:tr w:rsidR="00330634" w14:paraId="26BE42A8" w14:textId="77777777">
        <w:tc>
          <w:tcPr>
            <w:tcW w:w="3150" w:type="dxa"/>
            <w:tcMar>
              <w:top w:w="100" w:type="dxa"/>
              <w:left w:w="100" w:type="dxa"/>
              <w:bottom w:w="100" w:type="dxa"/>
              <w:right w:w="100" w:type="dxa"/>
            </w:tcMar>
          </w:tcPr>
          <w:p w14:paraId="13BF020E"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Revision Number </w:t>
            </w:r>
          </w:p>
        </w:tc>
        <w:tc>
          <w:tcPr>
            <w:tcW w:w="5850" w:type="dxa"/>
            <w:tcMar>
              <w:top w:w="100" w:type="dxa"/>
              <w:left w:w="100" w:type="dxa"/>
              <w:bottom w:w="100" w:type="dxa"/>
              <w:right w:w="100" w:type="dxa"/>
            </w:tcMar>
          </w:tcPr>
          <w:p w14:paraId="21BE909B" w14:textId="77777777" w:rsidR="00330634" w:rsidRDefault="00000000">
            <w:r>
              <w:t>Rev. 00</w:t>
            </w:r>
          </w:p>
        </w:tc>
      </w:tr>
      <w:tr w:rsidR="00330634" w14:paraId="6734D5DB" w14:textId="77777777">
        <w:tc>
          <w:tcPr>
            <w:tcW w:w="3150" w:type="dxa"/>
            <w:tcMar>
              <w:top w:w="100" w:type="dxa"/>
              <w:left w:w="100" w:type="dxa"/>
              <w:bottom w:w="100" w:type="dxa"/>
              <w:right w:w="100" w:type="dxa"/>
            </w:tcMar>
          </w:tcPr>
          <w:p w14:paraId="6C0FF148"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Document Status </w:t>
            </w:r>
          </w:p>
        </w:tc>
        <w:tc>
          <w:tcPr>
            <w:tcW w:w="5850" w:type="dxa"/>
            <w:tcMar>
              <w:top w:w="100" w:type="dxa"/>
              <w:left w:w="100" w:type="dxa"/>
              <w:bottom w:w="100" w:type="dxa"/>
              <w:right w:w="100" w:type="dxa"/>
            </w:tcMar>
          </w:tcPr>
          <w:p w14:paraId="3AA85796" w14:textId="77777777" w:rsidR="00330634" w:rsidRDefault="00000000">
            <w:r>
              <w:t>Draft</w:t>
            </w:r>
          </w:p>
        </w:tc>
      </w:tr>
      <w:tr w:rsidR="00330634" w14:paraId="12E4CB66" w14:textId="77777777">
        <w:tc>
          <w:tcPr>
            <w:tcW w:w="3150" w:type="dxa"/>
            <w:tcMar>
              <w:top w:w="100" w:type="dxa"/>
              <w:left w:w="100" w:type="dxa"/>
              <w:bottom w:w="100" w:type="dxa"/>
              <w:right w:w="100" w:type="dxa"/>
            </w:tcMar>
          </w:tcPr>
          <w:p w14:paraId="70FD0D85"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Classification </w:t>
            </w:r>
          </w:p>
        </w:tc>
        <w:tc>
          <w:tcPr>
            <w:tcW w:w="5850" w:type="dxa"/>
            <w:tcMar>
              <w:top w:w="100" w:type="dxa"/>
              <w:left w:w="100" w:type="dxa"/>
              <w:bottom w:w="100" w:type="dxa"/>
              <w:right w:w="100" w:type="dxa"/>
            </w:tcMar>
          </w:tcPr>
          <w:p w14:paraId="36FC94CA" w14:textId="6EB54980" w:rsidR="00330634" w:rsidRDefault="00AA0D9D">
            <w:r>
              <w:t>RESTRICTED (Internal)</w:t>
            </w:r>
          </w:p>
        </w:tc>
      </w:tr>
      <w:tr w:rsidR="00330634" w14:paraId="6159934F" w14:textId="77777777">
        <w:tc>
          <w:tcPr>
            <w:tcW w:w="3150" w:type="dxa"/>
            <w:tcMar>
              <w:top w:w="100" w:type="dxa"/>
              <w:left w:w="100" w:type="dxa"/>
              <w:bottom w:w="100" w:type="dxa"/>
              <w:right w:w="100" w:type="dxa"/>
            </w:tcMar>
          </w:tcPr>
          <w:p w14:paraId="6E5BBC81"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Process Owner </w:t>
            </w:r>
          </w:p>
        </w:tc>
        <w:tc>
          <w:tcPr>
            <w:tcW w:w="5850" w:type="dxa"/>
            <w:tcMar>
              <w:top w:w="100" w:type="dxa"/>
              <w:left w:w="100" w:type="dxa"/>
              <w:bottom w:w="100" w:type="dxa"/>
              <w:right w:w="100" w:type="dxa"/>
            </w:tcMar>
          </w:tcPr>
          <w:p w14:paraId="505B8065" w14:textId="037E0195" w:rsidR="00330634" w:rsidRDefault="00AA0D9D">
            <w:r w:rsidRPr="00AA0D9D">
              <w:t>HR Lead</w:t>
            </w:r>
          </w:p>
        </w:tc>
      </w:tr>
      <w:tr w:rsidR="00330634" w14:paraId="14EE27E6" w14:textId="77777777">
        <w:tc>
          <w:tcPr>
            <w:tcW w:w="3150" w:type="dxa"/>
            <w:tcMar>
              <w:top w:w="100" w:type="dxa"/>
              <w:left w:w="100" w:type="dxa"/>
              <w:bottom w:w="100" w:type="dxa"/>
              <w:right w:w="100" w:type="dxa"/>
            </w:tcMar>
          </w:tcPr>
          <w:p w14:paraId="447517C3"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Review Period </w:t>
            </w:r>
          </w:p>
        </w:tc>
        <w:tc>
          <w:tcPr>
            <w:tcW w:w="5850" w:type="dxa"/>
            <w:tcMar>
              <w:top w:w="100" w:type="dxa"/>
              <w:left w:w="100" w:type="dxa"/>
              <w:bottom w:w="100" w:type="dxa"/>
              <w:right w:w="100" w:type="dxa"/>
            </w:tcMar>
          </w:tcPr>
          <w:p w14:paraId="5B1D7A6A" w14:textId="617E8EFC" w:rsidR="00330634" w:rsidRDefault="00AA0D9D">
            <w:r>
              <w:t>YEARLY</w:t>
            </w:r>
          </w:p>
        </w:tc>
      </w:tr>
      <w:tr w:rsidR="00330634" w14:paraId="1E0AE07C" w14:textId="77777777">
        <w:tc>
          <w:tcPr>
            <w:tcW w:w="3150" w:type="dxa"/>
            <w:tcMar>
              <w:top w:w="100" w:type="dxa"/>
              <w:left w:w="100" w:type="dxa"/>
              <w:bottom w:w="100" w:type="dxa"/>
              <w:right w:w="100" w:type="dxa"/>
            </w:tcMar>
          </w:tcPr>
          <w:p w14:paraId="0F7D71E8" w14:textId="77777777" w:rsidR="00330634" w:rsidRDefault="00330634">
            <w:pPr>
              <w:widowControl w:val="0"/>
              <w:pBdr>
                <w:top w:val="nil"/>
                <w:left w:val="nil"/>
                <w:bottom w:val="nil"/>
                <w:right w:val="nil"/>
                <w:between w:val="nil"/>
              </w:pBdr>
              <w:spacing w:line="240" w:lineRule="auto"/>
              <w:rPr>
                <w:b/>
                <w:bCs/>
                <w:sz w:val="24"/>
                <w:szCs w:val="24"/>
              </w:rPr>
            </w:pPr>
          </w:p>
        </w:tc>
        <w:tc>
          <w:tcPr>
            <w:tcW w:w="5850" w:type="dxa"/>
            <w:tcMar>
              <w:top w:w="100" w:type="dxa"/>
              <w:left w:w="100" w:type="dxa"/>
              <w:bottom w:w="100" w:type="dxa"/>
              <w:right w:w="100" w:type="dxa"/>
            </w:tcMar>
          </w:tcPr>
          <w:p w14:paraId="5A879278" w14:textId="77777777" w:rsidR="00330634" w:rsidRDefault="00330634">
            <w:pPr>
              <w:widowControl w:val="0"/>
              <w:pBdr>
                <w:top w:val="nil"/>
                <w:left w:val="nil"/>
                <w:bottom w:val="nil"/>
                <w:right w:val="nil"/>
                <w:between w:val="nil"/>
              </w:pBdr>
              <w:spacing w:line="240" w:lineRule="auto"/>
              <w:rPr>
                <w:b/>
                <w:bCs/>
                <w:sz w:val="24"/>
                <w:szCs w:val="24"/>
              </w:rPr>
            </w:pPr>
          </w:p>
        </w:tc>
      </w:tr>
    </w:tbl>
    <w:p w14:paraId="2252B530" w14:textId="77777777" w:rsidR="00330634" w:rsidRDefault="00000000">
      <w:pPr>
        <w:widowControl w:val="0"/>
        <w:spacing w:before="816" w:line="240" w:lineRule="auto"/>
        <w:ind w:right="407"/>
        <w:rPr>
          <w:b/>
          <w:bCs/>
          <w:sz w:val="28"/>
          <w:szCs w:val="28"/>
        </w:rPr>
      </w:pPr>
      <w:r>
        <w:br w:type="page"/>
      </w:r>
    </w:p>
    <w:p w14:paraId="59FDB87F" w14:textId="77777777" w:rsidR="00330634" w:rsidRDefault="00000000">
      <w:pPr>
        <w:pStyle w:val="Heading1"/>
        <w:widowControl w:val="0"/>
        <w:spacing w:before="816" w:line="240" w:lineRule="auto"/>
        <w:ind w:right="407"/>
      </w:pPr>
      <w:bookmarkStart w:id="1" w:name="_ep0a9mxmhdcf" w:colFirst="0" w:colLast="0"/>
      <w:bookmarkEnd w:id="1"/>
      <w:r>
        <w:lastRenderedPageBreak/>
        <w:t>Revision History</w:t>
      </w:r>
      <w:r>
        <w:br/>
      </w: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330634" w14:paraId="343D6C32" w14:textId="77777777">
        <w:tc>
          <w:tcPr>
            <w:tcW w:w="3009" w:type="dxa"/>
            <w:tcMar>
              <w:top w:w="100" w:type="dxa"/>
              <w:left w:w="100" w:type="dxa"/>
              <w:bottom w:w="100" w:type="dxa"/>
              <w:right w:w="100" w:type="dxa"/>
            </w:tcMar>
          </w:tcPr>
          <w:p w14:paraId="759BB39B" w14:textId="77777777" w:rsidR="00330634" w:rsidRDefault="00000000">
            <w:pPr>
              <w:widowControl w:val="0"/>
              <w:spacing w:line="240" w:lineRule="auto"/>
              <w:jc w:val="center"/>
              <w:rPr>
                <w:b/>
                <w:bCs/>
                <w:sz w:val="24"/>
                <w:szCs w:val="24"/>
              </w:rPr>
            </w:pPr>
            <w:r>
              <w:rPr>
                <w:b/>
                <w:bCs/>
                <w:sz w:val="24"/>
                <w:szCs w:val="24"/>
              </w:rPr>
              <w:t xml:space="preserve">Revision No. </w:t>
            </w:r>
          </w:p>
        </w:tc>
        <w:tc>
          <w:tcPr>
            <w:tcW w:w="3010" w:type="dxa"/>
            <w:tcMar>
              <w:top w:w="100" w:type="dxa"/>
              <w:left w:w="100" w:type="dxa"/>
              <w:bottom w:w="100" w:type="dxa"/>
              <w:right w:w="100" w:type="dxa"/>
            </w:tcMar>
          </w:tcPr>
          <w:p w14:paraId="7146287B" w14:textId="77777777" w:rsidR="00330634" w:rsidRDefault="00000000">
            <w:pPr>
              <w:widowControl w:val="0"/>
              <w:spacing w:line="240" w:lineRule="auto"/>
              <w:jc w:val="center"/>
              <w:rPr>
                <w:b/>
                <w:bCs/>
                <w:sz w:val="24"/>
                <w:szCs w:val="24"/>
              </w:rPr>
            </w:pPr>
            <w:r>
              <w:rPr>
                <w:b/>
                <w:bCs/>
                <w:sz w:val="24"/>
                <w:szCs w:val="24"/>
              </w:rPr>
              <w:t xml:space="preserve">Effective Date </w:t>
            </w:r>
          </w:p>
        </w:tc>
        <w:tc>
          <w:tcPr>
            <w:tcW w:w="3010" w:type="dxa"/>
            <w:tcMar>
              <w:top w:w="100" w:type="dxa"/>
              <w:left w:w="100" w:type="dxa"/>
              <w:bottom w:w="100" w:type="dxa"/>
              <w:right w:w="100" w:type="dxa"/>
            </w:tcMar>
          </w:tcPr>
          <w:p w14:paraId="2B8BFB88" w14:textId="77777777" w:rsidR="00330634" w:rsidRDefault="00000000">
            <w:pPr>
              <w:widowControl w:val="0"/>
              <w:spacing w:line="240" w:lineRule="auto"/>
              <w:jc w:val="center"/>
              <w:rPr>
                <w:b/>
                <w:bCs/>
                <w:sz w:val="24"/>
                <w:szCs w:val="24"/>
              </w:rPr>
            </w:pPr>
            <w:r>
              <w:rPr>
                <w:b/>
                <w:bCs/>
                <w:sz w:val="24"/>
                <w:szCs w:val="24"/>
              </w:rPr>
              <w:t xml:space="preserve">Description of Changes </w:t>
            </w:r>
          </w:p>
        </w:tc>
      </w:tr>
      <w:tr w:rsidR="00330634" w14:paraId="77ED44B9" w14:textId="77777777">
        <w:tc>
          <w:tcPr>
            <w:tcW w:w="3009" w:type="dxa"/>
            <w:tcMar>
              <w:top w:w="100" w:type="dxa"/>
              <w:left w:w="100" w:type="dxa"/>
              <w:bottom w:w="100" w:type="dxa"/>
              <w:right w:w="100" w:type="dxa"/>
            </w:tcMar>
          </w:tcPr>
          <w:p w14:paraId="336C8132" w14:textId="77777777" w:rsidR="00330634" w:rsidRDefault="00000000">
            <w:r>
              <w:t>00</w:t>
            </w:r>
          </w:p>
        </w:tc>
        <w:tc>
          <w:tcPr>
            <w:tcW w:w="3010" w:type="dxa"/>
            <w:tcMar>
              <w:top w:w="100" w:type="dxa"/>
              <w:left w:w="100" w:type="dxa"/>
              <w:bottom w:w="100" w:type="dxa"/>
              <w:right w:w="100" w:type="dxa"/>
            </w:tcMar>
          </w:tcPr>
          <w:p w14:paraId="64A53C7E" w14:textId="70AABAC8" w:rsidR="00330634" w:rsidRDefault="00AA0D9D">
            <w:r/>
          </w:p>
        </w:tc>
        <w:tc>
          <w:tcPr>
            <w:tcW w:w="3010" w:type="dxa"/>
            <w:tcMar>
              <w:top w:w="100" w:type="dxa"/>
              <w:left w:w="100" w:type="dxa"/>
              <w:bottom w:w="100" w:type="dxa"/>
              <w:right w:w="100" w:type="dxa"/>
            </w:tcMar>
          </w:tcPr>
          <w:p w14:paraId="320EAC1B" w14:textId="60CC8A7B" w:rsidR="00330634" w:rsidRDefault="00330634">
            <w:r>
              <w:t>Draft awal untuk review dan pengesahan</w:t>
            </w:r>
          </w:p>
        </w:tc>
      </w:tr>
      <w:tr w:rsidR="00330634" w14:paraId="24A614CA" w14:textId="77777777">
        <w:tc>
          <w:tcPr>
            <w:tcW w:w="3009" w:type="dxa"/>
            <w:tcMar>
              <w:top w:w="100" w:type="dxa"/>
              <w:left w:w="100" w:type="dxa"/>
              <w:bottom w:w="100" w:type="dxa"/>
              <w:right w:w="100" w:type="dxa"/>
            </w:tcMar>
          </w:tcPr>
          <w:p w14:paraId="647260E5"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12FC1C6B"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6CDAE592" w14:textId="77777777" w:rsidR="00330634" w:rsidRDefault="00330634">
            <w:pPr>
              <w:widowControl w:val="0"/>
              <w:spacing w:line="240" w:lineRule="auto"/>
              <w:rPr>
                <w:b/>
                <w:bCs/>
                <w:sz w:val="24"/>
                <w:szCs w:val="24"/>
              </w:rPr>
            </w:pPr>
          </w:p>
        </w:tc>
      </w:tr>
      <w:tr w:rsidR="00330634" w14:paraId="78A9100F" w14:textId="77777777">
        <w:tc>
          <w:tcPr>
            <w:tcW w:w="3009" w:type="dxa"/>
            <w:tcMar>
              <w:top w:w="100" w:type="dxa"/>
              <w:left w:w="100" w:type="dxa"/>
              <w:bottom w:w="100" w:type="dxa"/>
              <w:right w:w="100" w:type="dxa"/>
            </w:tcMar>
          </w:tcPr>
          <w:p w14:paraId="127861E0"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2F4F95B5"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1B2F1799" w14:textId="77777777" w:rsidR="00330634" w:rsidRDefault="00330634">
            <w:pPr>
              <w:widowControl w:val="0"/>
              <w:spacing w:line="240" w:lineRule="auto"/>
              <w:rPr>
                <w:b/>
                <w:bCs/>
                <w:sz w:val="24"/>
                <w:szCs w:val="24"/>
              </w:rPr>
            </w:pPr>
          </w:p>
        </w:tc>
      </w:tr>
    </w:tbl>
    <w:p w14:paraId="08DA1A98" w14:textId="77777777" w:rsidR="00330634" w:rsidRDefault="00000000">
      <w:pPr>
        <w:pStyle w:val="Heading1"/>
        <w:widowControl w:val="0"/>
        <w:spacing w:before="816" w:line="240" w:lineRule="auto"/>
        <w:ind w:right="407"/>
      </w:pPr>
      <w:bookmarkStart w:id="2" w:name="_fdx9cuwtkxqq" w:colFirst="0" w:colLast="0"/>
      <w:bookmarkEnd w:id="2"/>
      <w:proofErr w:type="spellStart"/>
      <w:r>
        <w:t>Dokument</w:t>
      </w:r>
      <w:proofErr w:type="spellEnd"/>
      <w:r>
        <w:t xml:space="preserve"> Approval</w:t>
      </w:r>
      <w:r>
        <w:br/>
      </w:r>
    </w:p>
    <w:tbl>
      <w:tblPr>
        <w:tblStyle w:val="a1"/>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10"/>
        <w:gridCol w:w="2145"/>
        <w:gridCol w:w="3750"/>
        <w:gridCol w:w="2235"/>
      </w:tblGrid>
      <w:tr w:rsidR="00330634" w14:paraId="0E301653" w14:textId="77777777">
        <w:tc>
          <w:tcPr>
            <w:tcW w:w="810" w:type="dxa"/>
            <w:tcMar>
              <w:top w:w="100" w:type="dxa"/>
              <w:left w:w="100" w:type="dxa"/>
              <w:bottom w:w="100" w:type="dxa"/>
              <w:right w:w="100" w:type="dxa"/>
            </w:tcMar>
          </w:tcPr>
          <w:p w14:paraId="323AF889" w14:textId="77777777" w:rsidR="00330634" w:rsidRDefault="00000000">
            <w:pPr>
              <w:widowControl w:val="0"/>
              <w:pBdr>
                <w:top w:val="nil"/>
                <w:left w:val="nil"/>
                <w:bottom w:val="nil"/>
                <w:right w:val="nil"/>
                <w:between w:val="nil"/>
              </w:pBdr>
              <w:spacing w:line="240" w:lineRule="auto"/>
              <w:jc w:val="center"/>
              <w:rPr>
                <w:b/>
                <w:bCs/>
                <w:sz w:val="24"/>
                <w:szCs w:val="24"/>
              </w:rPr>
            </w:pPr>
            <w:r>
              <w:rPr>
                <w:b/>
                <w:bCs/>
                <w:sz w:val="24"/>
                <w:szCs w:val="24"/>
              </w:rPr>
              <w:t>No</w:t>
            </w:r>
          </w:p>
        </w:tc>
        <w:tc>
          <w:tcPr>
            <w:tcW w:w="2145" w:type="dxa"/>
            <w:tcMar>
              <w:top w:w="100" w:type="dxa"/>
              <w:left w:w="100" w:type="dxa"/>
              <w:bottom w:w="100" w:type="dxa"/>
              <w:right w:w="100" w:type="dxa"/>
            </w:tcMar>
          </w:tcPr>
          <w:p w14:paraId="1B5D65E8" w14:textId="77777777" w:rsidR="00330634" w:rsidRDefault="00000000">
            <w:pPr>
              <w:widowControl w:val="0"/>
              <w:spacing w:line="240" w:lineRule="auto"/>
              <w:jc w:val="center"/>
              <w:rPr>
                <w:b/>
                <w:bCs/>
                <w:sz w:val="24"/>
                <w:szCs w:val="24"/>
              </w:rPr>
            </w:pPr>
            <w:r>
              <w:rPr>
                <w:b/>
                <w:bCs/>
                <w:sz w:val="24"/>
                <w:szCs w:val="24"/>
              </w:rPr>
              <w:t>Role</w:t>
            </w:r>
          </w:p>
        </w:tc>
        <w:tc>
          <w:tcPr>
            <w:tcW w:w="3750" w:type="dxa"/>
            <w:tcMar>
              <w:top w:w="100" w:type="dxa"/>
              <w:left w:w="100" w:type="dxa"/>
              <w:bottom w:w="100" w:type="dxa"/>
              <w:right w:w="100" w:type="dxa"/>
            </w:tcMar>
          </w:tcPr>
          <w:p w14:paraId="691B295B" w14:textId="77777777" w:rsidR="00330634" w:rsidRDefault="00000000">
            <w:pPr>
              <w:widowControl w:val="0"/>
              <w:pBdr>
                <w:top w:val="nil"/>
                <w:left w:val="nil"/>
                <w:bottom w:val="nil"/>
                <w:right w:val="nil"/>
                <w:between w:val="nil"/>
              </w:pBdr>
              <w:spacing w:line="240" w:lineRule="auto"/>
              <w:jc w:val="center"/>
              <w:rPr>
                <w:b/>
                <w:bCs/>
                <w:sz w:val="24"/>
                <w:szCs w:val="24"/>
              </w:rPr>
            </w:pPr>
            <w:r>
              <w:rPr>
                <w:b/>
                <w:bCs/>
                <w:sz w:val="24"/>
                <w:szCs w:val="24"/>
              </w:rPr>
              <w:t>Name / Title</w:t>
            </w:r>
          </w:p>
        </w:tc>
        <w:tc>
          <w:tcPr>
            <w:tcW w:w="2235" w:type="dxa"/>
            <w:tcMar>
              <w:top w:w="100" w:type="dxa"/>
              <w:left w:w="100" w:type="dxa"/>
              <w:bottom w:w="100" w:type="dxa"/>
              <w:right w:w="100" w:type="dxa"/>
            </w:tcMar>
          </w:tcPr>
          <w:p w14:paraId="520E6B1D" w14:textId="77777777" w:rsidR="00330634" w:rsidRDefault="00000000">
            <w:pPr>
              <w:widowControl w:val="0"/>
              <w:pBdr>
                <w:top w:val="nil"/>
                <w:left w:val="nil"/>
                <w:bottom w:val="nil"/>
                <w:right w:val="nil"/>
                <w:between w:val="nil"/>
              </w:pBdr>
              <w:spacing w:line="240" w:lineRule="auto"/>
              <w:jc w:val="center"/>
              <w:rPr>
                <w:b/>
                <w:bCs/>
                <w:sz w:val="24"/>
                <w:szCs w:val="24"/>
              </w:rPr>
            </w:pPr>
            <w:r>
              <w:rPr>
                <w:b/>
                <w:bCs/>
                <w:sz w:val="24"/>
                <w:szCs w:val="24"/>
              </w:rPr>
              <w:t xml:space="preserve">Signature </w:t>
            </w:r>
          </w:p>
        </w:tc>
      </w:tr>
      <w:tr w:rsidR="00AA0D9D" w14:paraId="263BCAB5" w14:textId="77777777">
        <w:tc>
          <w:tcPr>
            <w:tcW w:w="810" w:type="dxa"/>
            <w:tcMar>
              <w:top w:w="100" w:type="dxa"/>
              <w:left w:w="100" w:type="dxa"/>
              <w:bottom w:w="100" w:type="dxa"/>
              <w:right w:w="100" w:type="dxa"/>
            </w:tcMar>
          </w:tcPr>
          <w:p w14:paraId="65D51902" w14:textId="77777777" w:rsidR="00AA0D9D" w:rsidRDefault="00AA0D9D" w:rsidP="00AA0D9D">
            <w:pPr>
              <w:widowControl w:val="0"/>
              <w:pBdr>
                <w:top w:val="nil"/>
                <w:left w:val="nil"/>
                <w:bottom w:val="nil"/>
                <w:right w:val="nil"/>
                <w:between w:val="nil"/>
              </w:pBdr>
              <w:spacing w:line="240" w:lineRule="auto"/>
              <w:jc w:val="center"/>
              <w:rPr>
                <w:sz w:val="24"/>
                <w:szCs w:val="24"/>
              </w:rPr>
            </w:pPr>
            <w:r>
              <w:rPr>
                <w:sz w:val="24"/>
                <w:szCs w:val="24"/>
              </w:rPr>
              <w:t>1</w:t>
            </w:r>
          </w:p>
        </w:tc>
        <w:tc>
          <w:tcPr>
            <w:tcW w:w="2145" w:type="dxa"/>
            <w:tcMar>
              <w:top w:w="100" w:type="dxa"/>
              <w:left w:w="100" w:type="dxa"/>
              <w:bottom w:w="100" w:type="dxa"/>
              <w:right w:w="100" w:type="dxa"/>
            </w:tcMar>
          </w:tcPr>
          <w:p w14:paraId="3B2D5E09" w14:textId="77777777" w:rsidR="00AA0D9D" w:rsidRDefault="00AA0D9D" w:rsidP="00AA0D9D">
            <w:pPr>
              <w:widowControl w:val="0"/>
              <w:spacing w:line="240" w:lineRule="auto"/>
            </w:pPr>
            <w:r>
              <w:t xml:space="preserve">Prepared By </w:t>
            </w:r>
          </w:p>
        </w:tc>
        <w:tc>
          <w:tcPr>
            <w:tcW w:w="3750" w:type="dxa"/>
            <w:tcMar>
              <w:top w:w="100" w:type="dxa"/>
              <w:left w:w="100" w:type="dxa"/>
              <w:bottom w:w="100" w:type="dxa"/>
              <w:right w:w="100" w:type="dxa"/>
            </w:tcMar>
          </w:tcPr>
          <w:p w14:paraId="567D3FDB" w14:textId="035C939C" w:rsidR="00AA0D9D" w:rsidRDefault="00AA0D9D" w:rsidP="00AA0D9D">
            <w:r>
              <w:t>Sita Nadia Salsabila Widodo / HRGA Officer</w:t>
            </w:r>
          </w:p>
        </w:tc>
        <w:tc>
          <w:tcPr>
            <w:tcW w:w="2235" w:type="dxa"/>
            <w:tcMar>
              <w:top w:w="100" w:type="dxa"/>
              <w:left w:w="100" w:type="dxa"/>
              <w:bottom w:w="100" w:type="dxa"/>
              <w:right w:w="100" w:type="dxa"/>
            </w:tcMar>
          </w:tcPr>
          <w:p w14:paraId="1E07A46E" w14:textId="77777777" w:rsidR="00AA0D9D" w:rsidRDefault="00AA0D9D" w:rsidP="00AA0D9D">
            <w:pPr>
              <w:widowControl w:val="0"/>
              <w:pBdr>
                <w:top w:val="nil"/>
                <w:left w:val="nil"/>
                <w:bottom w:val="nil"/>
                <w:right w:val="nil"/>
                <w:between w:val="nil"/>
              </w:pBdr>
              <w:spacing w:line="240" w:lineRule="auto"/>
              <w:rPr>
                <w:sz w:val="24"/>
                <w:szCs w:val="24"/>
              </w:rPr>
            </w:pPr>
          </w:p>
        </w:tc>
      </w:tr>
      <w:tr w:rsidR="00AA0D9D" w14:paraId="5B157D9E" w14:textId="77777777">
        <w:tc>
          <w:tcPr>
            <w:tcW w:w="810" w:type="dxa"/>
            <w:tcMar>
              <w:top w:w="100" w:type="dxa"/>
              <w:left w:w="100" w:type="dxa"/>
              <w:bottom w:w="100" w:type="dxa"/>
              <w:right w:w="100" w:type="dxa"/>
            </w:tcMar>
          </w:tcPr>
          <w:p w14:paraId="5EDC44D0" w14:textId="77777777" w:rsidR="00AA0D9D" w:rsidRDefault="00AA0D9D" w:rsidP="00AA0D9D">
            <w:pPr>
              <w:widowControl w:val="0"/>
              <w:pBdr>
                <w:top w:val="nil"/>
                <w:left w:val="nil"/>
                <w:bottom w:val="nil"/>
                <w:right w:val="nil"/>
                <w:between w:val="nil"/>
              </w:pBdr>
              <w:spacing w:line="240" w:lineRule="auto"/>
              <w:jc w:val="center"/>
              <w:rPr>
                <w:sz w:val="24"/>
                <w:szCs w:val="24"/>
              </w:rPr>
            </w:pPr>
            <w:r>
              <w:rPr>
                <w:sz w:val="24"/>
                <w:szCs w:val="24"/>
              </w:rPr>
              <w:t>2</w:t>
            </w:r>
          </w:p>
        </w:tc>
        <w:tc>
          <w:tcPr>
            <w:tcW w:w="2145" w:type="dxa"/>
            <w:tcMar>
              <w:top w:w="100" w:type="dxa"/>
              <w:left w:w="100" w:type="dxa"/>
              <w:bottom w:w="100" w:type="dxa"/>
              <w:right w:w="100" w:type="dxa"/>
            </w:tcMar>
          </w:tcPr>
          <w:p w14:paraId="4348CF35" w14:textId="77777777" w:rsidR="00AA0D9D" w:rsidRDefault="00AA0D9D" w:rsidP="00AA0D9D">
            <w:pPr>
              <w:widowControl w:val="0"/>
              <w:spacing w:line="240" w:lineRule="auto"/>
            </w:pPr>
            <w:r>
              <w:t xml:space="preserve">Reviewed By </w:t>
            </w:r>
          </w:p>
        </w:tc>
        <w:tc>
          <w:tcPr>
            <w:tcW w:w="3750" w:type="dxa"/>
            <w:tcMar>
              <w:top w:w="100" w:type="dxa"/>
              <w:left w:w="100" w:type="dxa"/>
              <w:bottom w:w="100" w:type="dxa"/>
              <w:right w:w="100" w:type="dxa"/>
            </w:tcMar>
          </w:tcPr>
          <w:p w14:paraId="5B41F074" w14:textId="4DF1D2A7" w:rsidR="00AA0D9D" w:rsidRDefault="00AA0D9D" w:rsidP="00AA0D9D">
            <w:r>
              <w:t>Aziz Priyo Widakdo / HR Lead</w:t>
            </w:r>
          </w:p>
        </w:tc>
        <w:tc>
          <w:tcPr>
            <w:tcW w:w="2235" w:type="dxa"/>
            <w:tcMar>
              <w:top w:w="100" w:type="dxa"/>
              <w:left w:w="100" w:type="dxa"/>
              <w:bottom w:w="100" w:type="dxa"/>
              <w:right w:w="100" w:type="dxa"/>
            </w:tcMar>
          </w:tcPr>
          <w:p w14:paraId="0BB287EE" w14:textId="77777777" w:rsidR="00AA0D9D" w:rsidRDefault="00AA0D9D" w:rsidP="00AA0D9D">
            <w:pPr>
              <w:widowControl w:val="0"/>
              <w:pBdr>
                <w:top w:val="nil"/>
                <w:left w:val="nil"/>
                <w:bottom w:val="nil"/>
                <w:right w:val="nil"/>
                <w:between w:val="nil"/>
              </w:pBdr>
              <w:spacing w:line="240" w:lineRule="auto"/>
              <w:rPr>
                <w:sz w:val="24"/>
                <w:szCs w:val="24"/>
              </w:rPr>
            </w:pPr>
          </w:p>
        </w:tc>
      </w:tr>
      <w:tr w:rsidR="00330634" w14:paraId="3A9E7D5F" w14:textId="77777777">
        <w:tc>
          <w:tcPr>
            <w:tcW w:w="810" w:type="dxa"/>
            <w:tcMar>
              <w:top w:w="100" w:type="dxa"/>
              <w:left w:w="100" w:type="dxa"/>
              <w:bottom w:w="100" w:type="dxa"/>
              <w:right w:w="100" w:type="dxa"/>
            </w:tcMar>
          </w:tcPr>
          <w:p w14:paraId="6280ED2A" w14:textId="77777777" w:rsidR="00330634" w:rsidRDefault="00000000">
            <w:pPr>
              <w:widowControl w:val="0"/>
              <w:pBdr>
                <w:top w:val="nil"/>
                <w:left w:val="nil"/>
                <w:bottom w:val="nil"/>
                <w:right w:val="nil"/>
                <w:between w:val="nil"/>
              </w:pBdr>
              <w:spacing w:line="240" w:lineRule="auto"/>
              <w:jc w:val="center"/>
              <w:rPr>
                <w:sz w:val="24"/>
                <w:szCs w:val="24"/>
              </w:rPr>
            </w:pPr>
            <w:r>
              <w:rPr>
                <w:sz w:val="24"/>
                <w:szCs w:val="24"/>
              </w:rPr>
              <w:t>3</w:t>
            </w:r>
          </w:p>
        </w:tc>
        <w:tc>
          <w:tcPr>
            <w:tcW w:w="2145" w:type="dxa"/>
            <w:tcMar>
              <w:top w:w="100" w:type="dxa"/>
              <w:left w:w="100" w:type="dxa"/>
              <w:bottom w:w="100" w:type="dxa"/>
              <w:right w:w="100" w:type="dxa"/>
            </w:tcMar>
          </w:tcPr>
          <w:p w14:paraId="07174B23" w14:textId="77777777" w:rsidR="00330634" w:rsidRDefault="00000000">
            <w:pPr>
              <w:widowControl w:val="0"/>
              <w:spacing w:line="240" w:lineRule="auto"/>
            </w:pPr>
            <w:r>
              <w:t xml:space="preserve">Approved By </w:t>
            </w:r>
          </w:p>
        </w:tc>
        <w:tc>
          <w:tcPr>
            <w:tcW w:w="3750" w:type="dxa"/>
            <w:tcMar>
              <w:top w:w="100" w:type="dxa"/>
              <w:left w:w="100" w:type="dxa"/>
              <w:bottom w:w="100" w:type="dxa"/>
              <w:right w:w="100" w:type="dxa"/>
            </w:tcMar>
          </w:tcPr>
          <w:p w14:paraId="23AA4041" w14:textId="77777777" w:rsidR="00330634" w:rsidRDefault="00000000">
            <w:pPr>
              <w:widowControl w:val="0"/>
              <w:pBdr>
                <w:top w:val="nil"/>
                <w:left w:val="nil"/>
                <w:bottom w:val="nil"/>
                <w:right w:val="nil"/>
                <w:between w:val="nil"/>
              </w:pBdr>
              <w:spacing w:line="240" w:lineRule="auto"/>
              <w:rPr>
                <w:sz w:val="24"/>
                <w:szCs w:val="24"/>
              </w:rPr>
            </w:pPr>
            <w:r>
              <w:t>Samuel Kristanto Utomo / President Director</w:t>
            </w:r>
          </w:p>
        </w:tc>
        <w:tc>
          <w:tcPr>
            <w:tcW w:w="2235" w:type="dxa"/>
            <w:tcMar>
              <w:top w:w="100" w:type="dxa"/>
              <w:left w:w="100" w:type="dxa"/>
              <w:bottom w:w="100" w:type="dxa"/>
              <w:right w:w="100" w:type="dxa"/>
            </w:tcMar>
          </w:tcPr>
          <w:p w14:paraId="556FBC7A" w14:textId="77777777" w:rsidR="00330634" w:rsidRDefault="00330634">
            <w:pPr>
              <w:widowControl w:val="0"/>
              <w:pBdr>
                <w:top w:val="nil"/>
                <w:left w:val="nil"/>
                <w:bottom w:val="nil"/>
                <w:right w:val="nil"/>
                <w:between w:val="nil"/>
              </w:pBdr>
              <w:spacing w:line="240" w:lineRule="auto"/>
              <w:rPr>
                <w:sz w:val="24"/>
                <w:szCs w:val="24"/>
              </w:rPr>
            </w:pPr>
          </w:p>
        </w:tc>
      </w:tr>
    </w:tbl>
    <w:p w14:paraId="6D3C7250" w14:textId="77777777" w:rsidR="00330634" w:rsidRDefault="00000000">
      <w:pPr>
        <w:widowControl w:val="0"/>
        <w:spacing w:before="816" w:line="240" w:lineRule="auto"/>
        <w:ind w:right="407"/>
        <w:rPr>
          <w:b/>
          <w:bCs/>
          <w:sz w:val="28"/>
          <w:szCs w:val="28"/>
        </w:rPr>
      </w:pPr>
      <w:r>
        <w:br w:type="page"/>
      </w:r>
    </w:p>
    <w:sdt>
      <w:sdtPr>
        <w:id w:val="-1426528168"/>
        <w:docPartObj>
          <w:docPartGallery w:val="Table of Contents"/>
          <w:docPartUnique/>
        </w:docPartObj>
      </w:sdtPr>
      <w:sdtContent>
        <w:p w14:paraId="42FA47DF" w14:textId="77777777" w:rsidR="00330634" w:rsidRDefault="00000000">
          <w:pPr>
            <w:widowControl w:val="0"/>
            <w:jc w:val="center"/>
            <w:rPr>
              <w:b/>
              <w:bCs/>
              <w:sz w:val="24"/>
              <w:szCs w:val="24"/>
            </w:rPr>
          </w:pPr>
          <w:r>
            <w:fldChar w:fldCharType="begin"/>
          </w:r>
          <w:r>
            <w:instrText xml:space="preserve"> TOC \h \u \z \n \t "Heading 1,1,Heading 2,2,Heading 3,3,Heading 4,4,Heading 5,5,Heading 6,6,"</w:instrText>
          </w:r>
          <w:r>
            <w:fldChar w:fldCharType="separate"/>
          </w:r>
          <w:r>
            <w:rPr>
              <w:b/>
              <w:bCs/>
              <w:sz w:val="24"/>
              <w:szCs w:val="24"/>
            </w:rPr>
            <w:t xml:space="preserve">Table of Contents </w:t>
          </w:r>
          <w:r>
            <w:rPr>
              <w:b/>
              <w:bCs/>
              <w:sz w:val="24"/>
              <w:szCs w:val="24"/>
            </w:rPr>
            <w:br/>
            <w:t xml:space="preserve">Report</w:t>
          </w:r>
        </w:p>
        <w:p w14:paraId="16A40391" w14:textId="77777777" w:rsidR="00330634" w:rsidRDefault="00330634">
          <w:pPr>
            <w:widowControl w:val="0"/>
            <w:jc w:val="center"/>
            <w:rPr>
              <w:b/>
              <w:bCs/>
              <w:sz w:val="24"/>
              <w:szCs w:val="24"/>
            </w:rPr>
          </w:pPr>
        </w:p>
        <w:p w14:paraId="2D298514" w14:textId="77777777" w:rsidR="00330634" w:rsidRDefault="00000000">
          <w:pPr>
            <w:widowControl w:val="0"/>
            <w:rPr>
              <w:b/>
              <w:bCs/>
              <w:sz w:val="24"/>
              <w:szCs w:val="24"/>
            </w:rPr>
          </w:pPr>
          <w:r>
            <w:rPr>
              <w:b/>
              <w:bCs/>
              <w:sz w:val="24"/>
              <w:szCs w:val="24"/>
            </w:rPr>
            <w:t>Preliminary Section</w:t>
          </w:r>
          <w:r>
            <w:rPr>
              <w:b/>
              <w:bCs/>
              <w:sz w:val="24"/>
              <w:szCs w:val="24"/>
            </w:rPr>
            <w:br/>
          </w:r>
          <w:r>
            <w:rPr>
              <w:b/>
              <w:bCs/>
              <w:sz w:val="24"/>
              <w:szCs w:val="24"/>
            </w:rPr>
            <w:tab/>
            <w:t xml:space="preserve">Identity Document </w:t>
          </w:r>
          <w:r>
            <w:rPr>
              <w:sz w:val="24"/>
              <w:szCs w:val="24"/>
            </w:rPr>
            <w:t>……………………………………………………</w:t>
          </w:r>
          <w:r>
            <w:rPr>
              <w:b/>
              <w:bCs/>
              <w:sz w:val="24"/>
              <w:szCs w:val="24"/>
            </w:rPr>
            <w:br/>
          </w:r>
          <w:r>
            <w:rPr>
              <w:b/>
              <w:bCs/>
              <w:sz w:val="24"/>
              <w:szCs w:val="24"/>
            </w:rPr>
            <w:tab/>
            <w:t xml:space="preserve">Revision History </w:t>
          </w:r>
          <w:r>
            <w:rPr>
              <w:sz w:val="24"/>
              <w:szCs w:val="24"/>
            </w:rPr>
            <w:t>……………………………………………………...</w:t>
          </w:r>
          <w:r>
            <w:rPr>
              <w:b/>
              <w:bCs/>
              <w:sz w:val="24"/>
              <w:szCs w:val="24"/>
            </w:rPr>
            <w:br/>
          </w:r>
          <w:r>
            <w:rPr>
              <w:b/>
              <w:bCs/>
              <w:sz w:val="24"/>
              <w:szCs w:val="24"/>
            </w:rPr>
            <w:tab/>
            <w:t xml:space="preserve">Dokument Approval </w:t>
          </w:r>
          <w:r>
            <w:rPr>
              <w:sz w:val="24"/>
              <w:szCs w:val="24"/>
            </w:rPr>
            <w:t>………………………………………………….</w:t>
          </w:r>
        </w:p>
        <w:p w14:paraId="28417867" w14:textId="6AEA15DF" w:rsidR="00AA0D9D" w:rsidRDefault="00000000">
          <w:pPr>
            <w:widowControl w:val="0"/>
            <w:pBdr>
              <w:top w:val="nil"/>
              <w:left w:val="nil"/>
              <w:bottom w:val="nil"/>
              <w:right w:val="nil"/>
              <w:between w:val="nil"/>
            </w:pBdr>
            <w:rPr>
              <w:b/>
              <w:bCs/>
              <w:sz w:val="24"/>
              <w:szCs w:val="24"/>
            </w:rPr>
          </w:pPr>
          <w:r>
            <w:rPr>
              <w:b/>
              <w:bCs/>
              <w:sz w:val="24"/>
              <w:szCs w:val="24"/>
            </w:rPr>
            <w:t xml:space="preserve">1. Tujuan</w:t>
            <w:br/>
            <w:t xml:space="preserve">2. Ruang Lingkup</w:t>
            <w:br/>
            <w:t xml:space="preserve">3. Definisi dan Singkatan</w:t>
            <w:br/>
            <w:t xml:space="preserve">4. Dasar dan Ketentuan</w:t>
            <w:br/>
            <w:t xml:space="preserve">5. Peran</w:t>
            <w:br/>
            <w:t xml:space="preserve">6. Petunjuk Pengisian</w:t>
            <w:br/>
            <w:t xml:space="preserve">7. Isi Laporan</w:t>
            <w:br/>
            <w:t xml:space="preserve">8. Rekaman</w:t>
            <w:br/>
            <w:t xml:space="preserve">9. Acuan Klausul ISO</w:t>
            <w:br/>
            <w:t xml:space="preserve">10. Dokumen Terkait</w:t>
            <w:br/>
            <w:t xml:space="preserve">11. Kesimpulan</w:t>
          </w:r>
          <w:proofErr w:type="spellStart"/>
          <w:proofErr w:type="spellEnd"/>
          <w:proofErr w:type="spellStart"/>
          <w:proofErr w:type="spellEnd"/>
          <w:proofErr w:type="spellStart"/>
          <w:proofErr w:type="spellEnd"/>
          <w:proofErr w:type="gramStart"/>
          <w:proofErr w:type="gramEnd"/>
        </w:p>
      </w:sdtContent>
    </w:sdt>
    <w:p w14:paraId="1F8E799B" w14:textId="77777777" w:rsidR="00330634" w:rsidRDefault="00000000">
      <w:pPr>
        <w:widowControl w:val="0"/>
        <w:rPr>
          <w:b/>
          <w:bCs/>
          <w:sz w:val="24"/>
          <w:szCs w:val="24"/>
        </w:rPr>
      </w:pPr>
      <w:r>
        <w:rPr>
          <w:sz w:val="24"/>
          <w:szCs w:val="24"/>
        </w:rPr>
        <w:t xml:space="preserve">  </w:t>
      </w:r>
    </w:p>
    <w:p w14:paraId="37DBFD29" w14:textId="77777777" w:rsidR="00330634" w:rsidRDefault="00000000">
      <w:pPr>
        <w:rPr>
          <w:b/>
          <w:bCs/>
          <w:sz w:val="26"/>
          <w:szCs w:val="26"/>
        </w:rPr>
      </w:pPr>
      <w:r>
        <w:br w:type="page"/>
      </w:r>
    </w:p>
    <w:p w14:paraId="49B09B34" w14:textId="77777777" w:rsidR="00330634" w:rsidRDefault="00000000">
      <w:pPr>
        <w:pStyle w:val="Heading1"/>
        <w:numPr>
          <w:ilvl w:val="0"/>
          <w:numId w:val="7"/>
        </w:numPr>
        <w:spacing w:after="0"/>
      </w:pPr>
      <w:bookmarkStart w:id="4" w:name="_yhj7wsc6hzzf" w:colFirst="0" w:colLast="0"/>
      <w:bookmarkEnd w:id="4"/>
      <w:r>
        <w:t>TUJUAN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Laporan ini memuat daftar hadir dan hasil evaluasi efektivitas untuk satu pelatihan karyawan SINUX yang sudah diselenggarakan, beserta kesimpulan dan tindak lanjutnya.</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Hasil yang dijaga: setiap pelatihan punya daftar hadir dan penilaian efektivitas yang berbukti, dan setiap kesenjangan yang ditemukan punya tindak lanjut.</w:t>
      </w:r>
    </w:p>
    <w:p w14:paraId="49B09B34" w14:textId="77777777" w:rsidR="00330634" w:rsidRDefault="00000000">
      <w:pPr>
        <w:pStyle w:val="Heading1"/>
        <w:numPr>
          <w:ilvl w:val="0"/>
          <w:numId w:val="7"/>
        </w:numPr>
        <w:spacing w:after="0"/>
      </w:pPr>
      <w:r>
        <w:t>RUANG LINGKUP</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Laporan ini dipakai untuk pelatihan yang sudah diselenggarakan bagi karyawan SINUX, baik oleh SINUX sendiri maupun oleh penyelenggara luar (USULAN). Sesi kesadaran ISO dan keamanan informasi dicatat di laporan ini juga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Butir berikut dikecualikan dari laporan ini:</w:t>
      </w:r>
    </w:p>
    <w:tbl>
      <w:tblPr>
        <w:tblStyle w:val="a4"/>
        <w:tblW w:w="9528" w:type="dxa"/>
        <w:jc w:val="center"/>
        <w:tblInd w:w="0" w:type="dxa"/>
        <w:tblLayout w:type="fixed"/>
        <w:tblLook w:val="0400" w:firstRow="0" w:lastRow="0" w:firstColumn="0" w:lastColumn="0" w:noHBand="0" w:noVBand="1"/>
      </w:tblPr>
      <w:tblGrid>
        <w:gridCol w:w="3685"/>
        <w:gridCol w:w="5386"/>
      </w:tblGrid>
      <w:tr w:rsidR="00330634" w14:paraId="6C606F6C" w14:textId="77777777">
        <w:trPr>
          <w:cantSplit/>
          <w:tblHeader/>
          <w:jc w:val="center"/>
        </w:trPr>
        <w:tc>
          <w:tcPr>
            <w:tcW w:w="3685"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Butir yang dikecualikan</w:t>
            </w:r>
          </w:p>
        </w:tc>
        <w:tc>
          <w:tcPr>
            <w:tcW w:w="5386"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Keterangan</w:t>
            </w:r>
          </w:p>
        </w:tc>
      </w:tr>
      <w:tr w:rsidR="00330634" w14:paraId="359B4680" w14:textId="77777777">
        <w:trPr>
          <w:cantSplit/>
          <w:jc w:val="center"/>
        </w:trPr>
        <w:tc>
          <w:tcPr>
            <w:tcW w:w="368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Rencana pelatihan tahunan dan matriks pelatihan</w:t>
            </w:r>
          </w:p>
        </w:tc>
        <w:tc>
          <w:tcPr>
            <w:tcW w:w="5386"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Ada di SNX-HR-FRM-02: jadwal rencana, jenis pelatihan, dan sasaran peserta.</w:t>
            </w:r>
          </w:p>
        </w:tc>
      </w:tr>
      <w:tr w:rsidR="00330634" w14:paraId="359B4680" w14:textId="77777777">
        <w:trPr>
          <w:cantSplit/>
          <w:jc w:val="center"/>
        </w:trPr>
        <w:tc>
          <w:tcPr>
            <w:tcW w:w="368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Tata cara identifikasi kebutuhan pelatihan, pelaksanaan, dan pengembangan kemampuan karyawan</w:t>
            </w:r>
          </w:p>
        </w:tc>
        <w:tc>
          <w:tcPr>
            <w:tcW w:w="5386"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Menjadi isi SOP Training &amp; Development (dalam peninjauan). Laporan ini hanya mencatat pelatihan yang sudah berlangsung.</w:t>
            </w:r>
          </w:p>
        </w:tc>
      </w:tr>
      <w:tr w:rsidR="00330634" w14:paraId="359B4680" w14:textId="77777777">
        <w:trPr>
          <w:cantSplit/>
          <w:jc w:val="center"/>
        </w:trPr>
        <w:tc>
          <w:tcPr>
            <w:tcW w:w="368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Standar kompetensi per tingkatan jabatan</w:t>
            </w:r>
          </w:p>
        </w:tc>
        <w:tc>
          <w:tcPr>
            <w:tcW w:w="5386"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Ada di SNX-HR-FRM-01.</w:t>
            </w:r>
          </w:p>
        </w:tc>
      </w:tr>
      <w:tr w:rsidR="00330634" w14:paraId="359B4680" w14:textId="77777777">
        <w:trPr>
          <w:cantSplit/>
          <w:jc w:val="center"/>
        </w:trPr>
        <w:tc>
          <w:tcPr>
            <w:tcW w:w="368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Penilaian kompetensi dan kinerja karyawan secara berkala</w:t>
            </w:r>
          </w:p>
        </w:tc>
        <w:tc>
          <w:tcPr>
            <w:tcW w:w="5386"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Laporan ini menilai hasil satu pelatihan, bukan kinerja keseluruhan peserta.</w:t>
            </w:r>
          </w:p>
        </w:tc>
      </w:tr>
      <w:tr w:rsidR="00330634" w14:paraId="359B4680" w14:textId="77777777">
        <w:trPr>
          <w:cantSplit/>
          <w:jc w:val="center"/>
        </w:trPr>
        <w:tc>
          <w:tcPr>
            <w:tcW w:w="368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Pelatihan untuk pelanggan, vendor, dan partner</w:t>
            </w:r>
          </w:p>
        </w:tc>
        <w:tc>
          <w:tcPr>
            <w:tcW w:w="5386"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Peserta laporan ini hanya karyawan SINUX (USULAN).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DEFINISI DAN SINGKATAN</w:t>
      </w:r>
    </w:p>
    <w:tbl>
      <w:tblPr>
        <w:tblStyle w:val="a4"/>
        <w:tblW w:w="9528" w:type="dxa"/>
        <w:jc w:val="center"/>
        <w:tblInd w:w="0" w:type="dxa"/>
        <w:tblLayout w:type="fixed"/>
        <w:tblLook w:val="0400" w:firstRow="0" w:lastRow="0" w:firstColumn="0" w:lastColumn="0" w:noHBand="0" w:noVBand="1"/>
      </w:tblPr>
      <w:tblGrid>
        <w:gridCol w:w="2551"/>
        <w:gridCol w:w="6520"/>
      </w:tblGrid>
      <w:tr w:rsidR="00330634" w14:paraId="6C606F6C" w14:textId="77777777">
        <w:trPr>
          <w:cantSplit/>
          <w:tblHeade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Istilah</w:t>
            </w:r>
          </w:p>
        </w:tc>
        <w:tc>
          <w:tcPr>
            <w:tcW w:w="6520"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Arti</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Pelatihan</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Kegiatan belajar terjadwal yang dipimpin satu pelatih atau lebih, untuk menambah pengetahuan, keterampilan, atau perilaku kerja karyawan.</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Peserta</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Karyawan SINUX yang terdaftar untuk mengikuti satu pelatihan.</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Pelatih</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Orang yang menyampaikan materi pelatihan, dari SINUX atau dari penyelenggara luar.</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Penyelenggara</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Pihak yang mengatur pelaksanaan pelatihan. Penyelenggara luar adalah penyelenggara selain SINUX.</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Daftar Hadir</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Tabel di bagian 7 yang memuat nama peserta, status kehadiran, dan tanda tangan untuk satu pelatihan.</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Tujuan Pembelajaran</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Pengetahuan, keterampilan, atau perilaku yang harus dicapai peserta sesudah pelatihan.</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Kriteria Keberhasilan</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Ukuran yang menentukan pelatihan dinilai efektif, ditulis sebelum pelatihan dimulai.</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Efektivitas</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Sejauh mana hasil pelatihan memenuhi Kriteria Keberhasilan.</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Kesenjangan</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Selisih antara hasil peserta dan Tujuan Pembelajaran atau Kriteria Keberhasilan.</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Atasan langsung</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Jabatan tujuan lapor langsung seorang peserta menurut SNX-HR-ORG-01.</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Tanggal Evaluasi Lanjutan</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Tanggal penilaian E3 dan E4, sesudah peserta kembali bekerja.</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E1 Reaksi</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Penilaian peserta atas materi, pelatih, dan penyelenggaraan pelatihan.</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E2 Pemahaman</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Pencapaian Tujuan Pembelajaran oleh peserta.</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E3 Penerapan</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Penggunaan hasil pelatihan dalam pekerjaan peserta.</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E4 Hasil Pekerjaan</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Perubahan hasil kerja yang dituju pelatihan.</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Laporan terisi</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Laporan ini sesudah diisi untuk satu pelatihan.</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(USULAN)</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Label untuk isi yang belum diputus secara tertulis oleh pimpinan SINUX.</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bookmarkStart w:id="10" w:name="_nlknbxi8j6cc" w:colFirst="0" w:colLast="0"/>
      <w:bookmarkEnd w:id="10"/>
      <w:r>
        <w:t>Nilai pada Kolom Status dan Kesimpulan</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Daftar nilai berikut berstatus (USULAN).</w:t>
      </w:r>
    </w:p>
    <w:tbl>
      <w:tblPr>
        <w:tblStyle w:val="a4"/>
        <w:tblW w:w="9528" w:type="dxa"/>
        <w:jc w:val="center"/>
        <w:tblInd w:w="0" w:type="dxa"/>
        <w:tblLayout w:type="fixed"/>
        <w:tblLook w:val="0400" w:firstRow="0" w:lastRow="0" w:firstColumn="0" w:lastColumn="0" w:noHBand="0" w:noVBand="1"/>
      </w:tblPr>
      <w:tblGrid>
        <w:gridCol w:w="2268"/>
        <w:gridCol w:w="1927"/>
        <w:gridCol w:w="4876"/>
      </w:tblGrid>
      <w:tr w:rsidR="00330634" w14:paraId="6C606F6C" w14:textId="77777777">
        <w:trPr>
          <w:cantSplit/>
          <w:tblHeade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Kolom</w:t>
            </w:r>
          </w:p>
        </w:tc>
        <w:tc>
          <w:tcPr>
            <w:tcW w:w="192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Nilai</w:t>
            </w:r>
          </w:p>
        </w:tc>
        <w:tc>
          <w:tcPr>
            <w:tcW w:w="4876"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Arti</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Status Kehadiran</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Hadir</w:t>
            </w:r>
          </w:p>
        </w:tc>
        <w:tc>
          <w:tcPr>
            <w:tcW w:w="4876"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Peserta mengikuti pelatihan dan menandatangani Daftar Hadir.</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Status Kehadiran</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Tidak Hadir</w:t>
            </w:r>
          </w:p>
        </w:tc>
        <w:tc>
          <w:tcPr>
            <w:tcW w:w="4876"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Peserta tidak menandatangani Daftar Hadir.</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Status Hasil</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Memenuhi</w:t>
            </w:r>
          </w:p>
        </w:tc>
        <w:tc>
          <w:tcPr>
            <w:tcW w:w="4876"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Hasil peserta memenuhi Kriteria Keberhasilan.</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Status Hasil</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Belum Memenuhi</w:t>
            </w:r>
          </w:p>
        </w:tc>
        <w:tc>
          <w:tcPr>
            <w:tcW w:w="4876"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Hasil peserta belum memenuhi Kriteria Keberhasilan.</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Status Hasil</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Tidak Dinilai</w:t>
            </w:r>
          </w:p>
        </w:tc>
        <w:tc>
          <w:tcPr>
            <w:tcW w:w="4876"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Peserta tidak dinilai. Alasannya ditulis di kolom Catatan.</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Kesimpulan Efektivitas</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Efektif</w:t>
            </w:r>
          </w:p>
        </w:tc>
        <w:tc>
          <w:tcPr>
            <w:tcW w:w="4876"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Seluruh Kriteria Keberhasilan terpenuhi.</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Kesimpulan Efektivitas</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Sebagian Efektif</w:t>
            </w:r>
          </w:p>
        </w:tc>
        <w:tc>
          <w:tcPr>
            <w:tcW w:w="4876"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Sebagian Kriteria Keberhasilan terpenuhi.</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Kesimpulan Efektivitas</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Belum Efektif</w:t>
            </w:r>
          </w:p>
        </w:tc>
        <w:tc>
          <w:tcPr>
            <w:tcW w:w="4876"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Tidak ada Kriteria Keberhasilan yang terpenuhi.</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Status pada Tindak Lanjut</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Terbuka</w:t>
            </w:r>
          </w:p>
        </w:tc>
        <w:tc>
          <w:tcPr>
            <w:tcW w:w="4876"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Tindakan belum selesai.</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Status pada Tindak Lanjut</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Selesai</w:t>
            </w:r>
          </w:p>
        </w:tc>
        <w:tc>
          <w:tcPr>
            <w:tcW w:w="4876"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Tindakan sudah dijalankan dan buktinya tercatat.</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DASAR DAN KETENTUAN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 Satu pelatihan memakai satu laporan. Pelatihan yang sama untuk kelompok peserta lain pada tanggal berbeda memakai laporan terpisah.</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4.2 Tanggal pada laporan adalah tanggal kejadian sebenarnya. HRGA Officer tidak mengisi kehadiran, hasil evaluasi, atau tanggalnya sebelum peristiwanya terjadi.</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4.3 HR Lead menetapkan Tujuan Pembelajaran dan Kriteria Keberhasilan sebelum pelatihan dimulai, supaya Kesimpulan Efektivitas punya pembanding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4.4 Tanda tangan peserta pada Daftar Hadir di hari pelatihan menjadi bukti kehadiran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4.5 Evaluasi efektivitas memakai empat aspek, E1 sampai E4 (USULAN). HRGA Officer mencatat metode, bukti, dan ringkasan hasil tiap aspek.</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4.6 HRGA Officer mencatat hasil E1 dan E2 sesudah pelatihan selesai, dan hasil E3 dan E4 pada Tanggal Evaluasi Lanjutan. HR Lead menetapkan tanggal itu untuk tiap pelatihan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4.7 HRGA Officer menulis Tidak Dinilai di Ringkasan Hasil untuk aspek yang tidak dinilai, dan di Status Hasil untuk peserta yang tidak dinilai, dengan alasan di kolom Catatan. HRGA Officer tidak menulis hasil yang tidak punya bukti.</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4.8 HR Lead membandingkan hasil E1 sampai E4 dengan Kriteria Keberhasilan dan menetapkan Kesimpulan Efektivitas, sesuai uraian jabatan HR Lead di SNX-HR-JA-01 (JA-14 butir 5).</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4.9 Untuk tiap Kesenjangan, HR Lead menetapkan tindakan, penanggung jawab, dan target selesai. HRGA Officer mencatat tindakan pelatihan lanjutan di SNX-HR-FRM-02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4.10 Peserta berstatus Tidak Hadir tidak dinilai pada E2 sampai E4. HR Lead memutuskan perlu tidaknya pelatihan susulan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4.11 Laporan ini dan laporan terisi berklasifikasi RESTRICTED (Internal) menurut SNX-ISMS-PRO-01, yang menyebut data karyawan sebagai contoh tingkat itu. Penyimpanan laporan terisi mengikuti butir 4.8 dokumen itu.</w:t>
      </w:r>
    </w:p>
    <w:p w14:paraId="49B09B34" w14:textId="77777777" w:rsidR="00330634" w:rsidRDefault="00000000">
      <w:pPr>
        <w:pStyle w:val="Heading1"/>
        <w:numPr>
          <w:ilvl w:val="0"/>
          <w:numId w:val="7"/>
        </w:numPr>
        <w:spacing w:after="0"/>
      </w:pPr>
      <w:r>
        <w:t>PERAN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Pembagian tugas berikut berstatus (USULAN). Dasarnya uraian jabatan HRGA Officer (JA-12 butir 6) dan HR Lead (JA-14 butir 5) di SNX-HR-JA-01.</w:t>
      </w:r>
    </w:p>
    <w:tbl>
      <w:tblPr>
        <w:tblStyle w:val="a4"/>
        <w:tblW w:w="9528" w:type="dxa"/>
        <w:jc w:val="center"/>
        <w:tblInd w:w="0" w:type="dxa"/>
        <w:tblLayout w:type="fixed"/>
        <w:tblLook w:val="0400" w:firstRow="0" w:lastRow="0" w:firstColumn="0" w:lastColumn="0" w:noHBand="0" w:noVBand="1"/>
      </w:tblPr>
      <w:tblGrid>
        <w:gridCol w:w="2041"/>
        <w:gridCol w:w="7030"/>
      </w:tblGrid>
      <w:tr w:rsidR="00330634" w14:paraId="6C606F6C" w14:textId="77777777">
        <w:trPr>
          <w:cantSplit/>
          <w:tblHeade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Peran</w:t>
            </w:r>
          </w:p>
        </w:tc>
        <w:tc>
          <w:tcPr>
            <w:tcW w:w="7030"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Tugas pada laporan ini</w:t>
            </w:r>
          </w:p>
        </w:tc>
      </w:tr>
      <w:tr w:rsidR="00330634" w14:paraId="359B4680" w14:textId="77777777">
        <w:trPr>
          <w:cantSplit/>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HR Lead</w:t>
            </w:r>
          </w:p>
        </w:tc>
        <w:tc>
          <w:tcPr>
            <w:tcW w:w="703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Menetapkan Tujuan Pembelajaran, Kriteria Keberhasilan, dan Tanggal Evaluasi Lanjutan. Menetapkan Kesimpulan Efektivitas, tindakan atas Kesenjangan, dan pelatihan susulan. Memeriksa laporan terisi (butir 4.3, 4.6, 4.8 sampai 4.10).</w:t>
            </w:r>
          </w:p>
        </w:tc>
      </w:tr>
      <w:tr w:rsidR="00330634" w14:paraId="359B4680" w14:textId="77777777">
        <w:trPr>
          <w:cantSplit/>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HRGA Officer</w:t>
            </w:r>
          </w:p>
        </w:tc>
        <w:tc>
          <w:tcPr>
            <w:tcW w:w="703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Mencatat penetapan HR Lead, data pelatihan, kehadiran, hasil evaluasi, dan tindak lanjut di laporan. Mengumpulkan bukti dan menyimpan laporan terisi (butir 4.2, 4.5 sampai 4.7, 4.9, dan 4.11).</w:t>
            </w:r>
          </w:p>
        </w:tc>
      </w:tr>
      <w:tr w:rsidR="00330634" w14:paraId="359B4680" w14:textId="77777777">
        <w:trPr>
          <w:cantSplit/>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Peserta</w:t>
            </w:r>
          </w:p>
        </w:tc>
        <w:tc>
          <w:tcPr>
            <w:tcW w:w="703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Menandatangani Daftar Hadir dan mengisi umpan balik E1 (butir 4.4 dan 4.5).</w:t>
            </w:r>
          </w:p>
        </w:tc>
      </w:tr>
      <w:tr w:rsidR="00330634" w14:paraId="359B4680" w14:textId="77777777">
        <w:trPr>
          <w:cantSplit/>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Pelatih</w:t>
            </w:r>
          </w:p>
        </w:tc>
        <w:tc>
          <w:tcPr>
            <w:tcW w:w="703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Menilai pemahaman peserta (E2) dan menyerahkan hasilnya ke HRGA Officer (butir 4.5).</w:t>
            </w:r>
          </w:p>
        </w:tc>
      </w:tr>
      <w:tr w:rsidR="00330634" w14:paraId="359B4680" w14:textId="77777777">
        <w:trPr>
          <w:cantSplit/>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Atasan langsung</w:t>
            </w:r>
          </w:p>
        </w:tc>
        <w:tc>
          <w:tcPr>
            <w:tcW w:w="703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Menilai penerapan (E3) dan hasil pekerjaan (E4) peserta, lalu menyerahkan penilaiannya ke HRGA Officer (butir 4.5 dan 4.6).</w:t>
            </w:r>
          </w:p>
        </w:tc>
      </w:tr>
      <w:tr w:rsidR="00330634" w14:paraId="359B4680" w14:textId="77777777">
        <w:trPr>
          <w:cantSplit/>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Direktur Utama</w:t>
            </w:r>
          </w:p>
        </w:tc>
        <w:tc>
          <w:tcPr>
            <w:tcW w:w="703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Menyetujui laporan ini lewat blok Approved By pada halaman depan.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PETUNJUK PENGISIAN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6.1 HR Lead menetapkan Tujuan Pembelajaran, Kriteria Keberhasilan, dan Tanggal Evaluasi Lanjutan (butir 4.3 dan 4.6).</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6.2 HRGA Officer mencatat penetapan itu dan data pelatihan di tabel Informasi Pelatihan: judul, jenis menurut daftar di SNX-HR-FRM-02, penyelenggara, pelatih, tanggal, dan lokasi atau media.</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6.3 HRGA Officer menulis di Rujukan Rencana kode pelatihan itu di Tabel 1 SNX-HR-FRM-02. Bila pelatihan tidak ada di sana, kolom dibiarkan kosong.</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6.4 HRGA Officer menulis nama, jabatan, dan unit peserta terdaftar di Daftar Hadir.</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6.5 Peserta menandatangani Daftar Hadir (butir 4.4).</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6.6 HRGA Officer mengisi Status Kehadiran tiap peserta dari tanda tangan itu, dan menulis alasan peserta Tidak Hadir di kolom Keterangan.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6.7 HRGA Officer menulis jumlah peserta terdaftar, Hadir, dan Tidak Hadir di Ringkasan Kehadiran.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6.8 Peserta mengisi umpan balik tentang materi, pelatih, dan penyelenggaraan pada akhir pelatihan.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6.9 Pelatih menilai pemahaman tiap peserta Hadir terhadap Tujuan Pembelajaran, lalu menyerahkan hasilnya ke HRGA Officer.</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6.10 Atasan langsung peserta menilai penerapan dan hasil pekerjaan pada Tanggal Evaluasi Lanjutan, lalu menyerahkan penilaiannya ke HRGA Officer.</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6.11 HRGA Officer mengisi tabel Evaluasi Efektivitas per Aspek untuk E1 sampai E4 (butir 4.5 dan 4.6).</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6.12 HRGA Officer mencatat hasil E2 sampai E4 tiap peserta di tabel Hasil per Peserta, dengan nama sama seperti di Daftar Hadir.</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6.13 HRGA Officer mengisi Tidak Dinilai untuk aspek atau peserta yang tidak dinilai (butir 4.7).</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6.14 HR Lead mengisi tabel Kesimpulan Efektivitas (butir 4.8).</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6.15 HR Lead menetapkan tindakan atas tiap Kesenjangan (butir 4.9).</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6.16 HRGA Officer mencatat penetapan itu di tabel Tindak Lanjut, dan memperbarui kolom Status sampai Selesai.</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6.17 HRGA Officer menandatangani baris Pencatat di tabel Pengesahan Laporan Terisi.</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6.18 HR Lead memeriksa laporan terisi dan menandatangani baris Pemeriksa.</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6.19 HRGA Officer menyimpan laporan terisi beserta bukti di lokasi pada bagian 8.</w:t>
      </w:r>
    </w:p>
    <w:p w14:paraId="49B09B34" w14:textId="77777777" w:rsidR="00330634" w:rsidRDefault="00000000">
      <w:pPr>
        <w:pStyle w:val="Heading1"/>
        <w:numPr>
          <w:ilvl w:val="0"/>
          <w:numId w:val="7"/>
        </w:numPr>
        <w:spacing w:after="0"/>
      </w:pPr>
      <w:r>
        <w:t>ISI LAPORAN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Semua sel isian kosong sampai HRGA Officer mengisinya untuk satu pelatihan. Kolom Kode dan Aspek pada tabel Evaluasi Efektivitas per Aspek sudah terisi. Baris pada Daftar Hadir, Hasil per Peserta, dan Tindak Lanjut dapat ditambah sesuai kebutuhan.</w:t>
      </w:r>
    </w:p>
    <w:p w14:paraId="529DFADF" w14:textId="02DADB71" w:rsidR="00330634" w:rsidRDefault="00AA0D9D" w:rsidP="00AA0D9D">
      <w:pPr>
        <w:pStyle w:val="Heading2"/>
        <w:numPr>
          <w:ilvl w:val="1"/>
          <w:numId w:val="7"/>
        </w:numPr>
      </w:pPr>
      <w:r>
        <w:t>Informasi Pelatihan</w:t>
      </w:r>
      <w:r w:rsidR="00000000"/>
    </w:p>
    <w:tbl>
      <w:tblPr>
        <w:tblStyle w:val="a4"/>
        <w:tblW w:w="9528" w:type="dxa"/>
        <w:jc w:val="center"/>
        <w:tblInd w:w="0" w:type="dxa"/>
        <w:tblLayout w:type="fixed"/>
        <w:tblLook w:val="0400" w:firstRow="0" w:lastRow="0" w:firstColumn="0" w:lastColumn="0" w:noHBand="0" w:noVBand="1"/>
      </w:tblPr>
      <w:tblGrid>
        <w:gridCol w:w="3628"/>
        <w:gridCol w:w="5443"/>
      </w:tblGrid>
      <w:tr w:rsidR="00330634" w14:paraId="6C606F6C" w14:textId="77777777">
        <w:trPr>
          <w:cantSplit/>
          <w:tblHeader/>
          <w:jc w:val="center"/>
        </w:trPr>
        <w:tc>
          <w:tcPr>
            <w:tcW w:w="3628"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Keterangan</w:t>
            </w:r>
          </w:p>
        </w:tc>
        <w:tc>
          <w:tcPr>
            <w:tcW w:w="5443"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Informasi</w:t>
            </w:r>
          </w:p>
        </w:tc>
      </w:tr>
      <w:tr w:rsidR="00330634" w14:paraId="359B4680" w14:textId="77777777">
        <w:trPr>
          <w:cantSplit/>
          <w:jc w:val="center"/>
        </w:trPr>
        <w:tc>
          <w:tcPr>
            <w:tcW w:w="362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Judul Pelatihan</w:t>
            </w:r>
          </w:p>
        </w:tc>
        <w:tc>
          <w:tcPr>
            <w:tcW w:w="544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cantSplit/>
          <w:jc w:val="center"/>
        </w:trPr>
        <w:tc>
          <w:tcPr>
            <w:tcW w:w="362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Rujukan Rencana</w:t>
            </w:r>
          </w:p>
        </w:tc>
        <w:tc>
          <w:tcPr>
            <w:tcW w:w="544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cantSplit/>
          <w:jc w:val="center"/>
        </w:trPr>
        <w:tc>
          <w:tcPr>
            <w:tcW w:w="362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Jenis Pelatihan</w:t>
            </w:r>
          </w:p>
        </w:tc>
        <w:tc>
          <w:tcPr>
            <w:tcW w:w="544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cantSplit/>
          <w:jc w:val="center"/>
        </w:trPr>
        <w:tc>
          <w:tcPr>
            <w:tcW w:w="362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Penyelenggara</w:t>
            </w:r>
          </w:p>
        </w:tc>
        <w:tc>
          <w:tcPr>
            <w:tcW w:w="544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cantSplit/>
          <w:jc w:val="center"/>
        </w:trPr>
        <w:tc>
          <w:tcPr>
            <w:tcW w:w="362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Pelatih (nama dan asal)</w:t>
            </w:r>
          </w:p>
        </w:tc>
        <w:tc>
          <w:tcPr>
            <w:tcW w:w="544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cantSplit/>
          <w:jc w:val="center"/>
        </w:trPr>
        <w:tc>
          <w:tcPr>
            <w:tcW w:w="362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Tanggal Pelaksanaan</w:t>
            </w:r>
          </w:p>
        </w:tc>
        <w:tc>
          <w:tcPr>
            <w:tcW w:w="544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cantSplit/>
          <w:jc w:val="center"/>
        </w:trPr>
        <w:tc>
          <w:tcPr>
            <w:tcW w:w="362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Lokasi atau Media</w:t>
            </w:r>
          </w:p>
        </w:tc>
        <w:tc>
          <w:tcPr>
            <w:tcW w:w="544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cantSplit/>
          <w:jc w:val="center"/>
        </w:trPr>
        <w:tc>
          <w:tcPr>
            <w:tcW w:w="362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Tujuan Pembelajaran</w:t>
            </w:r>
          </w:p>
        </w:tc>
        <w:tc>
          <w:tcPr>
            <w:tcW w:w="544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cantSplit/>
          <w:jc w:val="center"/>
        </w:trPr>
        <w:tc>
          <w:tcPr>
            <w:tcW w:w="362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Kriteria Keberhasilan</w:t>
            </w:r>
          </w:p>
        </w:tc>
        <w:tc>
          <w:tcPr>
            <w:tcW w:w="544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cantSplit/>
          <w:jc w:val="center"/>
        </w:trPr>
        <w:tc>
          <w:tcPr>
            <w:tcW w:w="362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Tanggal Evaluasi Lanjutan</w:t>
            </w:r>
          </w:p>
        </w:tc>
        <w:tc>
          <w:tcPr>
            <w:tcW w:w="544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Daftar Hadir</w:t>
      </w:r>
      <w:r w:rsidR="00000000"/>
    </w:p>
    <w:tbl>
      <w:tblPr>
        <w:tblStyle w:val="a4"/>
        <w:tblW w:w="9528" w:type="dxa"/>
        <w:jc w:val="center"/>
        <w:tblInd w:w="0" w:type="dxa"/>
        <w:tblLayout w:type="fixed"/>
        <w:tblLook w:val="0400" w:firstRow="0" w:lastRow="0" w:firstColumn="0" w:lastColumn="0" w:noHBand="0" w:noVBand="1"/>
      </w:tblPr>
      <w:tblGrid>
        <w:gridCol w:w="623"/>
        <w:gridCol w:w="1814"/>
        <w:gridCol w:w="1360"/>
        <w:gridCol w:w="1077"/>
        <w:gridCol w:w="1417"/>
        <w:gridCol w:w="1304"/>
        <w:gridCol w:w="1474"/>
      </w:tblGrid>
      <w:tr w:rsidR="00330634" w14:paraId="6C606F6C" w14:textId="77777777">
        <w:trPr>
          <w:cantSplit/>
          <w:tblHeader/>
          <w:jc w:val="center"/>
        </w:trPr>
        <w:tc>
          <w:tcPr>
            <w:tcW w:w="623"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No.</w:t>
            </w:r>
          </w:p>
        </w:tc>
        <w:tc>
          <w:tcPr>
            <w:tcW w:w="1814"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Nama Peserta</w:t>
            </w:r>
          </w:p>
        </w:tc>
        <w:tc>
          <w:tcPr>
            <w:tcW w:w="1360"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Jabatan</w:t>
            </w:r>
          </w:p>
        </w:tc>
        <w:tc>
          <w:tcPr>
            <w:tcW w:w="1077"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Unit</w:t>
            </w:r>
          </w:p>
        </w:tc>
        <w:tc>
          <w:tcPr>
            <w:tcW w:w="1417"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Status Kehadiran</w:t>
            </w:r>
          </w:p>
        </w:tc>
        <w:tc>
          <w:tcPr>
            <w:tcW w:w="130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Tanda Tangan</w:t>
            </w:r>
          </w:p>
        </w:tc>
        <w:tc>
          <w:tcPr>
            <w:tcW w:w="147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Keterangan</w:t>
            </w:r>
          </w:p>
        </w:tc>
      </w:tr>
      <w:tr w:rsidR="00330634" w14:paraId="359B4680" w14:textId="77777777">
        <w:trPr>
          <w:cantSplit/>
          <w:jc w:val="center"/>
        </w:trPr>
        <w:tc>
          <w:tcPr>
            <w:tcW w:w="62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w:t>
            </w:r>
          </w:p>
        </w:tc>
        <w:tc>
          <w:tcPr>
            <w:tcW w:w="181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07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30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cantSplit/>
          <w:jc w:val="center"/>
        </w:trPr>
        <w:tc>
          <w:tcPr>
            <w:tcW w:w="62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w:t>
            </w:r>
          </w:p>
        </w:tc>
        <w:tc>
          <w:tcPr>
            <w:tcW w:w="181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07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30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cantSplit/>
          <w:jc w:val="center"/>
        </w:trPr>
        <w:tc>
          <w:tcPr>
            <w:tcW w:w="62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w:t>
            </w:r>
          </w:p>
        </w:tc>
        <w:tc>
          <w:tcPr>
            <w:tcW w:w="181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07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30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cantSplit/>
          <w:jc w:val="center"/>
        </w:trPr>
        <w:tc>
          <w:tcPr>
            <w:tcW w:w="62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w:t>
            </w:r>
          </w:p>
        </w:tc>
        <w:tc>
          <w:tcPr>
            <w:tcW w:w="181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07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30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cantSplit/>
          <w:jc w:val="center"/>
        </w:trPr>
        <w:tc>
          <w:tcPr>
            <w:tcW w:w="62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w:t>
            </w:r>
          </w:p>
        </w:tc>
        <w:tc>
          <w:tcPr>
            <w:tcW w:w="181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07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30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cantSplit/>
          <w:jc w:val="center"/>
        </w:trPr>
        <w:tc>
          <w:tcPr>
            <w:tcW w:w="62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w:t>
            </w:r>
          </w:p>
        </w:tc>
        <w:tc>
          <w:tcPr>
            <w:tcW w:w="181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07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30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cantSplit/>
          <w:jc w:val="center"/>
        </w:trPr>
        <w:tc>
          <w:tcPr>
            <w:tcW w:w="62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7</w:t>
            </w:r>
          </w:p>
        </w:tc>
        <w:tc>
          <w:tcPr>
            <w:tcW w:w="181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07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30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cantSplit/>
          <w:jc w:val="center"/>
        </w:trPr>
        <w:tc>
          <w:tcPr>
            <w:tcW w:w="62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8</w:t>
            </w:r>
          </w:p>
        </w:tc>
        <w:tc>
          <w:tcPr>
            <w:tcW w:w="181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07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30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cantSplit/>
          <w:jc w:val="center"/>
        </w:trPr>
        <w:tc>
          <w:tcPr>
            <w:tcW w:w="62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9</w:t>
            </w:r>
          </w:p>
        </w:tc>
        <w:tc>
          <w:tcPr>
            <w:tcW w:w="181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07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30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cantSplit/>
          <w:jc w:val="center"/>
        </w:trPr>
        <w:tc>
          <w:tcPr>
            <w:tcW w:w="62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10</w:t>
            </w:r>
          </w:p>
        </w:tc>
        <w:tc>
          <w:tcPr>
            <w:tcW w:w="181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07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30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Ringkasan Kehadiran</w:t>
      </w:r>
      <w:r w:rsidR="00000000"/>
    </w:p>
    <w:tbl>
      <w:tblPr>
        <w:tblStyle w:val="a4"/>
        <w:tblW w:w="9528" w:type="dxa"/>
        <w:jc w:val="center"/>
        <w:tblInd w:w="0" w:type="dxa"/>
        <w:tblLayout w:type="fixed"/>
        <w:tblLook w:val="0400" w:firstRow="0" w:lastRow="0" w:firstColumn="0" w:lastColumn="0" w:noHBand="0" w:noVBand="1"/>
      </w:tblPr>
      <w:tblGrid>
        <w:gridCol w:w="4536"/>
        <w:gridCol w:w="4536"/>
      </w:tblGrid>
      <w:tr w:rsidR="00330634" w14:paraId="6C606F6C" w14:textId="77777777">
        <w:trPr>
          <w:cantSplit/>
          <w:tblHeader/>
          <w:jc w:val="center"/>
        </w:trPr>
        <w:tc>
          <w:tcPr>
            <w:tcW w:w="4536"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Keterangan</w:t>
            </w:r>
          </w:p>
        </w:tc>
        <w:tc>
          <w:tcPr>
            <w:tcW w:w="4536"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Jumlah</w:t>
            </w:r>
          </w:p>
        </w:tc>
      </w:tr>
      <w:tr w:rsidR="00330634" w14:paraId="359B4680" w14:textId="77777777">
        <w:trPr>
          <w:cantSplit/>
          <w:jc w:val="center"/>
        </w:trPr>
        <w:tc>
          <w:tcPr>
            <w:tcW w:w="4536"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Peserta terdaftar</w:t>
            </w:r>
          </w:p>
        </w:tc>
        <w:tc>
          <w:tcPr>
            <w:tcW w:w="4536"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cantSplit/>
          <w:jc w:val="center"/>
        </w:trPr>
        <w:tc>
          <w:tcPr>
            <w:tcW w:w="4536"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Peserta Hadir</w:t>
            </w:r>
          </w:p>
        </w:tc>
        <w:tc>
          <w:tcPr>
            <w:tcW w:w="4536"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cantSplit/>
          <w:jc w:val="center"/>
        </w:trPr>
        <w:tc>
          <w:tcPr>
            <w:tcW w:w="4536"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Peserta Tidak Hadir</w:t>
            </w:r>
          </w:p>
        </w:tc>
        <w:tc>
          <w:tcPr>
            <w:tcW w:w="4536"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Evaluasi Efektivitas per Aspek</w:t>
      </w:r>
      <w:r w:rsidR="00000000"/>
    </w:p>
    <w:tbl>
      <w:tblPr>
        <w:tblStyle w:val="a4"/>
        <w:tblW w:w="9528" w:type="dxa"/>
        <w:jc w:val="center"/>
        <w:tblInd w:w="0" w:type="dxa"/>
        <w:tblLayout w:type="fixed"/>
        <w:tblLook w:val="0400" w:firstRow="0" w:lastRow="0" w:firstColumn="0" w:lastColumn="0" w:noHBand="0" w:noVBand="1"/>
      </w:tblPr>
      <w:tblGrid>
        <w:gridCol w:w="793"/>
        <w:gridCol w:w="1927"/>
        <w:gridCol w:w="2268"/>
        <w:gridCol w:w="2494"/>
        <w:gridCol w:w="1587"/>
      </w:tblGrid>
      <w:tr w:rsidR="00330634" w14:paraId="6C606F6C" w14:textId="77777777">
        <w:trPr>
          <w:cantSplit/>
          <w:tblHeader/>
          <w:jc w:val="center"/>
        </w:trPr>
        <w:tc>
          <w:tcPr>
            <w:tcW w:w="793"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Kode</w:t>
            </w:r>
          </w:p>
        </w:tc>
        <w:tc>
          <w:tcPr>
            <w:tcW w:w="192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Aspek</w:t>
            </w:r>
          </w:p>
        </w:tc>
        <w:tc>
          <w:tcPr>
            <w:tcW w:w="2268"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Metode dan Bukti</w:t>
            </w:r>
          </w:p>
        </w:tc>
        <w:tc>
          <w:tcPr>
            <w:tcW w:w="249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Ringkasan Hasil</w:t>
            </w:r>
          </w:p>
        </w:tc>
        <w:tc>
          <w:tcPr>
            <w:tcW w:w="1587"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Catatan</w:t>
            </w:r>
          </w:p>
        </w:tc>
      </w:tr>
      <w:tr w:rsidR="00330634" w14:paraId="359B4680" w14:textId="77777777">
        <w:trPr>
          <w:cantSplit/>
          <w:jc w:val="center"/>
        </w:trPr>
        <w:tc>
          <w:tcPr>
            <w:tcW w:w="79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E1</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Reaksi</w:t>
            </w:r>
          </w:p>
        </w:tc>
        <w:tc>
          <w:tcPr>
            <w:tcW w:w="226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49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cantSplit/>
          <w:jc w:val="center"/>
        </w:trPr>
        <w:tc>
          <w:tcPr>
            <w:tcW w:w="79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E2</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Pemahaman</w:t>
            </w:r>
          </w:p>
        </w:tc>
        <w:tc>
          <w:tcPr>
            <w:tcW w:w="226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49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cantSplit/>
          <w:jc w:val="center"/>
        </w:trPr>
        <w:tc>
          <w:tcPr>
            <w:tcW w:w="79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E3</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Penerapan</w:t>
            </w:r>
          </w:p>
        </w:tc>
        <w:tc>
          <w:tcPr>
            <w:tcW w:w="226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49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cantSplit/>
          <w:jc w:val="center"/>
        </w:trPr>
        <w:tc>
          <w:tcPr>
            <w:tcW w:w="79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E4</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Hasil Pekerjaan</w:t>
            </w:r>
          </w:p>
        </w:tc>
        <w:tc>
          <w:tcPr>
            <w:tcW w:w="226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49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Hasil per Peserta</w:t>
      </w:r>
      <w:r w:rsidR="00000000"/>
    </w:p>
    <w:tbl>
      <w:tblPr>
        <w:tblStyle w:val="a4"/>
        <w:tblW w:w="9528" w:type="dxa"/>
        <w:jc w:val="center"/>
        <w:tblInd w:w="0" w:type="dxa"/>
        <w:tblLayout w:type="fixed"/>
        <w:tblLook w:val="0400" w:firstRow="0" w:lastRow="0" w:firstColumn="0" w:lastColumn="0" w:noHBand="0" w:noVBand="1"/>
      </w:tblPr>
      <w:tblGrid>
        <w:gridCol w:w="623"/>
        <w:gridCol w:w="1530"/>
        <w:gridCol w:w="1701"/>
        <w:gridCol w:w="1474"/>
        <w:gridCol w:w="1360"/>
        <w:gridCol w:w="1134"/>
        <w:gridCol w:w="1247"/>
      </w:tblGrid>
      <w:tr w:rsidR="00330634" w14:paraId="6C606F6C" w14:textId="77777777">
        <w:trPr>
          <w:cantSplit/>
          <w:tblHeader/>
          <w:jc w:val="center"/>
        </w:trPr>
        <w:tc>
          <w:tcPr>
            <w:tcW w:w="623"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No.</w:t>
            </w:r>
          </w:p>
        </w:tc>
        <w:tc>
          <w:tcPr>
            <w:tcW w:w="1530"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Nama Peserta</w:t>
            </w:r>
          </w:p>
        </w:tc>
        <w:tc>
          <w:tcPr>
            <w:tcW w:w="1701"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E2 Pemahaman</w:t>
            </w:r>
          </w:p>
        </w:tc>
        <w:tc>
          <w:tcPr>
            <w:tcW w:w="147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E3 Penerapan</w:t>
            </w:r>
          </w:p>
        </w:tc>
        <w:tc>
          <w:tcPr>
            <w:tcW w:w="1360"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E4 Hasil Pekerjaan</w:t>
            </w:r>
          </w:p>
        </w:tc>
        <w:tc>
          <w:tcPr>
            <w:tcW w:w="113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Status Hasil</w:t>
            </w:r>
          </w:p>
        </w:tc>
        <w:tc>
          <w:tcPr>
            <w:tcW w:w="1247"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Catatan</w:t>
            </w:r>
          </w:p>
        </w:tc>
      </w:tr>
      <w:tr w:rsidR="00330634" w14:paraId="359B4680" w14:textId="77777777">
        <w:trPr>
          <w:cantSplit/>
          <w:jc w:val="center"/>
        </w:trPr>
        <w:tc>
          <w:tcPr>
            <w:tcW w:w="62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w:t>
            </w:r>
          </w:p>
        </w:tc>
        <w:tc>
          <w:tcPr>
            <w:tcW w:w="153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24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cantSplit/>
          <w:jc w:val="center"/>
        </w:trPr>
        <w:tc>
          <w:tcPr>
            <w:tcW w:w="62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w:t>
            </w:r>
          </w:p>
        </w:tc>
        <w:tc>
          <w:tcPr>
            <w:tcW w:w="153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24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cantSplit/>
          <w:jc w:val="center"/>
        </w:trPr>
        <w:tc>
          <w:tcPr>
            <w:tcW w:w="62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w:t>
            </w:r>
          </w:p>
        </w:tc>
        <w:tc>
          <w:tcPr>
            <w:tcW w:w="153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24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cantSplit/>
          <w:jc w:val="center"/>
        </w:trPr>
        <w:tc>
          <w:tcPr>
            <w:tcW w:w="62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w:t>
            </w:r>
          </w:p>
        </w:tc>
        <w:tc>
          <w:tcPr>
            <w:tcW w:w="153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24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cantSplit/>
          <w:jc w:val="center"/>
        </w:trPr>
        <w:tc>
          <w:tcPr>
            <w:tcW w:w="62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w:t>
            </w:r>
          </w:p>
        </w:tc>
        <w:tc>
          <w:tcPr>
            <w:tcW w:w="153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24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cantSplit/>
          <w:jc w:val="center"/>
        </w:trPr>
        <w:tc>
          <w:tcPr>
            <w:tcW w:w="62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w:t>
            </w:r>
          </w:p>
        </w:tc>
        <w:tc>
          <w:tcPr>
            <w:tcW w:w="153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24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cantSplit/>
          <w:jc w:val="center"/>
        </w:trPr>
        <w:tc>
          <w:tcPr>
            <w:tcW w:w="62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7</w:t>
            </w:r>
          </w:p>
        </w:tc>
        <w:tc>
          <w:tcPr>
            <w:tcW w:w="153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24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cantSplit/>
          <w:jc w:val="center"/>
        </w:trPr>
        <w:tc>
          <w:tcPr>
            <w:tcW w:w="62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8</w:t>
            </w:r>
          </w:p>
        </w:tc>
        <w:tc>
          <w:tcPr>
            <w:tcW w:w="153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24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cantSplit/>
          <w:jc w:val="center"/>
        </w:trPr>
        <w:tc>
          <w:tcPr>
            <w:tcW w:w="62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9</w:t>
            </w:r>
          </w:p>
        </w:tc>
        <w:tc>
          <w:tcPr>
            <w:tcW w:w="153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24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cantSplit/>
          <w:jc w:val="center"/>
        </w:trPr>
        <w:tc>
          <w:tcPr>
            <w:tcW w:w="62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10</w:t>
            </w:r>
          </w:p>
        </w:tc>
        <w:tc>
          <w:tcPr>
            <w:tcW w:w="153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24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Kesimpulan Efektivitas</w:t>
      </w:r>
      <w:r w:rsidR="00000000"/>
    </w:p>
    <w:tbl>
      <w:tblPr>
        <w:tblStyle w:val="a4"/>
        <w:tblW w:w="9528" w:type="dxa"/>
        <w:jc w:val="center"/>
        <w:tblInd w:w="0" w:type="dxa"/>
        <w:tblLayout w:type="fixed"/>
        <w:tblLook w:val="0400" w:firstRow="0" w:lastRow="0" w:firstColumn="0" w:lastColumn="0" w:noHBand="0" w:noVBand="1"/>
      </w:tblPr>
      <w:tblGrid>
        <w:gridCol w:w="2835"/>
        <w:gridCol w:w="6237"/>
      </w:tblGrid>
      <w:tr w:rsidR="00330634" w14:paraId="6C606F6C" w14:textId="77777777">
        <w:trPr>
          <w:cantSplit/>
          <w:tblHeader/>
          <w:jc w:val="center"/>
        </w:trPr>
        <w:tc>
          <w:tcPr>
            <w:tcW w:w="2835"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Keterangan</w:t>
            </w:r>
          </w:p>
        </w:tc>
        <w:tc>
          <w:tcPr>
            <w:tcW w:w="623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Uraian</w:t>
            </w:r>
          </w:p>
        </w:tc>
      </w:tr>
      <w:tr w:rsidR="00330634" w14:paraId="359B4680" w14:textId="77777777">
        <w:trPr>
          <w:cantSplit/>
          <w:jc w:val="center"/>
        </w:trPr>
        <w:tc>
          <w:tcPr>
            <w:tcW w:w="283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Kesimpulan Efektivitas</w:t>
            </w:r>
          </w:p>
        </w:tc>
        <w:tc>
          <w:tcPr>
            <w:tcW w:w="623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cantSplit/>
          <w:jc w:val="center"/>
        </w:trPr>
        <w:tc>
          <w:tcPr>
            <w:tcW w:w="283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Dasar Kesimpulan</w:t>
            </w:r>
          </w:p>
        </w:tc>
        <w:tc>
          <w:tcPr>
            <w:tcW w:w="623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cantSplit/>
          <w:jc w:val="center"/>
        </w:trPr>
        <w:tc>
          <w:tcPr>
            <w:tcW w:w="283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Kesenjangan yang Ditemukan</w:t>
            </w:r>
          </w:p>
        </w:tc>
        <w:tc>
          <w:tcPr>
            <w:tcW w:w="623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Tindak Lanjut</w:t>
      </w:r>
      <w:r w:rsidR="00000000"/>
    </w:p>
    <w:tbl>
      <w:tblPr>
        <w:tblStyle w:val="a4"/>
        <w:tblW w:w="9528" w:type="dxa"/>
        <w:jc w:val="center"/>
        <w:tblInd w:w="0" w:type="dxa"/>
        <w:tblLayout w:type="fixed"/>
        <w:tblLook w:val="0400" w:firstRow="0" w:lastRow="0" w:firstColumn="0" w:lastColumn="0" w:noHBand="0" w:noVBand="1"/>
      </w:tblPr>
      <w:tblGrid>
        <w:gridCol w:w="680"/>
        <w:gridCol w:w="3742"/>
        <w:gridCol w:w="1814"/>
        <w:gridCol w:w="1587"/>
        <w:gridCol w:w="1247"/>
      </w:tblGrid>
      <w:tr w:rsidR="00330634" w14:paraId="6C606F6C" w14:textId="77777777">
        <w:trPr>
          <w:cantSplit/>
          <w:tblHeade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No.</w:t>
            </w:r>
          </w:p>
        </w:tc>
        <w:tc>
          <w:tcPr>
            <w:tcW w:w="3742"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Tindakan</w:t>
            </w:r>
          </w:p>
        </w:tc>
        <w:tc>
          <w:tcPr>
            <w:tcW w:w="181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Penanggung Jawab</w:t>
            </w:r>
          </w:p>
        </w:tc>
        <w:tc>
          <w:tcPr>
            <w:tcW w:w="1587"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Target Selesai</w:t>
            </w:r>
          </w:p>
        </w:tc>
        <w:tc>
          <w:tcPr>
            <w:tcW w:w="1247"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Status</w:t>
            </w:r>
          </w:p>
        </w:tc>
      </w:tr>
      <w:tr w:rsidR="00330634" w14:paraId="359B4680" w14:textId="77777777">
        <w:trPr>
          <w:cantSplit/>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w:t>
            </w:r>
          </w:p>
        </w:tc>
        <w:tc>
          <w:tcPr>
            <w:tcW w:w="3742"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81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24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cantSplit/>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w:t>
            </w:r>
          </w:p>
        </w:tc>
        <w:tc>
          <w:tcPr>
            <w:tcW w:w="3742"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81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24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cantSplit/>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w:t>
            </w:r>
          </w:p>
        </w:tc>
        <w:tc>
          <w:tcPr>
            <w:tcW w:w="3742"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81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24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Pengesahan Laporan Terisi</w:t>
      </w:r>
      <w:r w:rsidR="00000000"/>
    </w:p>
    <w:tbl>
      <w:tblPr>
        <w:tblStyle w:val="a4"/>
        <w:tblW w:w="9528" w:type="dxa"/>
        <w:jc w:val="center"/>
        <w:tblInd w:w="0" w:type="dxa"/>
        <w:tblLayout w:type="fixed"/>
        <w:tblLook w:val="0400" w:firstRow="0" w:lastRow="0" w:firstColumn="0" w:lastColumn="0" w:noHBand="0" w:noVBand="1"/>
      </w:tblPr>
      <w:tblGrid>
        <w:gridCol w:w="2494"/>
        <w:gridCol w:w="2608"/>
        <w:gridCol w:w="1701"/>
        <w:gridCol w:w="2268"/>
      </w:tblGrid>
      <w:tr w:rsidR="00330634" w14:paraId="6C606F6C" w14:textId="77777777">
        <w:trPr>
          <w:cantSplit/>
          <w:tblHeader/>
          <w:jc w:val="center"/>
        </w:trPr>
        <w:tc>
          <w:tcPr>
            <w:tcW w:w="2494"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Peran</w:t>
            </w:r>
          </w:p>
        </w:tc>
        <w:tc>
          <w:tcPr>
            <w:tcW w:w="260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Nama</w:t>
            </w:r>
          </w:p>
        </w:tc>
        <w:tc>
          <w:tcPr>
            <w:tcW w:w="1701"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Tanggal</w:t>
            </w:r>
          </w:p>
        </w:tc>
        <w:tc>
          <w:tcPr>
            <w:tcW w:w="2268"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Tanda Tangan</w:t>
            </w:r>
          </w:p>
        </w:tc>
      </w:tr>
      <w:tr w:rsidR="00330634" w14:paraId="359B4680" w14:textId="77777777">
        <w:trPr>
          <w:cantSplit/>
          <w:jc w:val="center"/>
        </w:trPr>
        <w:tc>
          <w:tcPr>
            <w:tcW w:w="249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Pencatat (HRGA Officer)</w:t>
            </w:r>
          </w:p>
        </w:tc>
        <w:tc>
          <w:tcPr>
            <w:tcW w:w="260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26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cantSplit/>
          <w:jc w:val="center"/>
        </w:trPr>
        <w:tc>
          <w:tcPr>
            <w:tcW w:w="249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Pemeriksa (HR Lead)</w:t>
            </w:r>
          </w:p>
        </w:tc>
        <w:tc>
          <w:tcPr>
            <w:tcW w:w="260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26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REKAMAN</w:t>
      </w:r>
    </w:p>
    <w:tbl>
      <w:tblPr>
        <w:tblStyle w:val="a4"/>
        <w:tblW w:w="9528" w:type="dxa"/>
        <w:jc w:val="center"/>
        <w:tblInd w:w="0" w:type="dxa"/>
        <w:tblLayout w:type="fixed"/>
        <w:tblLook w:val="0400" w:firstRow="0" w:lastRow="0" w:firstColumn="0" w:lastColumn="0" w:noHBand="0" w:noVBand="1"/>
      </w:tblPr>
      <w:tblGrid>
        <w:gridCol w:w="2551"/>
        <w:gridCol w:w="3969"/>
        <w:gridCol w:w="2551"/>
      </w:tblGrid>
      <w:tr w:rsidR="00330634" w14:paraId="6C606F6C" w14:textId="77777777">
        <w:trPr>
          <w:cantSplit/>
          <w:tblHeade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Rekaman</w:t>
            </w:r>
          </w:p>
        </w:tc>
        <w:tc>
          <w:tcPr>
            <w:tcW w:w="3969"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Lokasi dan pemilik</w:t>
            </w:r>
          </w:p>
        </w:tc>
        <w:tc>
          <w:tcPr>
            <w:tcW w:w="2551"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Retensi</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Laporan terisi, satu per pelatihan</w:t>
            </w:r>
          </w:p>
        </w:tc>
        <w:tc>
          <w:tcPr>
            <w:tcW w:w="3969"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Folder Google Drive departemen Human Resources (USULAN) dengan akses terbatas per peran (butir 4.11). Pencatat HRGA Officer, pemilik HR Lead (USULAN).</w:t>
            </w:r>
          </w:p>
        </w:tc>
        <w:tc>
          <w:tcPr>
            <w:tcW w:w="255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Mengikuti master list dan kontrak (SNX-ISMS-PRO-01 butir 4.15). HR Lead bersama Legal menetapkan jangka retensinya (USULAN).</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Bukti evaluasi: Daftar Hadir bertanda tangan, umpan balik peserta, hasil penilaian pelatih, dan penilaian atasan langsung</w:t>
            </w:r>
          </w:p>
        </w:tc>
        <w:tc>
          <w:tcPr>
            <w:tcW w:w="3969"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Folder yang sama dengan laporan terisi. Pencatat HRGA Officer, pemilik HR Lead (USULAN).</w:t>
            </w:r>
          </w:p>
        </w:tc>
        <w:tc>
          <w:tcPr>
            <w:tcW w:w="255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Sama dengan laporan terisi (USULAN).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ACUAN KLAUSUL ISO</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Daftar klausul berikut berstatus (USULAN, perlu konfirmasi konsultan).</w:t>
      </w:r>
    </w:p>
    <w:tbl>
      <w:tblPr>
        <w:tblStyle w:val="a4"/>
        <w:tblW w:w="9528" w:type="dxa"/>
        <w:jc w:val="center"/>
        <w:tblInd w:w="0" w:type="dxa"/>
        <w:tblLayout w:type="fixed"/>
        <w:tblLook w:val="0400" w:firstRow="0" w:lastRow="0" w:firstColumn="0" w:lastColumn="0" w:noHBand="0" w:noVBand="1"/>
      </w:tblPr>
      <w:tblGrid>
        <w:gridCol w:w="1927"/>
        <w:gridCol w:w="3061"/>
        <w:gridCol w:w="4082"/>
      </w:tblGrid>
      <w:tr w:rsidR="00330634" w14:paraId="6C606F6C" w14:textId="77777777">
        <w:trPr>
          <w:cantSplit/>
          <w:tblHeader/>
          <w:jc w:val="center"/>
        </w:trPr>
        <w:tc>
          <w:tcPr>
            <w:tcW w:w="192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Standar</w:t>
            </w:r>
          </w:p>
        </w:tc>
        <w:tc>
          <w:tcPr>
            <w:tcW w:w="3061"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Klausul</w:t>
            </w:r>
          </w:p>
        </w:tc>
        <w:tc>
          <w:tcPr>
            <w:tcW w:w="4082"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Hubungan dengan laporan ini</w:t>
            </w:r>
          </w:p>
        </w:tc>
      </w:tr>
      <w:tr w:rsidR="00330634" w14:paraId="359B4680" w14:textId="77777777">
        <w:trPr>
          <w:cantSplit/>
          <w:jc w:val="center"/>
        </w:trPr>
        <w:tc>
          <w:tcPr>
            <w:tcW w:w="192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 9001:2015</w:t>
            </w:r>
          </w:p>
        </w:tc>
        <w:tc>
          <w:tcPr>
            <w:tcW w:w="306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7.2 Kompetensi</w:t>
            </w:r>
          </w:p>
        </w:tc>
        <w:tc>
          <w:tcPr>
            <w:tcW w:w="4082"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Tabel Evaluasi Efektivitas per Aspek memuat evaluasi efektivitas tindakan memperoleh kompetensi, dan laporan terisi menjadi bukti kompetensi peserta. Penetapan kompetensi yang diperlukan ada di SNX-HR-FRM-01.</w:t>
            </w:r>
          </w:p>
        </w:tc>
      </w:tr>
      <w:tr w:rsidR="00330634" w14:paraId="359B4680" w14:textId="77777777">
        <w:trPr>
          <w:cantSplit/>
          <w:jc w:val="center"/>
        </w:trPr>
        <w:tc>
          <w:tcPr>
            <w:tcW w:w="192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 9001:2015</w:t>
            </w:r>
          </w:p>
        </w:tc>
        <w:tc>
          <w:tcPr>
            <w:tcW w:w="306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7.5.3 Pengendalian informasi terdokumentasi</w:t>
            </w:r>
          </w:p>
        </w:tc>
        <w:tc>
          <w:tcPr>
            <w:tcW w:w="4082"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Laporan terisi disimpan dengan lokasi, pemilik, dan klasifikasi yang tercatat (bagian 8).</w:t>
            </w:r>
          </w:p>
        </w:tc>
      </w:tr>
      <w:tr w:rsidR="00330634" w14:paraId="359B4680" w14:textId="77777777">
        <w:trPr>
          <w:cantSplit/>
          <w:jc w:val="center"/>
        </w:trPr>
        <w:tc>
          <w:tcPr>
            <w:tcW w:w="192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ISO/IEC 27001:2022</w:t>
            </w:r>
          </w:p>
        </w:tc>
        <w:tc>
          <w:tcPr>
            <w:tcW w:w="306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7.2 Kompetensi</w:t>
            </w:r>
          </w:p>
        </w:tc>
        <w:tc>
          <w:tcPr>
            <w:tcW w:w="4082"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Sama dengan ISO 9001:2015 7.2, untuk kinerja keamanan informasi.</w:t>
            </w:r>
          </w:p>
        </w:tc>
      </w:tr>
      <w:tr w:rsidR="00330634" w14:paraId="359B4680" w14:textId="77777777">
        <w:trPr>
          <w:cantSplit/>
          <w:jc w:val="center"/>
        </w:trPr>
        <w:tc>
          <w:tcPr>
            <w:tcW w:w="192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ISO/IEC 27001:2022</w:t>
            </w:r>
          </w:p>
        </w:tc>
        <w:tc>
          <w:tcPr>
            <w:tcW w:w="306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7.3 Kesadaran</w:t>
            </w:r>
          </w:p>
        </w:tc>
        <w:tc>
          <w:tcPr>
            <w:tcW w:w="4082"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Daftar Hadir menjadi bukti kehadiran pada sesi kesadaran keamanan informasi yang dicatat di laporan ini (cakupan USULAN di bagian 2).</w:t>
            </w:r>
          </w:p>
        </w:tc>
      </w:tr>
      <w:tr w:rsidR="00330634" w14:paraId="359B4680" w14:textId="77777777">
        <w:trPr>
          <w:cantSplit/>
          <w:jc w:val="center"/>
        </w:trPr>
        <w:tc>
          <w:tcPr>
            <w:tcW w:w="192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ISO/IEC 27001:2022</w:t>
            </w:r>
          </w:p>
        </w:tc>
        <w:tc>
          <w:tcPr>
            <w:tcW w:w="306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Annex A 6.3 Kesadaran, pendidikan, dan pelatihan keamanan informasi</w:t>
            </w:r>
          </w:p>
        </w:tc>
        <w:tc>
          <w:tcPr>
            <w:tcW w:w="4082"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Laporan terisi untuk pelatihan keamanan informasi memuat kehadiran dan hasil evaluasinya.</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DOKUMEN TERKAIT</w:t>
      </w:r>
    </w:p>
    <w:tbl>
      <w:tblPr>
        <w:tblStyle w:val="a4"/>
        <w:tblW w:w="9528" w:type="dxa"/>
        <w:jc w:val="center"/>
        <w:tblInd w:w="0" w:type="dxa"/>
        <w:tblLayout w:type="fixed"/>
        <w:tblLook w:val="0400" w:firstRow="0" w:lastRow="0" w:firstColumn="0" w:lastColumn="0" w:noHBand="0" w:noVBand="1"/>
      </w:tblPr>
      <w:tblGrid>
        <w:gridCol w:w="2268"/>
        <w:gridCol w:w="6804"/>
      </w:tblGrid>
      <w:tr w:rsidR="00330634" w14:paraId="6C606F6C" w14:textId="77777777">
        <w:trPr>
          <w:cantSplit/>
          <w:tblHeade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Kode</w:t>
            </w:r>
          </w:p>
        </w:tc>
        <w:tc>
          <w:tcPr>
            <w:tcW w:w="6804"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Keterangan</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SNX-HR-FRM-01</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Employee Competency Matrix: standar kompetensi per tingkatan jabatan. HR Lead memakainya untuk menulis Tujuan Pembelajaran bila pelatihan menutup Kesenjangan kompetensi (USULAN).</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SNX-HR-FRM-02</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Annual Training Plan &amp; Training Matrix: jadwal rencana, jenis pelatihan, dan sasaran peserta. Sumber kode di kolom Rujukan Rencana dan daftar jenis pelatihan, serta tempat mencatat tindakan pelatihan lanjutan (butir 4.9, USULAN).</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SNX-HR-ORG-01</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Struktur Organisasi SINUX: sumber nama jabatan HR Lead dan HRGA Officer, dan atasan langsung tiap peserta.</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SNX-HR-JA-01</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Job Analysis dan Uraian Jabatan: uraian tugas HRGA Officer (JA-12 butir 6) dan HR Lead (JA-14 butir 5), dasar pembagian tugas di bagian 5.</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SNX-ISMS-PRO-01</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Information Classification &amp; Handling Procedure: tingkat RESTRICTED (Internal), penyimpanan (butir 4.8), dan retensi (butir 4.15).</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Belum bernomor</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SOP Training &amp; Development, dalam peninjauan: tata cara identifikasi kebutuhan pelatihan, pelaksanaan, dan pengembangan kemampuan karyawan. Dikecualikan dari laporan ini.</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KESIMPULAN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Laporan ini berstatus Draft dan baru berlaku sesudah Direktur Utama menandatangani blok Approved By. HR Lead meninjau laporan ini setiap tahun.</w:t>
      </w:r>
    </w:p>
    <w:sectPr w:rsidR="00330634">
      <w:headerReference w:type="default" r:id="rId7"/>
      <w:footerReference w:type="default" r:id="rId8"/>
      <w:pgSz w:w="11909" w:h="16834"/>
      <w:pgMar w:top="1247" w:right="1134" w:bottom="1134" w:left="124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C1BE7" w14:textId="77777777" w:rsidR="00694FE7" w:rsidRDefault="00694FE7">
      <w:pPr>
        <w:spacing w:line="240" w:lineRule="auto"/>
      </w:pPr>
      <w:r>
        <w:separator/>
      </w:r>
    </w:p>
  </w:endnote>
  <w:endnote w:type="continuationSeparator" w:id="0">
    <w:p w14:paraId="7B5E2ECD" w14:textId="77777777" w:rsidR="00694FE7" w:rsidRDefault="00694F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37B5AA8-FDEB-4621-A50D-A7FC57FFC077}"/>
  </w:font>
  <w:font w:name="Cambria">
    <w:panose1 w:val="02040503050406030204"/>
    <w:charset w:val="00"/>
    <w:family w:val="roman"/>
    <w:pitch w:val="variable"/>
    <w:sig w:usb0="E00006FF" w:usb1="420024FF" w:usb2="02000000" w:usb3="00000000" w:csb0="0000019F" w:csb1="00000000"/>
    <w:embedRegular r:id="rId2" w:fontKey="{61312230-BD3B-483B-AB20-68748F5043E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ED796" w14:textId="77777777" w:rsidR="00330634" w:rsidRDefault="00000000">
    <w:pPr>
      <w:jc w:val="right"/>
      <w:rPr>
        <w:sz w:val="18"/>
        <w:szCs w:val="18"/>
      </w:rPr>
    </w:pPr>
    <w:r>
      <w:rPr>
        <w:sz w:val="18"/>
        <w:szCs w:val="18"/>
      </w:rPr>
      <w:t xml:space="preserve">RESTRICTED (Internal)   |   Page/ </w:t>
    </w:r>
    <w:r>
      <w:rPr>
        <w:i/>
        <w:iCs/>
        <w:sz w:val="18"/>
        <w:szCs w:val="18"/>
      </w:rPr>
      <w:t xml:space="preserve">Halaman </w:t>
    </w:r>
    <w:r>
      <w:rPr>
        <w:sz w:val="18"/>
        <w:szCs w:val="18"/>
      </w:rPr>
      <w:t xml:space="preserve">- </w:t>
    </w:r>
    <w:r>
      <w:rPr>
        <w:sz w:val="18"/>
        <w:szCs w:val="18"/>
      </w:rPr>
      <w:fldChar w:fldCharType="begin"/>
    </w:r>
    <w:r>
      <w:rPr>
        <w:sz w:val="18"/>
        <w:szCs w:val="18"/>
      </w:rPr>
      <w:instrText>PAGE</w:instrText>
    </w:r>
    <w:r>
      <w:rPr>
        <w:sz w:val="18"/>
        <w:szCs w:val="18"/>
      </w:rPr>
      <w:fldChar w:fldCharType="separate"/>
    </w:r>
    <w:r w:rsidR="00AA0D9D">
      <w:rPr>
        <w:noProof/>
        <w:sz w:val="18"/>
        <w:szCs w:val="18"/>
      </w:rPr>
      <w:t>1</w:t>
    </w:r>
    <w:r>
      <w:rPr>
        <w:sz w:val="18"/>
        <w:szCs w:val="18"/>
      </w:rPr>
      <w:fldChar w:fldCharType="end"/>
    </w:r>
  </w:p>
  <w:p w14:paraId="28017195" w14:textId="77777777" w:rsidR="00330634" w:rsidRDefault="00000000">
    <w:pPr>
      <w:spacing w:after="120" w:line="252" w:lineRule="auto"/>
      <w:rPr>
        <w:b/>
        <w:bCs/>
        <w:sz w:val="24"/>
        <w:szCs w:val="24"/>
      </w:rPr>
    </w:pPr>
    <w:r>
      <w:rPr>
        <w:noProof/>
      </w:rPr>
      <w:drawing>
        <wp:anchor distT="0" distB="0" distL="0" distR="0" simplePos="0" relativeHeight="251659264" behindDoc="1" locked="0" layoutInCell="1" hidden="0" allowOverlap="1" wp14:anchorId="1A904FF7" wp14:editId="2D586E7B">
          <wp:simplePos x="0" y="0"/>
          <wp:positionH relativeFrom="column">
            <wp:posOffset>-809624</wp:posOffset>
          </wp:positionH>
          <wp:positionV relativeFrom="paragraph">
            <wp:posOffset>29826</wp:posOffset>
          </wp:positionV>
          <wp:extent cx="5216525" cy="909964"/>
          <wp:effectExtent l="0" t="0" r="0" b="0"/>
          <wp:wrapNone/>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5216525" cy="909964"/>
                  </a:xfrm>
                  <a:prstGeom prst="rect">
                    <a:avLst/>
                  </a:prstGeom>
                  <a:ln/>
                </pic:spPr>
              </pic:pic>
            </a:graphicData>
          </a:graphic>
        </wp:anchor>
      </w:drawing>
    </w:r>
  </w:p>
  <w:p w14:paraId="5A6F1DAB" w14:textId="77777777" w:rsidR="00330634" w:rsidRDefault="00330634">
    <w:pPr>
      <w:jc w:val="right"/>
      <w:rPr>
        <w:b/>
        <w:bCs/>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63C9C" w14:textId="77777777" w:rsidR="00694FE7" w:rsidRDefault="00694FE7">
      <w:pPr>
        <w:spacing w:line="240" w:lineRule="auto"/>
      </w:pPr>
      <w:r>
        <w:separator/>
      </w:r>
    </w:p>
  </w:footnote>
  <w:footnote w:type="continuationSeparator" w:id="0">
    <w:p w14:paraId="46C68C75" w14:textId="77777777" w:rsidR="00694FE7" w:rsidRDefault="00694FE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6CD67" w14:textId="77777777" w:rsidR="00330634" w:rsidRDefault="00000000">
    <w:r>
      <w:rPr>
        <w:noProof/>
      </w:rPr>
      <w:drawing>
        <wp:anchor distT="0" distB="0" distL="0" distR="0" simplePos="0" relativeHeight="251658240" behindDoc="1" locked="0" layoutInCell="1" hidden="0" allowOverlap="1" wp14:anchorId="3144A350" wp14:editId="313A09A2">
          <wp:simplePos x="0" y="0"/>
          <wp:positionH relativeFrom="column">
            <wp:posOffset>-752628</wp:posOffset>
          </wp:positionH>
          <wp:positionV relativeFrom="paragraph">
            <wp:posOffset>-409572</wp:posOffset>
          </wp:positionV>
          <wp:extent cx="7548954" cy="1463675"/>
          <wp:effectExtent l="0" t="0" r="0" b="0"/>
          <wp:wrapNone/>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548954" cy="1463675"/>
                  </a:xfrm>
                  <a:prstGeom prst="rect">
                    <a:avLst/>
                  </a:prstGeom>
                  <a:ln/>
                </pic:spPr>
              </pic:pic>
            </a:graphicData>
          </a:graphic>
        </wp:anchor>
      </w:drawing>
    </w:r>
  </w:p>
  <w:p w14:paraId="04A2D01F" w14:textId="77777777" w:rsidR="00330634" w:rsidRDefault="00330634"/>
  <w:p w14:paraId="7516F7B8" w14:textId="77777777" w:rsidR="00330634" w:rsidRDefault="00330634"/>
  <w:p w14:paraId="0D2A5278" w14:textId="77777777" w:rsidR="00330634" w:rsidRDefault="003306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42E3"/>
    <w:multiLevelType w:val="multilevel"/>
    <w:tmpl w:val="5C302F4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 w15:restartNumberingAfterBreak="0">
    <w:nsid w:val="2A280E0F"/>
    <w:multiLevelType w:val="multilevel"/>
    <w:tmpl w:val="2DB6E4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1D024FB"/>
    <w:multiLevelType w:val="multilevel"/>
    <w:tmpl w:val="267E051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15:restartNumberingAfterBreak="0">
    <w:nsid w:val="44DD0DF7"/>
    <w:multiLevelType w:val="multilevel"/>
    <w:tmpl w:val="D234A88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15:restartNumberingAfterBreak="0">
    <w:nsid w:val="5E291DFE"/>
    <w:multiLevelType w:val="multilevel"/>
    <w:tmpl w:val="B5F4050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6BF97161"/>
    <w:multiLevelType w:val="multilevel"/>
    <w:tmpl w:val="E5E4D75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6D813E22"/>
    <w:multiLevelType w:val="multilevel"/>
    <w:tmpl w:val="C6EE38D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15:restartNumberingAfterBreak="0">
    <w:nsid w:val="71C43738"/>
    <w:multiLevelType w:val="multilevel"/>
    <w:tmpl w:val="34CA76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7B9F52B1"/>
    <w:multiLevelType w:val="multilevel"/>
    <w:tmpl w:val="2F0AF50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2053263632">
    <w:abstractNumId w:val="2"/>
  </w:num>
  <w:num w:numId="2" w16cid:durableId="153298211">
    <w:abstractNumId w:val="3"/>
  </w:num>
  <w:num w:numId="3" w16cid:durableId="273560581">
    <w:abstractNumId w:val="6"/>
  </w:num>
  <w:num w:numId="4" w16cid:durableId="62412646">
    <w:abstractNumId w:val="7"/>
  </w:num>
  <w:num w:numId="5" w16cid:durableId="1515457901">
    <w:abstractNumId w:val="5"/>
  </w:num>
  <w:num w:numId="6" w16cid:durableId="80225637">
    <w:abstractNumId w:val="8"/>
  </w:num>
  <w:num w:numId="7" w16cid:durableId="161775531">
    <w:abstractNumId w:val="4"/>
  </w:num>
  <w:num w:numId="8" w16cid:durableId="1275939233">
    <w:abstractNumId w:val="0"/>
  </w:num>
  <w:num w:numId="9" w16cid:durableId="12854309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634"/>
    <w:rsid w:val="00330634"/>
    <w:rsid w:val="00694FE7"/>
    <w:rsid w:val="00820142"/>
    <w:rsid w:val="008A7D49"/>
    <w:rsid w:val="00AA0D9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E4B01"/>
  <w15:docId w15:val="{2B6367E2-7095-4025-8C39-A6013AD16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120" w:line="252" w:lineRule="auto"/>
      <w:ind w:left="720" w:hanging="360"/>
      <w:outlineLvl w:val="0"/>
    </w:pPr>
    <w:rPr>
      <w:b/>
      <w:bCs/>
      <w:sz w:val="24"/>
      <w:szCs w:val="24"/>
    </w:rPr>
  </w:style>
  <w:style w:type="paragraph" w:styleId="Heading2">
    <w:name w:val="heading 2"/>
    <w:basedOn w:val="Normal"/>
    <w:next w:val="Normal"/>
    <w:uiPriority w:val="9"/>
    <w:unhideWhenUsed/>
    <w:qFormat/>
    <w:pPr>
      <w:keepNext/>
      <w:keepLines/>
      <w:ind w:left="1440" w:hanging="360"/>
      <w:outlineLvl w:val="1"/>
    </w:pPr>
    <w:rPr>
      <w:b/>
      <w:bCs/>
      <w:sz w:val="24"/>
      <w:szCs w:val="24"/>
    </w:rPr>
  </w:style>
  <w:style w:type="paragraph" w:styleId="Heading3">
    <w:name w:val="heading 3"/>
    <w:basedOn w:val="Normal"/>
    <w:next w:val="Normal"/>
    <w:uiPriority w:val="9"/>
    <w:semiHidden/>
    <w:unhideWhenUsed/>
    <w:qFormat/>
    <w:pPr>
      <w:keepNext/>
      <w:keepLines/>
      <w:spacing w:after="120" w:line="252" w:lineRule="auto"/>
      <w:ind w:left="2160" w:hanging="360"/>
      <w:outlineLvl w:val="2"/>
    </w:pPr>
    <w:rPr>
      <w:b/>
      <w:bCs/>
      <w:sz w:val="24"/>
      <w:szCs w:val="24"/>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403</Words>
  <Characters>2301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Sita Work</cp:lastModifiedBy>
  <cp:revision>3</cp:revision>
  <dcterms:created xsi:type="dcterms:W3CDTF">2026-10-14T07:09:00Z</dcterms:created>
  <dcterms:modified xsi:type="dcterms:W3CDTF">2026-10-14T07:21:00Z</dcterms:modified>
</cp:coreProperties>
</file>