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BANGALORE SEVERE WEATHER PROTOCOL &amp; FREIGHT ADJUDICATION MATRIX</w:t>
      </w:r>
    </w:p>
    <w:p>
      <w:r>
        <w:t>Monitored Logistics Hub: Bangalore Commercial Logistics Corridor</w:t>
        <w:br/>
        <w:t>Generated: 2026-09-08 14:22:27 | Total Telemetry Events Analyzed: 3</w:t>
        <w:br/>
        <w:t>Observed Telemetry Extremes: Peak Temp: 28.4°C | Peak Wind: 19.7 m/s | Peak Rain: 0.0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(19.7 m/s) recorded in Bangalore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NH-44 (Hosur Road / Electronic City)</w:t>
            </w:r>
          </w:p>
        </w:tc>
        <w:tc>
          <w:tcPr>
            <w:tcW w:type="dxa" w:w="2160"/>
          </w:tcPr>
          <w:p>
            <w:r>
              <w:t>🔴 HIGH</w:t>
            </w:r>
          </w:p>
        </w:tc>
        <w:tc>
          <w:tcPr>
            <w:tcW w:type="dxa" w:w="2160"/>
          </w:tcPr>
          <w:p>
            <w:r>
              <w:t>Arterial toll plaza bottlenecks &amp; gridlock</w:t>
            </w:r>
          </w:p>
        </w:tc>
        <w:tc>
          <w:tcPr>
            <w:tcW w:type="dxa" w:w="2160"/>
          </w:tcPr>
          <w:p>
            <w:r>
              <w:t>Inject +6.0h safety buffer for linehauls connecting to Tamil Nadu.</w:t>
            </w:r>
          </w:p>
        </w:tc>
      </w:tr>
      <w:tr>
        <w:tc>
          <w:tcPr>
            <w:tcW w:type="dxa" w:w="2160"/>
          </w:tcPr>
          <w:p>
            <w:r>
              <w:t>Nelamangala Transshipment Yard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Multi-stop LTL consolidation queue</w:t>
            </w:r>
          </w:p>
        </w:tc>
        <w:tc>
          <w:tcPr>
            <w:tcW w:type="dxa" w:w="2160"/>
          </w:tcPr>
          <w:p>
            <w:r>
              <w:t>Enforce FTL direct routing for critical veterinary diets.</w:t>
            </w:r>
          </w:p>
        </w:tc>
      </w:tr>
      <w:tr>
        <w:tc>
          <w:tcPr>
            <w:tcW w:type="dxa" w:w="2160"/>
          </w:tcPr>
          <w:p>
            <w:r>
              <w:t>Devanahalli Airport Logistics Belt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Air freight cold-chain staging</w:t>
            </w:r>
          </w:p>
        </w:tc>
        <w:tc>
          <w:tcPr>
            <w:tcW w:type="dxa" w:w="2160"/>
          </w:tcPr>
          <w:p>
            <w:r>
              <w:t>Standard pre-conditioned reefer transfer protocol.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[RULE-W-BAN-01]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[RULE-W-BAN-02]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[RULE-W-BAN-03]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[RULE-W-BAN-04]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Bangalore against alert thresholds (Temp &gt;40°C, Wind &gt;15m/s, Rain &gt;20mm/h).</w:t>
      </w:r>
    </w:p>
    <w:p>
      <w:r>
        <w:t>[x] Step 2: Cross-reference active SAP linehauls (sap_vttk) entering Bangalore and check carrier equipment profile.</w:t>
      </w:r>
    </w:p>
    <w:p>
      <w:r>
        <w:t>[x] Step 3: Apply [RULE-W-BAN-02]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