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5DA6AA24" w14:textId="355B2D70" w:rsidR="00206DDE" w:rsidRDefault="006B059C">
          <w:pPr>
            <w:pStyle w:val="TOC1"/>
            <w:tabs>
              <w:tab w:val="right" w:leader="dot" w:pos="9350"/>
            </w:tabs>
            <w:rPr>
              <w:rFonts w:eastAsiaTheme="minorEastAsia" w:cstheme="minorBidi"/>
              <w:b w:val="0"/>
              <w:bCs w:val="0"/>
              <w:i w:val="0"/>
              <w:iCs w:val="0"/>
              <w:noProof/>
              <w:sz w:val="22"/>
              <w:szCs w:val="22"/>
              <w:lang w:eastAsia="ro-RO"/>
            </w:rPr>
          </w:pPr>
          <w:r>
            <w:fldChar w:fldCharType="begin"/>
          </w:r>
          <w:r>
            <w:instrText xml:space="preserve"> TOC \o "1-3" \h \z \u </w:instrText>
          </w:r>
          <w:r>
            <w:fldChar w:fldCharType="separate"/>
          </w:r>
          <w:hyperlink w:anchor="_Toc131072632" w:history="1">
            <w:r w:rsidR="00206DDE" w:rsidRPr="00E27696">
              <w:rPr>
                <w:rStyle w:val="Hyperlink"/>
                <w:noProof/>
              </w:rPr>
              <w:t>Introducere</w:t>
            </w:r>
            <w:r w:rsidR="00206DDE">
              <w:rPr>
                <w:noProof/>
                <w:webHidden/>
              </w:rPr>
              <w:tab/>
            </w:r>
            <w:r w:rsidR="00206DDE">
              <w:rPr>
                <w:noProof/>
                <w:webHidden/>
              </w:rPr>
              <w:fldChar w:fldCharType="begin"/>
            </w:r>
            <w:r w:rsidR="00206DDE">
              <w:rPr>
                <w:noProof/>
                <w:webHidden/>
              </w:rPr>
              <w:instrText xml:space="preserve"> PAGEREF _Toc131072632 \h </w:instrText>
            </w:r>
            <w:r w:rsidR="00206DDE">
              <w:rPr>
                <w:noProof/>
                <w:webHidden/>
              </w:rPr>
            </w:r>
            <w:r w:rsidR="00206DDE">
              <w:rPr>
                <w:noProof/>
                <w:webHidden/>
              </w:rPr>
              <w:fldChar w:fldCharType="separate"/>
            </w:r>
            <w:r w:rsidR="00206DDE">
              <w:rPr>
                <w:noProof/>
                <w:webHidden/>
              </w:rPr>
              <w:t>5</w:t>
            </w:r>
            <w:r w:rsidR="00206DDE">
              <w:rPr>
                <w:noProof/>
                <w:webHidden/>
              </w:rPr>
              <w:fldChar w:fldCharType="end"/>
            </w:r>
          </w:hyperlink>
        </w:p>
        <w:p w14:paraId="5DDA1AEA" w14:textId="1B1450E4"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33" w:history="1">
            <w:r w:rsidR="00206DDE" w:rsidRPr="00E27696">
              <w:rPr>
                <w:rStyle w:val="Hyperlink"/>
                <w:noProof/>
              </w:rPr>
              <w:t>Capitolul 1 – Tehnologia Unity pentru jocurile 2D</w:t>
            </w:r>
            <w:r w:rsidR="00206DDE">
              <w:rPr>
                <w:noProof/>
                <w:webHidden/>
              </w:rPr>
              <w:tab/>
            </w:r>
            <w:r w:rsidR="00206DDE">
              <w:rPr>
                <w:noProof/>
                <w:webHidden/>
              </w:rPr>
              <w:fldChar w:fldCharType="begin"/>
            </w:r>
            <w:r w:rsidR="00206DDE">
              <w:rPr>
                <w:noProof/>
                <w:webHidden/>
              </w:rPr>
              <w:instrText xml:space="preserve"> PAGEREF _Toc131072633 \h </w:instrText>
            </w:r>
            <w:r w:rsidR="00206DDE">
              <w:rPr>
                <w:noProof/>
                <w:webHidden/>
              </w:rPr>
            </w:r>
            <w:r w:rsidR="00206DDE">
              <w:rPr>
                <w:noProof/>
                <w:webHidden/>
              </w:rPr>
              <w:fldChar w:fldCharType="separate"/>
            </w:r>
            <w:r w:rsidR="00206DDE">
              <w:rPr>
                <w:noProof/>
                <w:webHidden/>
              </w:rPr>
              <w:t>9</w:t>
            </w:r>
            <w:r w:rsidR="00206DDE">
              <w:rPr>
                <w:noProof/>
                <w:webHidden/>
              </w:rPr>
              <w:fldChar w:fldCharType="end"/>
            </w:r>
          </w:hyperlink>
        </w:p>
        <w:p w14:paraId="13477C2B" w14:textId="232C4D4E" w:rsidR="00206DDE" w:rsidRDefault="00000000">
          <w:pPr>
            <w:pStyle w:val="TOC2"/>
            <w:tabs>
              <w:tab w:val="right" w:leader="dot" w:pos="9350"/>
            </w:tabs>
            <w:rPr>
              <w:rFonts w:eastAsiaTheme="minorEastAsia" w:cstheme="minorBidi"/>
              <w:b w:val="0"/>
              <w:bCs w:val="0"/>
              <w:noProof/>
              <w:lang w:eastAsia="ro-RO"/>
            </w:rPr>
          </w:pPr>
          <w:hyperlink w:anchor="_Toc131072634" w:history="1">
            <w:r w:rsidR="00206DDE" w:rsidRPr="00E27696">
              <w:rPr>
                <w:rStyle w:val="Hyperlink"/>
                <w:noProof/>
              </w:rPr>
              <w:t>1.1 Cele mai populare jocuri dezvoltate cu Unity</w:t>
            </w:r>
            <w:r w:rsidR="00206DDE">
              <w:rPr>
                <w:noProof/>
                <w:webHidden/>
              </w:rPr>
              <w:tab/>
            </w:r>
            <w:r w:rsidR="00206DDE">
              <w:rPr>
                <w:noProof/>
                <w:webHidden/>
              </w:rPr>
              <w:fldChar w:fldCharType="begin"/>
            </w:r>
            <w:r w:rsidR="00206DDE">
              <w:rPr>
                <w:noProof/>
                <w:webHidden/>
              </w:rPr>
              <w:instrText xml:space="preserve"> PAGEREF _Toc131072634 \h </w:instrText>
            </w:r>
            <w:r w:rsidR="00206DDE">
              <w:rPr>
                <w:noProof/>
                <w:webHidden/>
              </w:rPr>
            </w:r>
            <w:r w:rsidR="00206DDE">
              <w:rPr>
                <w:noProof/>
                <w:webHidden/>
              </w:rPr>
              <w:fldChar w:fldCharType="separate"/>
            </w:r>
            <w:r w:rsidR="00206DDE">
              <w:rPr>
                <w:noProof/>
                <w:webHidden/>
              </w:rPr>
              <w:t>12</w:t>
            </w:r>
            <w:r w:rsidR="00206DDE">
              <w:rPr>
                <w:noProof/>
                <w:webHidden/>
              </w:rPr>
              <w:fldChar w:fldCharType="end"/>
            </w:r>
          </w:hyperlink>
        </w:p>
        <w:p w14:paraId="38734C72" w14:textId="6477A299" w:rsidR="00206DDE" w:rsidRDefault="00000000">
          <w:pPr>
            <w:pStyle w:val="TOC2"/>
            <w:tabs>
              <w:tab w:val="right" w:leader="dot" w:pos="9350"/>
            </w:tabs>
            <w:rPr>
              <w:rFonts w:eastAsiaTheme="minorEastAsia" w:cstheme="minorBidi"/>
              <w:b w:val="0"/>
              <w:bCs w:val="0"/>
              <w:noProof/>
              <w:lang w:eastAsia="ro-RO"/>
            </w:rPr>
          </w:pPr>
          <w:hyperlink w:anchor="_Toc131072635" w:history="1">
            <w:r w:rsidR="00206DDE" w:rsidRPr="00E27696">
              <w:rPr>
                <w:rStyle w:val="Hyperlink"/>
                <w:noProof/>
              </w:rPr>
              <w:t>1.2 Tehnologii alternative pentru dezvoltarea jocurilor 2D</w:t>
            </w:r>
            <w:r w:rsidR="00206DDE">
              <w:rPr>
                <w:noProof/>
                <w:webHidden/>
              </w:rPr>
              <w:tab/>
            </w:r>
            <w:r w:rsidR="00206DDE">
              <w:rPr>
                <w:noProof/>
                <w:webHidden/>
              </w:rPr>
              <w:fldChar w:fldCharType="begin"/>
            </w:r>
            <w:r w:rsidR="00206DDE">
              <w:rPr>
                <w:noProof/>
                <w:webHidden/>
              </w:rPr>
              <w:instrText xml:space="preserve"> PAGEREF _Toc131072635 \h </w:instrText>
            </w:r>
            <w:r w:rsidR="00206DDE">
              <w:rPr>
                <w:noProof/>
                <w:webHidden/>
              </w:rPr>
            </w:r>
            <w:r w:rsidR="00206DDE">
              <w:rPr>
                <w:noProof/>
                <w:webHidden/>
              </w:rPr>
              <w:fldChar w:fldCharType="separate"/>
            </w:r>
            <w:r w:rsidR="00206DDE">
              <w:rPr>
                <w:noProof/>
                <w:webHidden/>
              </w:rPr>
              <w:t>14</w:t>
            </w:r>
            <w:r w:rsidR="00206DDE">
              <w:rPr>
                <w:noProof/>
                <w:webHidden/>
              </w:rPr>
              <w:fldChar w:fldCharType="end"/>
            </w:r>
          </w:hyperlink>
        </w:p>
        <w:p w14:paraId="3A488E8D" w14:textId="02DD111A"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36" w:history="1">
            <w:r w:rsidR="00206DDE" w:rsidRPr="00E27696">
              <w:rPr>
                <w:rStyle w:val="Hyperlink"/>
                <w:noProof/>
              </w:rPr>
              <w:t>Capitolul 2 – Descrierea jocului dezvoltat</w:t>
            </w:r>
            <w:r w:rsidR="00206DDE">
              <w:rPr>
                <w:noProof/>
                <w:webHidden/>
              </w:rPr>
              <w:tab/>
            </w:r>
            <w:r w:rsidR="00206DDE">
              <w:rPr>
                <w:noProof/>
                <w:webHidden/>
              </w:rPr>
              <w:fldChar w:fldCharType="begin"/>
            </w:r>
            <w:r w:rsidR="00206DDE">
              <w:rPr>
                <w:noProof/>
                <w:webHidden/>
              </w:rPr>
              <w:instrText xml:space="preserve"> PAGEREF _Toc131072636 \h </w:instrText>
            </w:r>
            <w:r w:rsidR="00206DDE">
              <w:rPr>
                <w:noProof/>
                <w:webHidden/>
              </w:rPr>
            </w:r>
            <w:r w:rsidR="00206DDE">
              <w:rPr>
                <w:noProof/>
                <w:webHidden/>
              </w:rPr>
              <w:fldChar w:fldCharType="separate"/>
            </w:r>
            <w:r w:rsidR="00206DDE">
              <w:rPr>
                <w:noProof/>
                <w:webHidden/>
              </w:rPr>
              <w:t>16</w:t>
            </w:r>
            <w:r w:rsidR="00206DDE">
              <w:rPr>
                <w:noProof/>
                <w:webHidden/>
              </w:rPr>
              <w:fldChar w:fldCharType="end"/>
            </w:r>
          </w:hyperlink>
        </w:p>
        <w:p w14:paraId="0C918899" w14:textId="08269553" w:rsidR="00206DDE" w:rsidRDefault="00000000">
          <w:pPr>
            <w:pStyle w:val="TOC2"/>
            <w:tabs>
              <w:tab w:val="right" w:leader="dot" w:pos="9350"/>
            </w:tabs>
            <w:rPr>
              <w:rFonts w:eastAsiaTheme="minorEastAsia" w:cstheme="minorBidi"/>
              <w:b w:val="0"/>
              <w:bCs w:val="0"/>
              <w:noProof/>
              <w:lang w:eastAsia="ro-RO"/>
            </w:rPr>
          </w:pPr>
          <w:hyperlink w:anchor="_Toc131072637" w:history="1">
            <w:r w:rsidR="00206DDE" w:rsidRPr="00E27696">
              <w:rPr>
                <w:rStyle w:val="Hyperlink"/>
                <w:noProof/>
              </w:rPr>
              <w:t>2.1 Sursa de inspirație a jocului dezvoltat - The Binding of Isaac</w:t>
            </w:r>
            <w:r w:rsidR="00206DDE">
              <w:rPr>
                <w:noProof/>
                <w:webHidden/>
              </w:rPr>
              <w:tab/>
            </w:r>
            <w:r w:rsidR="00206DDE">
              <w:rPr>
                <w:noProof/>
                <w:webHidden/>
              </w:rPr>
              <w:fldChar w:fldCharType="begin"/>
            </w:r>
            <w:r w:rsidR="00206DDE">
              <w:rPr>
                <w:noProof/>
                <w:webHidden/>
              </w:rPr>
              <w:instrText xml:space="preserve"> PAGEREF _Toc131072637 \h </w:instrText>
            </w:r>
            <w:r w:rsidR="00206DDE">
              <w:rPr>
                <w:noProof/>
                <w:webHidden/>
              </w:rPr>
            </w:r>
            <w:r w:rsidR="00206DDE">
              <w:rPr>
                <w:noProof/>
                <w:webHidden/>
              </w:rPr>
              <w:fldChar w:fldCharType="separate"/>
            </w:r>
            <w:r w:rsidR="00206DDE">
              <w:rPr>
                <w:noProof/>
                <w:webHidden/>
              </w:rPr>
              <w:t>16</w:t>
            </w:r>
            <w:r w:rsidR="00206DDE">
              <w:rPr>
                <w:noProof/>
                <w:webHidden/>
              </w:rPr>
              <w:fldChar w:fldCharType="end"/>
            </w:r>
          </w:hyperlink>
        </w:p>
        <w:p w14:paraId="46321319" w14:textId="25B9959D" w:rsidR="00206DDE" w:rsidRDefault="00000000">
          <w:pPr>
            <w:pStyle w:val="TOC3"/>
            <w:tabs>
              <w:tab w:val="right" w:leader="dot" w:pos="9350"/>
            </w:tabs>
            <w:rPr>
              <w:rFonts w:eastAsiaTheme="minorEastAsia" w:cstheme="minorBidi"/>
              <w:noProof/>
              <w:sz w:val="22"/>
              <w:szCs w:val="22"/>
              <w:lang w:eastAsia="ro-RO"/>
            </w:rPr>
          </w:pPr>
          <w:hyperlink w:anchor="_Toc131072638" w:history="1">
            <w:r w:rsidR="00206DDE" w:rsidRPr="00E27696">
              <w:rPr>
                <w:rStyle w:val="Hyperlink"/>
                <w:noProof/>
              </w:rPr>
              <w:t>2.1.1 Un scurt istoric</w:t>
            </w:r>
            <w:r w:rsidR="00206DDE">
              <w:rPr>
                <w:noProof/>
                <w:webHidden/>
              </w:rPr>
              <w:tab/>
            </w:r>
            <w:r w:rsidR="00206DDE">
              <w:rPr>
                <w:noProof/>
                <w:webHidden/>
              </w:rPr>
              <w:fldChar w:fldCharType="begin"/>
            </w:r>
            <w:r w:rsidR="00206DDE">
              <w:rPr>
                <w:noProof/>
                <w:webHidden/>
              </w:rPr>
              <w:instrText xml:space="preserve"> PAGEREF _Toc131072638 \h </w:instrText>
            </w:r>
            <w:r w:rsidR="00206DDE">
              <w:rPr>
                <w:noProof/>
                <w:webHidden/>
              </w:rPr>
            </w:r>
            <w:r w:rsidR="00206DDE">
              <w:rPr>
                <w:noProof/>
                <w:webHidden/>
              </w:rPr>
              <w:fldChar w:fldCharType="separate"/>
            </w:r>
            <w:r w:rsidR="00206DDE">
              <w:rPr>
                <w:noProof/>
                <w:webHidden/>
              </w:rPr>
              <w:t>16</w:t>
            </w:r>
            <w:r w:rsidR="00206DDE">
              <w:rPr>
                <w:noProof/>
                <w:webHidden/>
              </w:rPr>
              <w:fldChar w:fldCharType="end"/>
            </w:r>
          </w:hyperlink>
        </w:p>
        <w:p w14:paraId="0A1384CC" w14:textId="1D4B3754" w:rsidR="00206DDE" w:rsidRDefault="00000000">
          <w:pPr>
            <w:pStyle w:val="TOC3"/>
            <w:tabs>
              <w:tab w:val="right" w:leader="dot" w:pos="9350"/>
            </w:tabs>
            <w:rPr>
              <w:rFonts w:eastAsiaTheme="minorEastAsia" w:cstheme="minorBidi"/>
              <w:noProof/>
              <w:sz w:val="22"/>
              <w:szCs w:val="22"/>
              <w:lang w:eastAsia="ro-RO"/>
            </w:rPr>
          </w:pPr>
          <w:hyperlink w:anchor="_Toc131072639" w:history="1">
            <w:r w:rsidR="00206DDE" w:rsidRPr="00E27696">
              <w:rPr>
                <w:rStyle w:val="Hyperlink"/>
                <w:noProof/>
              </w:rPr>
              <w:t>2.1.2 Descriere</w:t>
            </w:r>
            <w:r w:rsidR="00206DDE">
              <w:rPr>
                <w:noProof/>
                <w:webHidden/>
              </w:rPr>
              <w:tab/>
            </w:r>
            <w:r w:rsidR="00206DDE">
              <w:rPr>
                <w:noProof/>
                <w:webHidden/>
              </w:rPr>
              <w:fldChar w:fldCharType="begin"/>
            </w:r>
            <w:r w:rsidR="00206DDE">
              <w:rPr>
                <w:noProof/>
                <w:webHidden/>
              </w:rPr>
              <w:instrText xml:space="preserve"> PAGEREF _Toc131072639 \h </w:instrText>
            </w:r>
            <w:r w:rsidR="00206DDE">
              <w:rPr>
                <w:noProof/>
                <w:webHidden/>
              </w:rPr>
            </w:r>
            <w:r w:rsidR="00206DDE">
              <w:rPr>
                <w:noProof/>
                <w:webHidden/>
              </w:rPr>
              <w:fldChar w:fldCharType="separate"/>
            </w:r>
            <w:r w:rsidR="00206DDE">
              <w:rPr>
                <w:noProof/>
                <w:webHidden/>
              </w:rPr>
              <w:t>17</w:t>
            </w:r>
            <w:r w:rsidR="00206DDE">
              <w:rPr>
                <w:noProof/>
                <w:webHidden/>
              </w:rPr>
              <w:fldChar w:fldCharType="end"/>
            </w:r>
          </w:hyperlink>
        </w:p>
        <w:p w14:paraId="29DA2A00" w14:textId="3AE1A139" w:rsidR="00206DDE" w:rsidRDefault="00000000">
          <w:pPr>
            <w:pStyle w:val="TOC2"/>
            <w:tabs>
              <w:tab w:val="right" w:leader="dot" w:pos="9350"/>
            </w:tabs>
            <w:rPr>
              <w:rFonts w:eastAsiaTheme="minorEastAsia" w:cstheme="minorBidi"/>
              <w:b w:val="0"/>
              <w:bCs w:val="0"/>
              <w:noProof/>
              <w:lang w:eastAsia="ro-RO"/>
            </w:rPr>
          </w:pPr>
          <w:hyperlink w:anchor="_Toc131072640" w:history="1">
            <w:r w:rsidR="00206DDE" w:rsidRPr="00E27696">
              <w:rPr>
                <w:rStyle w:val="Hyperlink"/>
                <w:noProof/>
              </w:rPr>
              <w:t>2.2 Descrierea jocului implementat</w:t>
            </w:r>
            <w:r w:rsidR="00206DDE">
              <w:rPr>
                <w:noProof/>
                <w:webHidden/>
              </w:rPr>
              <w:tab/>
            </w:r>
            <w:r w:rsidR="00206DDE">
              <w:rPr>
                <w:noProof/>
                <w:webHidden/>
              </w:rPr>
              <w:fldChar w:fldCharType="begin"/>
            </w:r>
            <w:r w:rsidR="00206DDE">
              <w:rPr>
                <w:noProof/>
                <w:webHidden/>
              </w:rPr>
              <w:instrText xml:space="preserve"> PAGEREF _Toc131072640 \h </w:instrText>
            </w:r>
            <w:r w:rsidR="00206DDE">
              <w:rPr>
                <w:noProof/>
                <w:webHidden/>
              </w:rPr>
            </w:r>
            <w:r w:rsidR="00206DDE">
              <w:rPr>
                <w:noProof/>
                <w:webHidden/>
              </w:rPr>
              <w:fldChar w:fldCharType="separate"/>
            </w:r>
            <w:r w:rsidR="00206DDE">
              <w:rPr>
                <w:noProof/>
                <w:webHidden/>
              </w:rPr>
              <w:t>19</w:t>
            </w:r>
            <w:r w:rsidR="00206DDE">
              <w:rPr>
                <w:noProof/>
                <w:webHidden/>
              </w:rPr>
              <w:fldChar w:fldCharType="end"/>
            </w:r>
          </w:hyperlink>
        </w:p>
        <w:p w14:paraId="318A1C11" w14:textId="20CE9984"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41" w:history="1">
            <w:r w:rsidR="00206DDE" w:rsidRPr="00E27696">
              <w:rPr>
                <w:rStyle w:val="Hyperlink"/>
                <w:noProof/>
              </w:rPr>
              <w:t>Capitolul 3 – Descrierea funcționalităților jocului dezvoltat</w:t>
            </w:r>
            <w:r w:rsidR="00206DDE">
              <w:rPr>
                <w:noProof/>
                <w:webHidden/>
              </w:rPr>
              <w:tab/>
            </w:r>
            <w:r w:rsidR="00206DDE">
              <w:rPr>
                <w:noProof/>
                <w:webHidden/>
              </w:rPr>
              <w:fldChar w:fldCharType="begin"/>
            </w:r>
            <w:r w:rsidR="00206DDE">
              <w:rPr>
                <w:noProof/>
                <w:webHidden/>
              </w:rPr>
              <w:instrText xml:space="preserve"> PAGEREF _Toc131072641 \h </w:instrText>
            </w:r>
            <w:r w:rsidR="00206DDE">
              <w:rPr>
                <w:noProof/>
                <w:webHidden/>
              </w:rPr>
            </w:r>
            <w:r w:rsidR="00206DDE">
              <w:rPr>
                <w:noProof/>
                <w:webHidden/>
              </w:rPr>
              <w:fldChar w:fldCharType="separate"/>
            </w:r>
            <w:r w:rsidR="00206DDE">
              <w:rPr>
                <w:noProof/>
                <w:webHidden/>
              </w:rPr>
              <w:t>20</w:t>
            </w:r>
            <w:r w:rsidR="00206DDE">
              <w:rPr>
                <w:noProof/>
                <w:webHidden/>
              </w:rPr>
              <w:fldChar w:fldCharType="end"/>
            </w:r>
          </w:hyperlink>
        </w:p>
        <w:p w14:paraId="1A637864" w14:textId="1C54B3AC" w:rsidR="00206DDE" w:rsidRDefault="00000000">
          <w:pPr>
            <w:pStyle w:val="TOC2"/>
            <w:tabs>
              <w:tab w:val="right" w:leader="dot" w:pos="9350"/>
            </w:tabs>
            <w:rPr>
              <w:rFonts w:eastAsiaTheme="minorEastAsia" w:cstheme="minorBidi"/>
              <w:b w:val="0"/>
              <w:bCs w:val="0"/>
              <w:noProof/>
              <w:lang w:eastAsia="ro-RO"/>
            </w:rPr>
          </w:pPr>
          <w:hyperlink w:anchor="_Toc131072642" w:history="1">
            <w:r w:rsidR="00206DDE" w:rsidRPr="00E27696">
              <w:rPr>
                <w:rStyle w:val="Hyperlink"/>
                <w:noProof/>
              </w:rPr>
              <w:t>3.1 Meniul principal al jocului</w:t>
            </w:r>
            <w:r w:rsidR="00206DDE">
              <w:rPr>
                <w:noProof/>
                <w:webHidden/>
              </w:rPr>
              <w:tab/>
            </w:r>
            <w:r w:rsidR="00206DDE">
              <w:rPr>
                <w:noProof/>
                <w:webHidden/>
              </w:rPr>
              <w:fldChar w:fldCharType="begin"/>
            </w:r>
            <w:r w:rsidR="00206DDE">
              <w:rPr>
                <w:noProof/>
                <w:webHidden/>
              </w:rPr>
              <w:instrText xml:space="preserve"> PAGEREF _Toc131072642 \h </w:instrText>
            </w:r>
            <w:r w:rsidR="00206DDE">
              <w:rPr>
                <w:noProof/>
                <w:webHidden/>
              </w:rPr>
            </w:r>
            <w:r w:rsidR="00206DDE">
              <w:rPr>
                <w:noProof/>
                <w:webHidden/>
              </w:rPr>
              <w:fldChar w:fldCharType="separate"/>
            </w:r>
            <w:r w:rsidR="00206DDE">
              <w:rPr>
                <w:noProof/>
                <w:webHidden/>
              </w:rPr>
              <w:t>20</w:t>
            </w:r>
            <w:r w:rsidR="00206DDE">
              <w:rPr>
                <w:noProof/>
                <w:webHidden/>
              </w:rPr>
              <w:fldChar w:fldCharType="end"/>
            </w:r>
          </w:hyperlink>
        </w:p>
        <w:p w14:paraId="750E615A" w14:textId="54D4BB3E" w:rsidR="00206DDE" w:rsidRDefault="00000000">
          <w:pPr>
            <w:pStyle w:val="TOC2"/>
            <w:tabs>
              <w:tab w:val="right" w:leader="dot" w:pos="9350"/>
            </w:tabs>
            <w:rPr>
              <w:rFonts w:eastAsiaTheme="minorEastAsia" w:cstheme="minorBidi"/>
              <w:b w:val="0"/>
              <w:bCs w:val="0"/>
              <w:noProof/>
              <w:lang w:eastAsia="ro-RO"/>
            </w:rPr>
          </w:pPr>
          <w:hyperlink w:anchor="_Toc131072643" w:history="1">
            <w:r w:rsidR="00206DDE" w:rsidRPr="00E27696">
              <w:rPr>
                <w:rStyle w:val="Hyperlink"/>
                <w:noProof/>
              </w:rPr>
              <w:t>3.2 Meniul pentru setări</w:t>
            </w:r>
            <w:r w:rsidR="00206DDE">
              <w:rPr>
                <w:noProof/>
                <w:webHidden/>
              </w:rPr>
              <w:tab/>
            </w:r>
            <w:r w:rsidR="00206DDE">
              <w:rPr>
                <w:noProof/>
                <w:webHidden/>
              </w:rPr>
              <w:fldChar w:fldCharType="begin"/>
            </w:r>
            <w:r w:rsidR="00206DDE">
              <w:rPr>
                <w:noProof/>
                <w:webHidden/>
              </w:rPr>
              <w:instrText xml:space="preserve"> PAGEREF _Toc131072643 \h </w:instrText>
            </w:r>
            <w:r w:rsidR="00206DDE">
              <w:rPr>
                <w:noProof/>
                <w:webHidden/>
              </w:rPr>
            </w:r>
            <w:r w:rsidR="00206DDE">
              <w:rPr>
                <w:noProof/>
                <w:webHidden/>
              </w:rPr>
              <w:fldChar w:fldCharType="separate"/>
            </w:r>
            <w:r w:rsidR="00206DDE">
              <w:rPr>
                <w:noProof/>
                <w:webHidden/>
              </w:rPr>
              <w:t>22</w:t>
            </w:r>
            <w:r w:rsidR="00206DDE">
              <w:rPr>
                <w:noProof/>
                <w:webHidden/>
              </w:rPr>
              <w:fldChar w:fldCharType="end"/>
            </w:r>
          </w:hyperlink>
        </w:p>
        <w:p w14:paraId="43B9AF68" w14:textId="332137D3" w:rsidR="00206DDE" w:rsidRDefault="00000000">
          <w:pPr>
            <w:pStyle w:val="TOC2"/>
            <w:tabs>
              <w:tab w:val="right" w:leader="dot" w:pos="9350"/>
            </w:tabs>
            <w:rPr>
              <w:rFonts w:eastAsiaTheme="minorEastAsia" w:cstheme="minorBidi"/>
              <w:b w:val="0"/>
              <w:bCs w:val="0"/>
              <w:noProof/>
              <w:lang w:eastAsia="ro-RO"/>
            </w:rPr>
          </w:pPr>
          <w:hyperlink w:anchor="_Toc131072644" w:history="1">
            <w:r w:rsidR="00206DDE" w:rsidRPr="00E27696">
              <w:rPr>
                <w:rStyle w:val="Hyperlink"/>
                <w:noProof/>
              </w:rPr>
              <w:t>3.3 Gameplay-ul jocului dezvoltat</w:t>
            </w:r>
            <w:r w:rsidR="00206DDE">
              <w:rPr>
                <w:noProof/>
                <w:webHidden/>
              </w:rPr>
              <w:tab/>
            </w:r>
            <w:r w:rsidR="00206DDE">
              <w:rPr>
                <w:noProof/>
                <w:webHidden/>
              </w:rPr>
              <w:fldChar w:fldCharType="begin"/>
            </w:r>
            <w:r w:rsidR="00206DDE">
              <w:rPr>
                <w:noProof/>
                <w:webHidden/>
              </w:rPr>
              <w:instrText xml:space="preserve"> PAGEREF _Toc131072644 \h </w:instrText>
            </w:r>
            <w:r w:rsidR="00206DDE">
              <w:rPr>
                <w:noProof/>
                <w:webHidden/>
              </w:rPr>
            </w:r>
            <w:r w:rsidR="00206DDE">
              <w:rPr>
                <w:noProof/>
                <w:webHidden/>
              </w:rPr>
              <w:fldChar w:fldCharType="separate"/>
            </w:r>
            <w:r w:rsidR="00206DDE">
              <w:rPr>
                <w:noProof/>
                <w:webHidden/>
              </w:rPr>
              <w:t>26</w:t>
            </w:r>
            <w:r w:rsidR="00206DDE">
              <w:rPr>
                <w:noProof/>
                <w:webHidden/>
              </w:rPr>
              <w:fldChar w:fldCharType="end"/>
            </w:r>
          </w:hyperlink>
        </w:p>
        <w:p w14:paraId="458B1068" w14:textId="1704045C"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45" w:history="1">
            <w:r w:rsidR="00206DDE" w:rsidRPr="00E27696">
              <w:rPr>
                <w:rStyle w:val="Hyperlink"/>
                <w:noProof/>
              </w:rPr>
              <w:t>Bibliografie</w:t>
            </w:r>
            <w:r w:rsidR="00206DDE">
              <w:rPr>
                <w:noProof/>
                <w:webHidden/>
              </w:rPr>
              <w:tab/>
            </w:r>
            <w:r w:rsidR="00206DDE">
              <w:rPr>
                <w:noProof/>
                <w:webHidden/>
              </w:rPr>
              <w:fldChar w:fldCharType="begin"/>
            </w:r>
            <w:r w:rsidR="00206DDE">
              <w:rPr>
                <w:noProof/>
                <w:webHidden/>
              </w:rPr>
              <w:instrText xml:space="preserve"> PAGEREF _Toc131072645 \h </w:instrText>
            </w:r>
            <w:r w:rsidR="00206DDE">
              <w:rPr>
                <w:noProof/>
                <w:webHidden/>
              </w:rPr>
            </w:r>
            <w:r w:rsidR="00206DDE">
              <w:rPr>
                <w:noProof/>
                <w:webHidden/>
              </w:rPr>
              <w:fldChar w:fldCharType="separate"/>
            </w:r>
            <w:r w:rsidR="00206DDE">
              <w:rPr>
                <w:noProof/>
                <w:webHidden/>
              </w:rPr>
              <w:t>27</w:t>
            </w:r>
            <w:r w:rsidR="00206DDE">
              <w:rPr>
                <w:noProof/>
                <w:webHidden/>
              </w:rPr>
              <w:fldChar w:fldCharType="end"/>
            </w:r>
          </w:hyperlink>
        </w:p>
        <w:p w14:paraId="7EFCEC30" w14:textId="030147A4"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Idee tabel comparatie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1072632"/>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1B26B1E2"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EF1476">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46EEB704"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EF1476">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r>
        <w:t xml:space="preserve">Influențat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a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736C5A59"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1072633"/>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Unity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09480741"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EF1476">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 xml:space="preserve">Unity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482AC2DF"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EF1476">
        <w:rPr>
          <w:noProof/>
        </w:rPr>
        <w:t>4</w:t>
      </w:r>
      <w:r w:rsidR="00714DCA">
        <w:fldChar w:fldCharType="end"/>
      </w:r>
      <w:r>
        <w:t xml:space="preserve"> Pagina principala Unity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1072634"/>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752"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1072635"/>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42B1D28" w14:textId="416D0F77" w:rsidR="008673F7" w:rsidRDefault="00926F6E" w:rsidP="00CD19B6">
      <w:proofErr w:type="spellStart"/>
      <w:r w:rsidRPr="00926F6E">
        <w:t>Unreal</w:t>
      </w:r>
      <w:proofErr w:type="spellEnd"/>
      <w:r w:rsidRPr="00926F6E">
        <w:t xml:space="preserve"> </w:t>
      </w:r>
      <w:proofErr w:type="spellStart"/>
      <w:r w:rsidRPr="00926F6E">
        <w:t>Engine</w:t>
      </w:r>
      <w:proofErr w:type="spellEnd"/>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w:t>
      </w:r>
      <w:proofErr w:type="spellStart"/>
      <w:r w:rsidR="008673F7">
        <w:t>tutoriale</w:t>
      </w:r>
      <w:proofErr w:type="spellEnd"/>
      <w:r w:rsidR="008673F7">
        <w:t xml:space="preserve"> realizate chiar de echipa </w:t>
      </w:r>
      <w:proofErr w:type="spellStart"/>
      <w:r w:rsidR="008673F7">
        <w:t>Unreal</w:t>
      </w:r>
      <w:proofErr w:type="spellEnd"/>
      <w:r w:rsidR="008673F7">
        <w:t xml:space="preserve"> </w:t>
      </w:r>
      <w:proofErr w:type="spellStart"/>
      <w:r w:rsidR="008673F7">
        <w:t>Engine</w:t>
      </w:r>
      <w:proofErr w:type="spellEnd"/>
      <w:r w:rsidR="008673F7">
        <w:t>, abilitatea de a dezvolta atât jocuri 2D cât si 3D etc.</w:t>
      </w:r>
    </w:p>
    <w:p w14:paraId="5205C702" w14:textId="77777777" w:rsidR="001A455E" w:rsidRDefault="001A455E" w:rsidP="00CD19B6">
      <w:r>
        <w:t xml:space="preserve">Spre deosebire de multe motoare de joc, </w:t>
      </w:r>
      <w:proofErr w:type="spellStart"/>
      <w:r>
        <w:t>Unreal</w:t>
      </w:r>
      <w:proofErr w:type="spellEnd"/>
      <w:r>
        <w:t xml:space="preserve"> </w:t>
      </w:r>
      <w:proofErr w:type="spellStart"/>
      <w:r>
        <w:t>Engine</w:t>
      </w:r>
      <w:proofErr w:type="spellEnd"/>
      <w:r>
        <w:t xml:space="preserv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proofErr w:type="spellStart"/>
      <w:r>
        <w:rPr>
          <w:b/>
          <w:bCs/>
          <w:sz w:val="28"/>
          <w:szCs w:val="28"/>
        </w:rPr>
        <w:t>Buildbox</w:t>
      </w:r>
      <w:proofErr w:type="spellEnd"/>
    </w:p>
    <w:p w14:paraId="42116DFB" w14:textId="228E05AC" w:rsidR="00E61DC9" w:rsidRDefault="00E61DC9" w:rsidP="001A455E">
      <w:proofErr w:type="spellStart"/>
      <w:r>
        <w:t>Buildbox</w:t>
      </w:r>
      <w:proofErr w:type="spellEnd"/>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 xml:space="preserve">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1072636"/>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1072637"/>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1072638"/>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1072639"/>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1072640"/>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Unity și uneltele puse la dispoziție de către acesta. Toate texturile folosite au fost luate de pe Unity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1072641"/>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1072642"/>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 xml:space="preserve">două </w:t>
      </w:r>
      <w:proofErr w:type="spellStart"/>
      <w:r w:rsidR="00B05564">
        <w:t>canvasuri</w:t>
      </w:r>
      <w:proofErr w:type="spellEnd"/>
      <w:r w:rsidR="00B05564">
        <w:t>.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 xml:space="preserve">neinteractiv care constă dintr-un element de tip imagine care reprezintă imaginea de fundal a meniului și un element de tip </w:t>
      </w:r>
      <w:proofErr w:type="spellStart"/>
      <w:r>
        <w:t>TextMeshPro</w:t>
      </w:r>
      <w:proofErr w:type="spellEnd"/>
      <w:r>
        <w:t xml:space="preserve">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w:t>
      </w:r>
      <w:proofErr w:type="spellStart"/>
      <w:r w:rsidR="0065276C">
        <w:t>Buttons</w:t>
      </w:r>
      <w:proofErr w:type="spellEnd"/>
      <w:r w:rsidR="0065276C">
        <w:t>”</w:t>
      </w:r>
    </w:p>
    <w:p w14:paraId="3E609150" w14:textId="34555D76" w:rsidR="0065276C" w:rsidRDefault="0065276C" w:rsidP="008311FD">
      <w:r>
        <w:t xml:space="preserve">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w:t>
      </w:r>
      <w:proofErr w:type="spellStart"/>
      <w:r>
        <w:t>StartGame</w:t>
      </w:r>
      <w:proofErr w:type="spellEnd"/>
      <w:r>
        <w:t xml:space="preserv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int</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void</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StartGame</w:t>
      </w:r>
      <w:proofErr w:type="spellEnd"/>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proofErr w:type="spellEnd"/>
      <w:r w:rsidRPr="00C912BA">
        <w:rPr>
          <w:rFonts w:ascii="Consolas" w:hAnsi="Consolas" w:cs="Courier New"/>
          <w:color w:val="666600"/>
        </w:rPr>
        <w:t>(</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isPaused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timeScale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1072643"/>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w:t>
      </w:r>
      <w:proofErr w:type="spellStart"/>
      <w:r>
        <w:t>true</w:t>
      </w:r>
      <w:proofErr w:type="spellEnd"/>
      <w:r>
        <w:t xml:space="preserve"> si va seta variabila </w:t>
      </w:r>
      <w:proofErr w:type="spellStart"/>
      <w:r>
        <w:t>fullScreen</w:t>
      </w:r>
      <w:proofErr w:type="spellEnd"/>
      <w:r>
        <w:t xml:space="preserve"> predefinită de Unity ca </w:t>
      </w:r>
      <w:proofErr w:type="spellStart"/>
      <w:r>
        <w:t>true</w:t>
      </w:r>
      <w:proofErr w:type="spellEnd"/>
      <w:r>
        <w:t xml:space="preserve">, ceea ce face ca jocul sa treacă în modul ecran complet și vice </w:t>
      </w:r>
      <w:proofErr w:type="spellStart"/>
      <w:r>
        <w:t>versa</w:t>
      </w:r>
      <w:proofErr w:type="spellEnd"/>
      <w:r>
        <w:t xml:space="preserve">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w:t>
      </w:r>
      <w:proofErr w:type="spellStart"/>
      <w:r w:rsidR="0090589E">
        <w:t>dropdown</w:t>
      </w:r>
      <w:proofErr w:type="spellEnd"/>
      <w:r w:rsidR="0090589E">
        <w:t xml:space="preserve">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xml:space="preserve">, acestea fiind deja salvate de către Unity dar intra-un format care trebuie puțin modificat. Odată ce are vectorul, va trece prin el și va adăuga fiecare element in meniul de tip </w:t>
      </w:r>
      <w:proofErr w:type="spellStart"/>
      <w:r w:rsidR="0094645E">
        <w:t>dropdown</w:t>
      </w:r>
      <w:proofErr w:type="spellEnd"/>
      <w:r w:rsidR="0094645E">
        <w:t>, în același timp verifica daca rezoluția adăugată este rezoluția ecranului folosit de către utilizator, daca da ii va salva indexul si o va seta ca rezoluția implicită.</w:t>
      </w:r>
      <w:r w:rsidR="008A0443">
        <w:t xml:space="preserve"> Funcția </w:t>
      </w:r>
      <w:proofErr w:type="spellStart"/>
      <w:r w:rsidR="008A0443">
        <w:t>SetResolution</w:t>
      </w:r>
      <w:proofErr w:type="spellEnd"/>
      <w:r w:rsidR="008A0443">
        <w:t xml:space="preserve"> are ca parametru indexul opțiunii selectate si schimba rezoluția curenta cu cea aleasă cu ajutorul funcției </w:t>
      </w:r>
      <w:proofErr w:type="spellStart"/>
      <w:r w:rsidR="008A0443">
        <w:t>SetResolution</w:t>
      </w:r>
      <w:proofErr w:type="spellEnd"/>
      <w:r w:rsidR="008A0443">
        <w:t xml:space="preserve">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proofErr w:type="spellStart"/>
      <w:r>
        <w:t>QualityIndex</w:t>
      </w:r>
      <w:proofErr w:type="spellEnd"/>
      <w:r>
        <w:t xml:space="preserve"> este indexul opțiunii selectate, iar schimbarea </w:t>
      </w:r>
      <w:r w:rsidR="00EF1476">
        <w:t>calității</w:t>
      </w:r>
      <w:r>
        <w:t xml:space="preserve"> se face prin </w:t>
      </w:r>
      <w:r w:rsidR="00EF1476">
        <w:t>funcția</w:t>
      </w:r>
      <w:r>
        <w:t xml:space="preserve"> </w:t>
      </w:r>
      <w:proofErr w:type="spellStart"/>
      <w:r>
        <w:t>SetQualityLevel</w:t>
      </w:r>
      <w:proofErr w:type="spellEnd"/>
      <w:r>
        <w:t xml:space="preserve">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1072644"/>
      <w:r>
        <w:lastRenderedPageBreak/>
        <w:t xml:space="preserve">3.3 </w:t>
      </w:r>
      <w:bookmarkEnd w:id="21"/>
      <w:r w:rsidR="00AE6160">
        <w:t xml:space="preserve">Metode si funcționalități pentru caracterul jucătorului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 xml:space="preserve">Primul script si posibil cel mai important este </w:t>
      </w:r>
      <w:proofErr w:type="spellStart"/>
      <w:r>
        <w:t>GameController</w:t>
      </w:r>
      <w:proofErr w:type="spellEnd"/>
      <w:r>
        <w:t>,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HealPlayer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maxHealth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MoveSpeedChange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internal</w:t>
      </w:r>
      <w:proofErr w:type="spell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w:t>
      </w:r>
      <w:proofErr w:type="spellStart"/>
      <w:r>
        <w:t>HealPlayer</w:t>
      </w:r>
      <w:proofErr w:type="spellEnd"/>
      <w:r>
        <w:t xml:space="preserve"> si </w:t>
      </w:r>
      <w:proofErr w:type="spellStart"/>
      <w:r>
        <w:t>DamagePlayer</w:t>
      </w:r>
      <w:proofErr w:type="spellEnd"/>
      <w:r>
        <w:t xml:space="preserve"> sau viteza cu care jucătorul poate arunca cu proiectile prin metoda </w:t>
      </w:r>
      <w:proofErr w:type="spellStart"/>
      <w:r>
        <w:t>FireRateChange</w:t>
      </w:r>
      <w:proofErr w:type="spellEnd"/>
      <w:r>
        <w:t xml:space="preserve">. Singura metoda din cadrul </w:t>
      </w:r>
      <w:r w:rsidR="00AE6160">
        <w:t xml:space="preserve">acestui script care nu se ocupa cu schimbarea variabilelor de bază ale jocului este </w:t>
      </w:r>
      <w:proofErr w:type="spellStart"/>
      <w:r w:rsidR="00AE6160">
        <w:t>KillPlayer</w:t>
      </w:r>
      <w:proofErr w:type="spellEnd"/>
      <w:r w:rsidR="00AE6160">
        <w:t xml:space="preserve">, aceasta este chemată în cadrul metodei </w:t>
      </w:r>
      <w:proofErr w:type="spellStart"/>
      <w:r w:rsidR="00AE6160">
        <w:t>DamagePlayer</w:t>
      </w:r>
      <w:proofErr w:type="spellEnd"/>
      <w:r w:rsidR="00AE6160">
        <w:t xml:space="preserve"> daca </w:t>
      </w:r>
      <w:proofErr w:type="spellStart"/>
      <w:r w:rsidR="00AE6160">
        <w:t>jucatorul</w:t>
      </w:r>
      <w:proofErr w:type="spellEnd"/>
      <w:r w:rsidR="00AE6160">
        <w:t xml:space="preserve">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w:t>
      </w:r>
      <w:proofErr w:type="spellStart"/>
      <w:r w:rsidR="00063076">
        <w:t>PlayerController</w:t>
      </w:r>
      <w:proofErr w:type="spellEnd"/>
      <w:r w:rsidR="00063076">
        <w:t xml:space="preserve">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 xml:space="preserve">Primul pas constă in obținerea componentei </w:t>
      </w:r>
      <w:proofErr w:type="spellStart"/>
      <w:r>
        <w:t>RigidBody</w:t>
      </w:r>
      <w:proofErr w:type="spellEnd"/>
      <w:r>
        <w:t xml:space="preserve">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rigidbody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GetComponent</w:t>
      </w:r>
      <w:proofErr w:type="spellEnd"/>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w:t>
      </w:r>
      <w:proofErr w:type="spellStart"/>
      <w:r>
        <w:t>frame</w:t>
      </w:r>
      <w:proofErr w:type="spellEnd"/>
      <w:r>
        <w:t xml:space="preserve">. În primul rând, vor fi luate </w:t>
      </w:r>
      <w:proofErr w:type="spellStart"/>
      <w:r>
        <w:t>imputule</w:t>
      </w:r>
      <w:proofErr w:type="spellEnd"/>
      <w:r>
        <w:t xml:space="preserve"> de pe tastele </w:t>
      </w:r>
      <w:r w:rsidR="00536ADB">
        <w:t>pentru mișcarea caracterului (W,A,S,D) și vor fi păstrate în cadrul a două variabile „</w:t>
      </w:r>
      <w:proofErr w:type="spellStart"/>
      <w:r w:rsidR="00536ADB">
        <w:t>horizontal</w:t>
      </w:r>
      <w:proofErr w:type="spellEnd"/>
      <w:r w:rsidR="00536ADB">
        <w:t>” și „vertical”, acestea vor avea valori intre -1 și 1. Odată ce avem valorile în aceste variabile, vom folosii funcția „</w:t>
      </w:r>
      <w:proofErr w:type="spellStart"/>
      <w:r w:rsidR="00536ADB">
        <w:t>velocity</w:t>
      </w:r>
      <w:proofErr w:type="spellEnd"/>
      <w:r w:rsidR="00536ADB">
        <w:t xml:space="preserve">” din cadrul componentei </w:t>
      </w:r>
      <w:proofErr w:type="spellStart"/>
      <w:r w:rsidR="00536ADB">
        <w:t>RigidBody</w:t>
      </w:r>
      <w:proofErr w:type="spellEnd"/>
      <w:r w:rsidR="00536ADB">
        <w:t>.</w:t>
      </w:r>
    </w:p>
    <w:p w14:paraId="74ED598D" w14:textId="061DA363" w:rsidR="00536ADB" w:rsidRDefault="00536A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Horizontal</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880000"/>
          <w:sz w:val="18"/>
          <w:szCs w:val="18"/>
        </w:rPr>
        <w:br/>
        <w:t xml:space="preserve">        </w:t>
      </w:r>
      <w:proofErr w:type="spellStart"/>
      <w:r>
        <w:rPr>
          <w:rFonts w:ascii="Consolas" w:hAnsi="Consolas" w:cs="Courier New"/>
          <w:color w:val="880000"/>
          <w:sz w:val="18"/>
          <w:szCs w:val="18"/>
        </w:rPr>
        <w:t>float</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Input.GetAxis</w:t>
      </w:r>
      <w:proofErr w:type="spellEnd"/>
      <w:r>
        <w:rPr>
          <w:rFonts w:ascii="Consolas" w:hAnsi="Consolas" w:cs="Courier New"/>
          <w:color w:val="880000"/>
          <w:sz w:val="18"/>
          <w:szCs w:val="18"/>
        </w:rPr>
        <w:t>("Vertical");</w:t>
      </w:r>
      <w:r>
        <w:rPr>
          <w:rFonts w:ascii="Consolas" w:hAnsi="Consolas" w:cs="Courier New"/>
          <w:color w:val="880000"/>
          <w:sz w:val="18"/>
          <w:szCs w:val="18"/>
        </w:rPr>
        <w:br/>
      </w:r>
      <w:r>
        <w:rPr>
          <w:rFonts w:ascii="Consolas" w:hAnsi="Consolas" w:cs="Courier New"/>
          <w:color w:val="880000"/>
          <w:sz w:val="18"/>
          <w:szCs w:val="18"/>
        </w:rPr>
        <w:br/>
        <w:t xml:space="preserve">        </w:t>
      </w:r>
      <w:proofErr w:type="spellStart"/>
      <w:r>
        <w:rPr>
          <w:rFonts w:ascii="Consolas" w:hAnsi="Consolas" w:cs="Courier New"/>
          <w:color w:val="880000"/>
          <w:sz w:val="18"/>
          <w:szCs w:val="18"/>
        </w:rPr>
        <w:t>rigidbody.velocity</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new</w:t>
      </w:r>
      <w:proofErr w:type="spellEnd"/>
      <w:r>
        <w:rPr>
          <w:rFonts w:ascii="Consolas" w:hAnsi="Consolas" w:cs="Courier New"/>
          <w:color w:val="880000"/>
          <w:sz w:val="18"/>
          <w:szCs w:val="18"/>
        </w:rPr>
        <w:t xml:space="preserve"> Vector3(</w:t>
      </w:r>
      <w:proofErr w:type="spellStart"/>
      <w:r>
        <w:rPr>
          <w:rFonts w:ascii="Consolas" w:hAnsi="Consolas" w:cs="Courier New"/>
          <w:color w:val="880000"/>
          <w:sz w:val="18"/>
          <w:szCs w:val="18"/>
        </w:rPr>
        <w:t>horizontal</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0);</w:t>
      </w:r>
    </w:p>
    <w:p w14:paraId="588AEA06" w14:textId="77777777" w:rsidR="00634316" w:rsidRDefault="00634316" w:rsidP="00AE6160">
      <w:pPr>
        <w:ind w:firstLine="0"/>
      </w:pP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w:t>
      </w:r>
      <w:proofErr w:type="spellStart"/>
      <w:r>
        <w:t>RigidBody</w:t>
      </w:r>
      <w:proofErr w:type="spellEnd"/>
      <w:r>
        <w:t xml:space="preserve">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Shoot</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88"/>
          <w:sz w:val="18"/>
          <w:szCs w:val="18"/>
        </w:rPr>
        <w:t>float</w:t>
      </w:r>
      <w:proofErr w:type="spellEnd"/>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AddComponent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gravityScale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velocity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499B322C" w14:textId="128332FB" w:rsidR="003A03F9" w:rsidRPr="0094645E" w:rsidRDefault="002225AA" w:rsidP="002225AA">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 xml:space="preserve">la coordonatele jucătorului. După ce am adăugat această componentă, o vom face și să se miște, acest lucru se face în funcție de valorile primite ca </w:t>
      </w:r>
      <w:r w:rsidR="00B369C1">
        <w:lastRenderedPageBreak/>
        <w:t>parametrii. Pentru ca viteza proiectilelor sa fie mereu constantă vom rotunjii x sau y  la cel mai apropiat număr întreg (dacă este &lt;0 va fi transformat in -1 și dacă este &gt;0 în 1)</w:t>
      </w:r>
      <w:r w:rsidR="003A03F9">
        <w:br w:type="page"/>
      </w:r>
    </w:p>
    <w:p w14:paraId="00006840" w14:textId="77777777" w:rsidR="003A03F9" w:rsidRDefault="003A03F9" w:rsidP="00160EFB">
      <w:pPr>
        <w:pStyle w:val="Heading1"/>
        <w:ind w:firstLine="0"/>
      </w:pPr>
    </w:p>
    <w:p w14:paraId="379FC9F9" w14:textId="20BE8FB1" w:rsidR="00092FE8" w:rsidRDefault="00292BB9" w:rsidP="00160EFB">
      <w:pPr>
        <w:pStyle w:val="Heading1"/>
        <w:ind w:firstLine="0"/>
      </w:pPr>
      <w:bookmarkStart w:id="22" w:name="_Toc131072645"/>
      <w:r>
        <w:t>Bibliografie</w:t>
      </w:r>
      <w:bookmarkEnd w:id="18"/>
      <w:bookmarkEnd w:id="19"/>
      <w:bookmarkEnd w:id="22"/>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7"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8"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xml:space="preserve">] *** , </w:t>
      </w:r>
      <w:r w:rsidRPr="00A23251">
        <w:t>Explainer: What is a Dungeon Crawler game</w:t>
      </w:r>
      <w:r>
        <w:t xml:space="preserve"> </w:t>
      </w:r>
      <w:r w:rsidRPr="00A23251">
        <w:t>?</w:t>
      </w:r>
      <w:r>
        <w:t xml:space="preserve">, </w:t>
      </w:r>
      <w:hyperlink r:id="rId29"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30"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 xml:space="preserve">[5]***,Mafia (party game), </w:t>
      </w:r>
      <w:hyperlink r:id="rId31"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 xml:space="preserve">[6]***,The Thing (1982 film) , </w:t>
      </w:r>
      <w:hyperlink r:id="rId32"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3"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pPr>
      <w:r>
        <w:t>[8] ***,</w:t>
      </w:r>
      <w:r w:rsidRPr="007B21AF">
        <w:t>The Binding of Isaac (video game)</w:t>
      </w:r>
      <w:r>
        <w:t xml:space="preserve">,      </w:t>
      </w:r>
      <w:hyperlink r:id="rId34" w:history="1">
        <w:r w:rsidRPr="0095632F">
          <w:rPr>
            <w:rStyle w:val="Hyperlink"/>
          </w:rPr>
          <w:t>https://en.wikipedia.org/wiki/The_Binding_of_Isaac_(video_game)</w:t>
        </w:r>
      </w:hyperlink>
    </w:p>
    <w:sectPr w:rsidR="007B21AF" w:rsidRPr="00F1477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9E84A" w14:textId="77777777" w:rsidR="001C114B" w:rsidRDefault="001C114B" w:rsidP="00292BB9">
      <w:pPr>
        <w:spacing w:after="0" w:line="240" w:lineRule="auto"/>
      </w:pPr>
      <w:r>
        <w:separator/>
      </w:r>
    </w:p>
  </w:endnote>
  <w:endnote w:type="continuationSeparator" w:id="0">
    <w:p w14:paraId="2F72827E" w14:textId="77777777" w:rsidR="001C114B" w:rsidRDefault="001C114B"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17BA3" w14:textId="77777777" w:rsidR="001C114B" w:rsidRDefault="001C114B" w:rsidP="00292BB9">
      <w:pPr>
        <w:spacing w:after="0" w:line="240" w:lineRule="auto"/>
      </w:pPr>
      <w:r>
        <w:separator/>
      </w:r>
    </w:p>
  </w:footnote>
  <w:footnote w:type="continuationSeparator" w:id="0">
    <w:p w14:paraId="7E2E5B61" w14:textId="77777777" w:rsidR="001C114B" w:rsidRDefault="001C114B"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FF5C8A"/>
    <w:multiLevelType w:val="hybridMultilevel"/>
    <w:tmpl w:val="FB1627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8"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0"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3"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4"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8"/>
  </w:num>
  <w:num w:numId="2" w16cid:durableId="521819657">
    <w:abstractNumId w:val="9"/>
  </w:num>
  <w:num w:numId="3" w16cid:durableId="216865864">
    <w:abstractNumId w:val="2"/>
  </w:num>
  <w:num w:numId="4" w16cid:durableId="1629045558">
    <w:abstractNumId w:val="5"/>
  </w:num>
  <w:num w:numId="5" w16cid:durableId="1855613499">
    <w:abstractNumId w:val="1"/>
  </w:num>
  <w:num w:numId="6" w16cid:durableId="5714505">
    <w:abstractNumId w:val="17"/>
  </w:num>
  <w:num w:numId="7" w16cid:durableId="2086998386">
    <w:abstractNumId w:val="16"/>
  </w:num>
  <w:num w:numId="8" w16cid:durableId="1645306936">
    <w:abstractNumId w:val="15"/>
  </w:num>
  <w:num w:numId="9" w16cid:durableId="1581711792">
    <w:abstractNumId w:val="11"/>
  </w:num>
  <w:num w:numId="10" w16cid:durableId="690105311">
    <w:abstractNumId w:val="12"/>
  </w:num>
  <w:num w:numId="11" w16cid:durableId="1038049325">
    <w:abstractNumId w:val="10"/>
  </w:num>
  <w:num w:numId="12" w16cid:durableId="1888879700">
    <w:abstractNumId w:val="7"/>
  </w:num>
  <w:num w:numId="13" w16cid:durableId="1802844787">
    <w:abstractNumId w:val="4"/>
  </w:num>
  <w:num w:numId="14" w16cid:durableId="1321032692">
    <w:abstractNumId w:val="14"/>
  </w:num>
  <w:num w:numId="15" w16cid:durableId="87047194">
    <w:abstractNumId w:val="0"/>
  </w:num>
  <w:num w:numId="16" w16cid:durableId="1477143734">
    <w:abstractNumId w:val="6"/>
  </w:num>
  <w:num w:numId="17" w16cid:durableId="1077048565">
    <w:abstractNumId w:val="3"/>
  </w:num>
  <w:num w:numId="18" w16cid:durableId="9700912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proofState w:spelling="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92FE8"/>
    <w:rsid w:val="000953FC"/>
    <w:rsid w:val="00105B19"/>
    <w:rsid w:val="00123BCC"/>
    <w:rsid w:val="00131FE9"/>
    <w:rsid w:val="00142019"/>
    <w:rsid w:val="00160EFB"/>
    <w:rsid w:val="0019631D"/>
    <w:rsid w:val="001A455E"/>
    <w:rsid w:val="001A5401"/>
    <w:rsid w:val="001A6A01"/>
    <w:rsid w:val="001C114B"/>
    <w:rsid w:val="001F1055"/>
    <w:rsid w:val="00206DDE"/>
    <w:rsid w:val="002225AA"/>
    <w:rsid w:val="00244C1B"/>
    <w:rsid w:val="002466A2"/>
    <w:rsid w:val="00260A3C"/>
    <w:rsid w:val="00272782"/>
    <w:rsid w:val="00292BB9"/>
    <w:rsid w:val="002D000A"/>
    <w:rsid w:val="002E41FD"/>
    <w:rsid w:val="00300FF5"/>
    <w:rsid w:val="003051A7"/>
    <w:rsid w:val="00375FDC"/>
    <w:rsid w:val="003764F6"/>
    <w:rsid w:val="00377664"/>
    <w:rsid w:val="00383877"/>
    <w:rsid w:val="003915EB"/>
    <w:rsid w:val="003A03F9"/>
    <w:rsid w:val="003D4AF5"/>
    <w:rsid w:val="004575B0"/>
    <w:rsid w:val="004634B9"/>
    <w:rsid w:val="004968C4"/>
    <w:rsid w:val="004D5AA9"/>
    <w:rsid w:val="00515912"/>
    <w:rsid w:val="005351A4"/>
    <w:rsid w:val="00536ADB"/>
    <w:rsid w:val="005410EB"/>
    <w:rsid w:val="005476A2"/>
    <w:rsid w:val="005655E8"/>
    <w:rsid w:val="00567A91"/>
    <w:rsid w:val="0058673D"/>
    <w:rsid w:val="005A2524"/>
    <w:rsid w:val="005B3FF5"/>
    <w:rsid w:val="00606ECB"/>
    <w:rsid w:val="00607C31"/>
    <w:rsid w:val="00630976"/>
    <w:rsid w:val="00634316"/>
    <w:rsid w:val="00637BC8"/>
    <w:rsid w:val="0065276C"/>
    <w:rsid w:val="00666683"/>
    <w:rsid w:val="006947B6"/>
    <w:rsid w:val="006B059C"/>
    <w:rsid w:val="006E3F90"/>
    <w:rsid w:val="006F7F7F"/>
    <w:rsid w:val="00714DCA"/>
    <w:rsid w:val="00721D66"/>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90589E"/>
    <w:rsid w:val="00924052"/>
    <w:rsid w:val="00926F6E"/>
    <w:rsid w:val="0094645E"/>
    <w:rsid w:val="00977758"/>
    <w:rsid w:val="00986032"/>
    <w:rsid w:val="009A2DE9"/>
    <w:rsid w:val="009B354A"/>
    <w:rsid w:val="009D4478"/>
    <w:rsid w:val="009E1899"/>
    <w:rsid w:val="00A23251"/>
    <w:rsid w:val="00A401F8"/>
    <w:rsid w:val="00A63DDC"/>
    <w:rsid w:val="00A7610C"/>
    <w:rsid w:val="00A906D7"/>
    <w:rsid w:val="00A95977"/>
    <w:rsid w:val="00AD778A"/>
    <w:rsid w:val="00AE6160"/>
    <w:rsid w:val="00B05564"/>
    <w:rsid w:val="00B0721C"/>
    <w:rsid w:val="00B1672A"/>
    <w:rsid w:val="00B178BF"/>
    <w:rsid w:val="00B17A86"/>
    <w:rsid w:val="00B369C1"/>
    <w:rsid w:val="00B53DC6"/>
    <w:rsid w:val="00B53E3C"/>
    <w:rsid w:val="00B61ED3"/>
    <w:rsid w:val="00B63136"/>
    <w:rsid w:val="00B8433E"/>
    <w:rsid w:val="00BA096B"/>
    <w:rsid w:val="00BE6904"/>
    <w:rsid w:val="00C05211"/>
    <w:rsid w:val="00C12679"/>
    <w:rsid w:val="00C30936"/>
    <w:rsid w:val="00C343BB"/>
    <w:rsid w:val="00C74603"/>
    <w:rsid w:val="00C81953"/>
    <w:rsid w:val="00C912BA"/>
    <w:rsid w:val="00CD19B6"/>
    <w:rsid w:val="00CD4712"/>
    <w:rsid w:val="00CF6D0F"/>
    <w:rsid w:val="00CF7506"/>
    <w:rsid w:val="00D12E73"/>
    <w:rsid w:val="00D31B03"/>
    <w:rsid w:val="00D4074C"/>
    <w:rsid w:val="00D8326F"/>
    <w:rsid w:val="00D96411"/>
    <w:rsid w:val="00D97E56"/>
    <w:rsid w:val="00DB27A5"/>
    <w:rsid w:val="00DB62DA"/>
    <w:rsid w:val="00E47336"/>
    <w:rsid w:val="00E52C51"/>
    <w:rsid w:val="00E61DC9"/>
    <w:rsid w:val="00E627B6"/>
    <w:rsid w:val="00E73EAA"/>
    <w:rsid w:val="00E9163F"/>
    <w:rsid w:val="00ED5030"/>
    <w:rsid w:val="00EE04D1"/>
    <w:rsid w:val="00EE5ACB"/>
    <w:rsid w:val="00EE5B38"/>
    <w:rsid w:val="00EE75CD"/>
    <w:rsid w:val="00EF1476"/>
    <w:rsid w:val="00EF63AB"/>
    <w:rsid w:val="00F14309"/>
    <w:rsid w:val="00F14771"/>
    <w:rsid w:val="00F53315"/>
    <w:rsid w:val="00F74FDB"/>
    <w:rsid w:val="00F77B55"/>
    <w:rsid w:val="00F8330C"/>
    <w:rsid w:val="00FA5E7B"/>
    <w:rsid w:val="00FB039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en.wikipedia.org/wiki/The_Binding_of_Isaac_(video_gam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newgenapps.com/en/blogs/unreal-engine-review-pros-cons-and-suitabilit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oardgamingparent.com/explainer-what-is-a-dungeon-crawler-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The_Thing_(1982_fil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makeuseof.com/what-are-roguelike-and-roguelite-video-games/%20"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Mafia_(party_game)"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newzoo.com/insights/articles/global-games-market-reaches-137-9-billion-in-2018-mobile-games-take-half" TargetMode="External"/><Relationship Id="rId30" Type="http://schemas.openxmlformats.org/officeDocument/2006/relationships/hyperlink" Target="https://en.wikipedia.org/wiki/Cuphead%23" TargetMode="External"/><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4932</Words>
  <Characters>28119</Characters>
  <Application>Microsoft Office Word</Application>
  <DocSecurity>0</DocSecurity>
  <Lines>234</Lines>
  <Paragraphs>65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28</cp:revision>
  <dcterms:created xsi:type="dcterms:W3CDTF">2023-03-07T13:49:00Z</dcterms:created>
  <dcterms:modified xsi:type="dcterms:W3CDTF">2023-04-03T14:37:00Z</dcterms:modified>
</cp:coreProperties>
</file>