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473D3" w14:textId="43EA3DB9" w:rsidR="007F5547" w:rsidRDefault="002D3EBC">
      <w:r>
        <w:rPr>
          <w:noProof/>
        </w:rPr>
        <w:drawing>
          <wp:anchor distT="114300" distB="114300" distL="114300" distR="114300" simplePos="0" relativeHeight="251659264" behindDoc="0" locked="0" layoutInCell="1" hidden="0" allowOverlap="1" wp14:anchorId="5EBDB46D" wp14:editId="0EBA7502">
            <wp:simplePos x="0" y="0"/>
            <wp:positionH relativeFrom="margin">
              <wp:posOffset>274320</wp:posOffset>
            </wp:positionH>
            <wp:positionV relativeFrom="paragraph">
              <wp:posOffset>-83820</wp:posOffset>
            </wp:positionV>
            <wp:extent cx="5219700" cy="1133475"/>
            <wp:effectExtent l="0" t="0" r="0" b="9525"/>
            <wp:wrapNone/>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219700" cy="1133475"/>
                    </a:xfrm>
                    <a:prstGeom prst="rect">
                      <a:avLst/>
                    </a:prstGeom>
                    <a:ln/>
                  </pic:spPr>
                </pic:pic>
              </a:graphicData>
            </a:graphic>
            <wp14:sizeRelH relativeFrom="margin">
              <wp14:pctWidth>0</wp14:pctWidth>
            </wp14:sizeRelH>
            <wp14:sizeRelV relativeFrom="margin">
              <wp14:pctHeight>0</wp14:pctHeight>
            </wp14:sizeRelV>
          </wp:anchor>
        </w:drawing>
      </w:r>
    </w:p>
    <w:p w14:paraId="0C4EB1EF" w14:textId="115A12AA" w:rsidR="002D3EBC" w:rsidRPr="002D3EBC" w:rsidRDefault="002D3EBC" w:rsidP="002D3EBC"/>
    <w:p w14:paraId="0D5E9FD0" w14:textId="36D33886" w:rsidR="002D3EBC" w:rsidRPr="002D3EBC" w:rsidRDefault="002D3EBC" w:rsidP="002D3EBC"/>
    <w:p w14:paraId="5287C6E2" w14:textId="51A75450" w:rsidR="002D3EBC" w:rsidRDefault="002D3EBC" w:rsidP="002D3EBC">
      <w:pPr>
        <w:jc w:val="center"/>
        <w:rPr>
          <w:b/>
          <w:bCs/>
          <w:sz w:val="48"/>
          <w:szCs w:val="48"/>
        </w:rPr>
      </w:pPr>
      <w:r w:rsidRPr="002C1F8C">
        <w:rPr>
          <w:b/>
          <w:bCs/>
          <w:sz w:val="48"/>
          <w:szCs w:val="48"/>
        </w:rPr>
        <w:t>CPCS-4</w:t>
      </w:r>
      <w:r>
        <w:rPr>
          <w:b/>
          <w:bCs/>
          <w:sz w:val="48"/>
          <w:szCs w:val="48"/>
        </w:rPr>
        <w:t>03</w:t>
      </w:r>
    </w:p>
    <w:p w14:paraId="400E2510" w14:textId="42F60649" w:rsidR="002D3EBC" w:rsidRPr="002D3EBC" w:rsidRDefault="002D3EBC" w:rsidP="002D3EBC">
      <w:pPr>
        <w:jc w:val="center"/>
        <w:rPr>
          <w:rFonts w:ascii="Times New Roman" w:eastAsia="Times New Roman" w:hAnsi="Times New Roman" w:cs="Times New Roman"/>
          <w:b/>
          <w:color w:val="44546A" w:themeColor="text2"/>
          <w:sz w:val="32"/>
          <w:szCs w:val="32"/>
          <w:lang w:val="en-US"/>
        </w:rPr>
      </w:pPr>
      <w:r>
        <w:rPr>
          <w:rFonts w:ascii="Times New Roman" w:eastAsia="Times New Roman" w:hAnsi="Times New Roman" w:cs="Times New Roman"/>
          <w:b/>
          <w:sz w:val="32"/>
          <w:szCs w:val="32"/>
          <w:lang w:val="en-US"/>
        </w:rPr>
        <w:t xml:space="preserve">Name: </w:t>
      </w:r>
      <w:r w:rsidR="00CD60FA">
        <w:rPr>
          <w:rFonts w:ascii="Times New Roman" w:eastAsia="Times New Roman" w:hAnsi="Times New Roman" w:cs="Times New Roman"/>
          <w:b/>
          <w:color w:val="44546A" w:themeColor="text2"/>
          <w:sz w:val="32"/>
          <w:szCs w:val="32"/>
          <w:lang w:val="en-US"/>
        </w:rPr>
        <w:t>Abdulaziz Alsaati</w:t>
      </w:r>
    </w:p>
    <w:p w14:paraId="31DA0473" w14:textId="78E56CB6" w:rsidR="002D3EBC" w:rsidRPr="002D3EBC" w:rsidRDefault="006C0085" w:rsidP="00CD60FA">
      <w:pPr>
        <w:jc w:val="center"/>
        <w:rPr>
          <w:color w:val="44546A" w:themeColor="text2"/>
          <w:sz w:val="32"/>
          <w:szCs w:val="32"/>
          <w:lang w:val="en-US"/>
        </w:rPr>
      </w:pPr>
      <w:r w:rsidRPr="002D3EBC">
        <w:rPr>
          <w:b/>
          <w:bCs/>
          <w:sz w:val="32"/>
          <w:szCs w:val="32"/>
          <w:lang w:val="en-US"/>
        </w:rPr>
        <w:t>ID</w:t>
      </w:r>
      <w:r>
        <w:rPr>
          <w:b/>
          <w:bCs/>
          <w:sz w:val="32"/>
          <w:szCs w:val="32"/>
          <w:lang w:val="en-US"/>
        </w:rPr>
        <w:t>:</w:t>
      </w:r>
      <w:r w:rsidR="002D3EBC">
        <w:rPr>
          <w:sz w:val="32"/>
          <w:szCs w:val="32"/>
          <w:lang w:val="en-US"/>
        </w:rPr>
        <w:t xml:space="preserve"> </w:t>
      </w:r>
      <w:r w:rsidR="00CD60FA">
        <w:rPr>
          <w:color w:val="44546A" w:themeColor="text2"/>
          <w:sz w:val="32"/>
          <w:szCs w:val="32"/>
          <w:lang w:val="en-US"/>
        </w:rPr>
        <w:t>2035698</w:t>
      </w:r>
    </w:p>
    <w:p w14:paraId="30A716EC" w14:textId="024D9382" w:rsidR="002D3EBC" w:rsidRDefault="002D3EBC" w:rsidP="00CD60FA">
      <w:pPr>
        <w:jc w:val="center"/>
        <w:rPr>
          <w:color w:val="1F3864" w:themeColor="accent1" w:themeShade="80"/>
          <w:sz w:val="32"/>
          <w:szCs w:val="32"/>
        </w:rPr>
      </w:pPr>
      <w:r w:rsidRPr="002D3EBC">
        <w:rPr>
          <w:b/>
          <w:bCs/>
          <w:color w:val="000000" w:themeColor="text1"/>
          <w:sz w:val="32"/>
          <w:szCs w:val="32"/>
        </w:rPr>
        <w:t>Section</w:t>
      </w:r>
      <w:r>
        <w:rPr>
          <w:b/>
          <w:bCs/>
          <w:color w:val="000000" w:themeColor="text1"/>
          <w:sz w:val="32"/>
          <w:szCs w:val="32"/>
        </w:rPr>
        <w:t xml:space="preserve">:   </w:t>
      </w:r>
      <w:r w:rsidRPr="002D3EBC">
        <w:rPr>
          <w:color w:val="1F3864" w:themeColor="accent1" w:themeShade="80"/>
          <w:sz w:val="32"/>
          <w:szCs w:val="32"/>
        </w:rPr>
        <w:t>CS1</w:t>
      </w:r>
    </w:p>
    <w:p w14:paraId="0ED4E19F" w14:textId="247E1DF9" w:rsidR="00703187" w:rsidRDefault="002D3EBC" w:rsidP="00E7235F">
      <w:pPr>
        <w:jc w:val="center"/>
        <w:rPr>
          <w:color w:val="1F3864" w:themeColor="accent1" w:themeShade="80"/>
          <w:sz w:val="32"/>
          <w:szCs w:val="32"/>
        </w:rPr>
      </w:pPr>
      <w:r w:rsidRPr="002D3EBC">
        <w:rPr>
          <w:b/>
          <w:bCs/>
          <w:color w:val="000000" w:themeColor="text1"/>
          <w:sz w:val="32"/>
          <w:szCs w:val="32"/>
        </w:rPr>
        <w:t>D</w:t>
      </w:r>
      <w:r>
        <w:rPr>
          <w:b/>
          <w:bCs/>
          <w:color w:val="000000" w:themeColor="text1"/>
          <w:sz w:val="32"/>
          <w:szCs w:val="32"/>
        </w:rPr>
        <w:t>ate</w:t>
      </w:r>
      <w:r w:rsidRPr="002D3EBC">
        <w:rPr>
          <w:b/>
          <w:bCs/>
          <w:color w:val="000000" w:themeColor="text1"/>
          <w:sz w:val="32"/>
          <w:szCs w:val="32"/>
        </w:rPr>
        <w:t>:</w:t>
      </w:r>
      <w:r w:rsidRPr="002D3EBC">
        <w:rPr>
          <w:color w:val="000000" w:themeColor="text1"/>
          <w:sz w:val="32"/>
          <w:szCs w:val="32"/>
        </w:rPr>
        <w:t xml:space="preserve"> </w:t>
      </w:r>
      <w:r w:rsidRPr="002D3EBC">
        <w:rPr>
          <w:color w:val="1F3864" w:themeColor="accent1" w:themeShade="80"/>
          <w:sz w:val="32"/>
          <w:szCs w:val="32"/>
        </w:rPr>
        <w:t>202</w:t>
      </w:r>
      <w:r w:rsidR="00951404">
        <w:rPr>
          <w:color w:val="1F3864" w:themeColor="accent1" w:themeShade="80"/>
          <w:sz w:val="32"/>
          <w:szCs w:val="32"/>
        </w:rPr>
        <w:t>4</w:t>
      </w:r>
      <w:r w:rsidRPr="002D3EBC">
        <w:rPr>
          <w:color w:val="1F3864" w:themeColor="accent1" w:themeShade="80"/>
          <w:sz w:val="32"/>
          <w:szCs w:val="32"/>
        </w:rPr>
        <w:t>/</w:t>
      </w:r>
      <w:r w:rsidR="00CD60FA">
        <w:rPr>
          <w:color w:val="1F3864" w:themeColor="accent1" w:themeShade="80"/>
          <w:sz w:val="32"/>
          <w:szCs w:val="32"/>
        </w:rPr>
        <w:t>02/22</w:t>
      </w:r>
    </w:p>
    <w:sdt>
      <w:sdtPr>
        <w:rPr>
          <w:rFonts w:asciiTheme="minorHAnsi" w:eastAsiaTheme="minorHAnsi" w:hAnsiTheme="minorHAnsi" w:cstheme="minorBidi"/>
          <w:color w:val="auto"/>
          <w:sz w:val="22"/>
          <w:szCs w:val="22"/>
          <w:lang w:val="en-GB"/>
        </w:rPr>
        <w:id w:val="422851658"/>
        <w:docPartObj>
          <w:docPartGallery w:val="Table of Contents"/>
          <w:docPartUnique/>
        </w:docPartObj>
      </w:sdtPr>
      <w:sdtEndPr>
        <w:rPr>
          <w:b/>
          <w:bCs/>
          <w:noProof/>
        </w:rPr>
      </w:sdtEndPr>
      <w:sdtContent>
        <w:p w14:paraId="74D93D97" w14:textId="75517A3A" w:rsidR="00703187" w:rsidRDefault="00703187">
          <w:pPr>
            <w:pStyle w:val="TOCHeading"/>
          </w:pPr>
          <w:r>
            <w:t>Table of Contents</w:t>
          </w:r>
        </w:p>
        <w:p w14:paraId="41118D9F" w14:textId="0EFEDE57" w:rsidR="00956CE9" w:rsidRDefault="00703187">
          <w:pPr>
            <w:pStyle w:val="TOC1"/>
            <w:tabs>
              <w:tab w:val="right" w:leader="dot" w:pos="9016"/>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60312123" w:history="1">
            <w:r w:rsidR="00956CE9" w:rsidRPr="009B1E57">
              <w:rPr>
                <w:rStyle w:val="Hyperlink"/>
                <w:noProof/>
              </w:rPr>
              <w:t>Webs</w:t>
            </w:r>
            <w:r w:rsidR="00956CE9" w:rsidRPr="009B1E57">
              <w:rPr>
                <w:rStyle w:val="Hyperlink"/>
                <w:noProof/>
              </w:rPr>
              <w:t>i</w:t>
            </w:r>
            <w:r w:rsidR="00956CE9" w:rsidRPr="009B1E57">
              <w:rPr>
                <w:rStyle w:val="Hyperlink"/>
                <w:noProof/>
              </w:rPr>
              <w:t>te link</w:t>
            </w:r>
            <w:r w:rsidR="00956CE9">
              <w:rPr>
                <w:noProof/>
                <w:webHidden/>
              </w:rPr>
              <w:tab/>
            </w:r>
            <w:r w:rsidR="00956CE9">
              <w:rPr>
                <w:noProof/>
                <w:webHidden/>
              </w:rPr>
              <w:fldChar w:fldCharType="begin"/>
            </w:r>
            <w:r w:rsidR="00956CE9">
              <w:rPr>
                <w:noProof/>
                <w:webHidden/>
              </w:rPr>
              <w:instrText xml:space="preserve"> PAGEREF _Toc160312123 \h </w:instrText>
            </w:r>
            <w:r w:rsidR="00956CE9">
              <w:rPr>
                <w:noProof/>
                <w:webHidden/>
              </w:rPr>
            </w:r>
            <w:r w:rsidR="00956CE9">
              <w:rPr>
                <w:noProof/>
                <w:webHidden/>
              </w:rPr>
              <w:fldChar w:fldCharType="separate"/>
            </w:r>
            <w:r w:rsidR="00956CE9">
              <w:rPr>
                <w:noProof/>
                <w:webHidden/>
              </w:rPr>
              <w:t>2</w:t>
            </w:r>
            <w:r w:rsidR="00956CE9">
              <w:rPr>
                <w:noProof/>
                <w:webHidden/>
              </w:rPr>
              <w:fldChar w:fldCharType="end"/>
            </w:r>
          </w:hyperlink>
        </w:p>
        <w:p w14:paraId="5972DE0F" w14:textId="03152F68" w:rsidR="00956CE9" w:rsidRDefault="00956CE9">
          <w:pPr>
            <w:pStyle w:val="TOC1"/>
            <w:tabs>
              <w:tab w:val="right" w:leader="dot" w:pos="9016"/>
            </w:tabs>
            <w:rPr>
              <w:rFonts w:eastAsiaTheme="minorEastAsia"/>
              <w:noProof/>
              <w:kern w:val="2"/>
              <w:sz w:val="24"/>
              <w:szCs w:val="24"/>
              <w:lang w:val="en-US"/>
              <w14:ligatures w14:val="standardContextual"/>
            </w:rPr>
          </w:pPr>
          <w:hyperlink w:anchor="_Toc160312124" w:history="1">
            <w:r w:rsidRPr="009B1E57">
              <w:rPr>
                <w:rStyle w:val="Hyperlink"/>
                <w:noProof/>
              </w:rPr>
              <w:t>Project’</w:t>
            </w:r>
            <w:r w:rsidRPr="009B1E57">
              <w:rPr>
                <w:rStyle w:val="Hyperlink"/>
                <w:noProof/>
              </w:rPr>
              <w:t>s</w:t>
            </w:r>
            <w:r w:rsidRPr="009B1E57">
              <w:rPr>
                <w:rStyle w:val="Hyperlink"/>
                <w:noProof/>
              </w:rPr>
              <w:t xml:space="preserve"> idea</w:t>
            </w:r>
            <w:r>
              <w:rPr>
                <w:noProof/>
                <w:webHidden/>
              </w:rPr>
              <w:tab/>
            </w:r>
            <w:r>
              <w:rPr>
                <w:noProof/>
                <w:webHidden/>
              </w:rPr>
              <w:fldChar w:fldCharType="begin"/>
            </w:r>
            <w:r>
              <w:rPr>
                <w:noProof/>
                <w:webHidden/>
              </w:rPr>
              <w:instrText xml:space="preserve"> PAGEREF _Toc160312124 \h </w:instrText>
            </w:r>
            <w:r>
              <w:rPr>
                <w:noProof/>
                <w:webHidden/>
              </w:rPr>
            </w:r>
            <w:r>
              <w:rPr>
                <w:noProof/>
                <w:webHidden/>
              </w:rPr>
              <w:fldChar w:fldCharType="separate"/>
            </w:r>
            <w:r>
              <w:rPr>
                <w:noProof/>
                <w:webHidden/>
              </w:rPr>
              <w:t>2</w:t>
            </w:r>
            <w:r>
              <w:rPr>
                <w:noProof/>
                <w:webHidden/>
              </w:rPr>
              <w:fldChar w:fldCharType="end"/>
            </w:r>
          </w:hyperlink>
        </w:p>
        <w:p w14:paraId="26BDC25D" w14:textId="1308CED1" w:rsidR="00956CE9" w:rsidRDefault="00956CE9">
          <w:pPr>
            <w:pStyle w:val="TOC2"/>
            <w:tabs>
              <w:tab w:val="right" w:leader="dot" w:pos="9016"/>
            </w:tabs>
            <w:rPr>
              <w:rFonts w:eastAsiaTheme="minorEastAsia"/>
              <w:noProof/>
              <w:kern w:val="2"/>
              <w:sz w:val="24"/>
              <w:szCs w:val="24"/>
              <w:lang w:val="en-US"/>
              <w14:ligatures w14:val="standardContextual"/>
            </w:rPr>
          </w:pPr>
          <w:hyperlink w:anchor="_Toc160312125" w:history="1">
            <w:r w:rsidRPr="009B1E57">
              <w:rPr>
                <w:rStyle w:val="Hyperlink"/>
                <w:noProof/>
              </w:rPr>
              <w:t>Fun</w:t>
            </w:r>
            <w:r w:rsidRPr="009B1E57">
              <w:rPr>
                <w:rStyle w:val="Hyperlink"/>
                <w:noProof/>
              </w:rPr>
              <w:t>c</w:t>
            </w:r>
            <w:r w:rsidRPr="009B1E57">
              <w:rPr>
                <w:rStyle w:val="Hyperlink"/>
                <w:noProof/>
              </w:rPr>
              <w:t>tions</w:t>
            </w:r>
            <w:r>
              <w:rPr>
                <w:noProof/>
                <w:webHidden/>
              </w:rPr>
              <w:tab/>
            </w:r>
            <w:r>
              <w:rPr>
                <w:noProof/>
                <w:webHidden/>
              </w:rPr>
              <w:fldChar w:fldCharType="begin"/>
            </w:r>
            <w:r>
              <w:rPr>
                <w:noProof/>
                <w:webHidden/>
              </w:rPr>
              <w:instrText xml:space="preserve"> PAGEREF _Toc160312125 \h </w:instrText>
            </w:r>
            <w:r>
              <w:rPr>
                <w:noProof/>
                <w:webHidden/>
              </w:rPr>
            </w:r>
            <w:r>
              <w:rPr>
                <w:noProof/>
                <w:webHidden/>
              </w:rPr>
              <w:fldChar w:fldCharType="separate"/>
            </w:r>
            <w:r>
              <w:rPr>
                <w:noProof/>
                <w:webHidden/>
              </w:rPr>
              <w:t>2</w:t>
            </w:r>
            <w:r>
              <w:rPr>
                <w:noProof/>
                <w:webHidden/>
              </w:rPr>
              <w:fldChar w:fldCharType="end"/>
            </w:r>
          </w:hyperlink>
        </w:p>
        <w:p w14:paraId="58D62640" w14:textId="3045EF7D" w:rsidR="00956CE9" w:rsidRDefault="00956CE9">
          <w:pPr>
            <w:pStyle w:val="TOC1"/>
            <w:tabs>
              <w:tab w:val="right" w:leader="dot" w:pos="9016"/>
            </w:tabs>
            <w:rPr>
              <w:rFonts w:eastAsiaTheme="minorEastAsia"/>
              <w:noProof/>
              <w:kern w:val="2"/>
              <w:sz w:val="24"/>
              <w:szCs w:val="24"/>
              <w:lang w:val="en-US"/>
              <w14:ligatures w14:val="standardContextual"/>
            </w:rPr>
          </w:pPr>
          <w:hyperlink w:anchor="_Toc160312126" w:history="1">
            <w:r w:rsidRPr="009B1E57">
              <w:rPr>
                <w:rStyle w:val="Hyperlink"/>
                <w:noProof/>
              </w:rPr>
              <w:t>Recommen</w:t>
            </w:r>
            <w:r w:rsidRPr="009B1E57">
              <w:rPr>
                <w:rStyle w:val="Hyperlink"/>
                <w:noProof/>
              </w:rPr>
              <w:t>d</w:t>
            </w:r>
            <w:r w:rsidRPr="009B1E57">
              <w:rPr>
                <w:rStyle w:val="Hyperlink"/>
                <w:noProof/>
              </w:rPr>
              <w:t>ed solution</w:t>
            </w:r>
            <w:r>
              <w:rPr>
                <w:noProof/>
                <w:webHidden/>
              </w:rPr>
              <w:tab/>
            </w:r>
            <w:r>
              <w:rPr>
                <w:noProof/>
                <w:webHidden/>
              </w:rPr>
              <w:fldChar w:fldCharType="begin"/>
            </w:r>
            <w:r>
              <w:rPr>
                <w:noProof/>
                <w:webHidden/>
              </w:rPr>
              <w:instrText xml:space="preserve"> PAGEREF _Toc160312126 \h </w:instrText>
            </w:r>
            <w:r>
              <w:rPr>
                <w:noProof/>
                <w:webHidden/>
              </w:rPr>
            </w:r>
            <w:r>
              <w:rPr>
                <w:noProof/>
                <w:webHidden/>
              </w:rPr>
              <w:fldChar w:fldCharType="separate"/>
            </w:r>
            <w:r>
              <w:rPr>
                <w:noProof/>
                <w:webHidden/>
              </w:rPr>
              <w:t>2</w:t>
            </w:r>
            <w:r>
              <w:rPr>
                <w:noProof/>
                <w:webHidden/>
              </w:rPr>
              <w:fldChar w:fldCharType="end"/>
            </w:r>
          </w:hyperlink>
        </w:p>
        <w:p w14:paraId="2A86557F" w14:textId="70085CBC" w:rsidR="00956CE9" w:rsidRDefault="00956CE9">
          <w:pPr>
            <w:pStyle w:val="TOC1"/>
            <w:tabs>
              <w:tab w:val="right" w:leader="dot" w:pos="9016"/>
            </w:tabs>
            <w:rPr>
              <w:rFonts w:eastAsiaTheme="minorEastAsia"/>
              <w:noProof/>
              <w:kern w:val="2"/>
              <w:sz w:val="24"/>
              <w:szCs w:val="24"/>
              <w:lang w:val="en-US"/>
              <w14:ligatures w14:val="standardContextual"/>
            </w:rPr>
          </w:pPr>
          <w:hyperlink w:anchor="_Toc160312127" w:history="1">
            <w:r w:rsidRPr="009B1E57">
              <w:rPr>
                <w:rStyle w:val="Hyperlink"/>
                <w:noProof/>
              </w:rPr>
              <w:t>Be</w:t>
            </w:r>
            <w:r w:rsidRPr="009B1E57">
              <w:rPr>
                <w:rStyle w:val="Hyperlink"/>
                <w:noProof/>
              </w:rPr>
              <w:t>n</w:t>
            </w:r>
            <w:r w:rsidRPr="009B1E57">
              <w:rPr>
                <w:rStyle w:val="Hyperlink"/>
                <w:noProof/>
              </w:rPr>
              <w:t>efits</w:t>
            </w:r>
            <w:r>
              <w:rPr>
                <w:noProof/>
                <w:webHidden/>
              </w:rPr>
              <w:tab/>
            </w:r>
            <w:r>
              <w:rPr>
                <w:noProof/>
                <w:webHidden/>
              </w:rPr>
              <w:fldChar w:fldCharType="begin"/>
            </w:r>
            <w:r>
              <w:rPr>
                <w:noProof/>
                <w:webHidden/>
              </w:rPr>
              <w:instrText xml:space="preserve"> PAGEREF _Toc160312127 \h </w:instrText>
            </w:r>
            <w:r>
              <w:rPr>
                <w:noProof/>
                <w:webHidden/>
              </w:rPr>
            </w:r>
            <w:r>
              <w:rPr>
                <w:noProof/>
                <w:webHidden/>
              </w:rPr>
              <w:fldChar w:fldCharType="separate"/>
            </w:r>
            <w:r>
              <w:rPr>
                <w:noProof/>
                <w:webHidden/>
              </w:rPr>
              <w:t>3</w:t>
            </w:r>
            <w:r>
              <w:rPr>
                <w:noProof/>
                <w:webHidden/>
              </w:rPr>
              <w:fldChar w:fldCharType="end"/>
            </w:r>
          </w:hyperlink>
        </w:p>
        <w:p w14:paraId="7E8AA05B" w14:textId="3597DA34" w:rsidR="00956CE9" w:rsidRDefault="00956CE9">
          <w:pPr>
            <w:pStyle w:val="TOC1"/>
            <w:tabs>
              <w:tab w:val="right" w:leader="dot" w:pos="9016"/>
            </w:tabs>
            <w:rPr>
              <w:rFonts w:eastAsiaTheme="minorEastAsia"/>
              <w:noProof/>
              <w:kern w:val="2"/>
              <w:sz w:val="24"/>
              <w:szCs w:val="24"/>
              <w:lang w:val="en-US"/>
              <w14:ligatures w14:val="standardContextual"/>
            </w:rPr>
          </w:pPr>
          <w:hyperlink w:anchor="_Toc160312128" w:history="1">
            <w:r w:rsidRPr="009B1E57">
              <w:rPr>
                <w:rStyle w:val="Hyperlink"/>
                <w:noProof/>
              </w:rPr>
              <w:t>Storyb</w:t>
            </w:r>
            <w:r w:rsidRPr="009B1E57">
              <w:rPr>
                <w:rStyle w:val="Hyperlink"/>
                <w:noProof/>
              </w:rPr>
              <w:t>o</w:t>
            </w:r>
            <w:r w:rsidRPr="009B1E57">
              <w:rPr>
                <w:rStyle w:val="Hyperlink"/>
                <w:noProof/>
              </w:rPr>
              <w:t>ard</w:t>
            </w:r>
            <w:r>
              <w:rPr>
                <w:noProof/>
                <w:webHidden/>
              </w:rPr>
              <w:tab/>
            </w:r>
            <w:r>
              <w:rPr>
                <w:noProof/>
                <w:webHidden/>
              </w:rPr>
              <w:fldChar w:fldCharType="begin"/>
            </w:r>
            <w:r>
              <w:rPr>
                <w:noProof/>
                <w:webHidden/>
              </w:rPr>
              <w:instrText xml:space="preserve"> PAGEREF _Toc160312128 \h </w:instrText>
            </w:r>
            <w:r>
              <w:rPr>
                <w:noProof/>
                <w:webHidden/>
              </w:rPr>
            </w:r>
            <w:r>
              <w:rPr>
                <w:noProof/>
                <w:webHidden/>
              </w:rPr>
              <w:fldChar w:fldCharType="separate"/>
            </w:r>
            <w:r>
              <w:rPr>
                <w:noProof/>
                <w:webHidden/>
              </w:rPr>
              <w:t>4</w:t>
            </w:r>
            <w:r>
              <w:rPr>
                <w:noProof/>
                <w:webHidden/>
              </w:rPr>
              <w:fldChar w:fldCharType="end"/>
            </w:r>
          </w:hyperlink>
        </w:p>
        <w:p w14:paraId="2736BE3E" w14:textId="7555A47E" w:rsidR="00956CE9" w:rsidRDefault="00956CE9">
          <w:pPr>
            <w:pStyle w:val="TOC1"/>
            <w:tabs>
              <w:tab w:val="right" w:leader="dot" w:pos="9016"/>
            </w:tabs>
            <w:rPr>
              <w:rFonts w:eastAsiaTheme="minorEastAsia"/>
              <w:noProof/>
              <w:kern w:val="2"/>
              <w:sz w:val="24"/>
              <w:szCs w:val="24"/>
              <w:lang w:val="en-US"/>
              <w14:ligatures w14:val="standardContextual"/>
            </w:rPr>
          </w:pPr>
          <w:hyperlink w:anchor="_Toc160312129" w:history="1">
            <w:r>
              <w:rPr>
                <w:noProof/>
                <w:webHidden/>
              </w:rPr>
              <w:tab/>
            </w:r>
            <w:r>
              <w:rPr>
                <w:noProof/>
                <w:webHidden/>
              </w:rPr>
              <w:fldChar w:fldCharType="begin"/>
            </w:r>
            <w:r>
              <w:rPr>
                <w:noProof/>
                <w:webHidden/>
              </w:rPr>
              <w:instrText xml:space="preserve"> PAGEREF _Toc160312129 \h </w:instrText>
            </w:r>
            <w:r>
              <w:rPr>
                <w:noProof/>
                <w:webHidden/>
              </w:rPr>
            </w:r>
            <w:r>
              <w:rPr>
                <w:noProof/>
                <w:webHidden/>
              </w:rPr>
              <w:fldChar w:fldCharType="separate"/>
            </w:r>
            <w:r>
              <w:rPr>
                <w:noProof/>
                <w:webHidden/>
              </w:rPr>
              <w:t>6</w:t>
            </w:r>
            <w:r>
              <w:rPr>
                <w:noProof/>
                <w:webHidden/>
              </w:rPr>
              <w:fldChar w:fldCharType="end"/>
            </w:r>
          </w:hyperlink>
        </w:p>
        <w:p w14:paraId="7A2D1BAC" w14:textId="7818F241" w:rsidR="00956CE9" w:rsidRDefault="00956CE9">
          <w:pPr>
            <w:pStyle w:val="TOC1"/>
            <w:tabs>
              <w:tab w:val="right" w:leader="dot" w:pos="9016"/>
            </w:tabs>
            <w:rPr>
              <w:rFonts w:eastAsiaTheme="minorEastAsia"/>
              <w:noProof/>
              <w:kern w:val="2"/>
              <w:sz w:val="24"/>
              <w:szCs w:val="24"/>
              <w:lang w:val="en-US"/>
              <w14:ligatures w14:val="standardContextual"/>
            </w:rPr>
          </w:pPr>
          <w:r w:rsidRPr="009B1E57">
            <w:rPr>
              <w:rStyle w:val="Hyperlink"/>
              <w:noProof/>
            </w:rPr>
            <w:fldChar w:fldCharType="begin"/>
          </w:r>
          <w:r w:rsidRPr="009B1E57">
            <w:rPr>
              <w:rStyle w:val="Hyperlink"/>
              <w:noProof/>
            </w:rPr>
            <w:instrText xml:space="preserve"> </w:instrText>
          </w:r>
          <w:r>
            <w:rPr>
              <w:noProof/>
            </w:rPr>
            <w:instrText>HYPERLINK \l "_Toc160312130"</w:instrText>
          </w:r>
          <w:r w:rsidRPr="009B1E57">
            <w:rPr>
              <w:rStyle w:val="Hyperlink"/>
              <w:noProof/>
            </w:rPr>
            <w:instrText xml:space="preserve"> </w:instrText>
          </w:r>
          <w:r w:rsidRPr="009B1E57">
            <w:rPr>
              <w:rStyle w:val="Hyperlink"/>
              <w:noProof/>
            </w:rPr>
          </w:r>
          <w:r w:rsidRPr="009B1E57">
            <w:rPr>
              <w:rStyle w:val="Hyperlink"/>
              <w:noProof/>
            </w:rPr>
            <w:fldChar w:fldCharType="separate"/>
          </w:r>
          <w:r>
            <w:rPr>
              <w:noProof/>
              <w:webHidden/>
            </w:rPr>
            <w:tab/>
          </w:r>
          <w:r>
            <w:rPr>
              <w:noProof/>
              <w:webHidden/>
            </w:rPr>
            <w:fldChar w:fldCharType="begin"/>
          </w:r>
          <w:r>
            <w:rPr>
              <w:noProof/>
              <w:webHidden/>
            </w:rPr>
            <w:instrText xml:space="preserve"> PAGEREF _Toc160312130 \h </w:instrText>
          </w:r>
          <w:r>
            <w:rPr>
              <w:noProof/>
              <w:webHidden/>
            </w:rPr>
          </w:r>
          <w:r>
            <w:rPr>
              <w:noProof/>
              <w:webHidden/>
            </w:rPr>
            <w:fldChar w:fldCharType="separate"/>
          </w:r>
          <w:r>
            <w:rPr>
              <w:noProof/>
              <w:webHidden/>
            </w:rPr>
            <w:t>6</w:t>
          </w:r>
          <w:r>
            <w:rPr>
              <w:noProof/>
              <w:webHidden/>
            </w:rPr>
            <w:fldChar w:fldCharType="end"/>
          </w:r>
          <w:r w:rsidRPr="009B1E57">
            <w:rPr>
              <w:rStyle w:val="Hyperlink"/>
              <w:noProof/>
            </w:rPr>
            <w:fldChar w:fldCharType="end"/>
          </w:r>
        </w:p>
        <w:p w14:paraId="2F8B9CCE" w14:textId="5CD7E9A3" w:rsidR="00956CE9" w:rsidRDefault="00956CE9">
          <w:pPr>
            <w:pStyle w:val="TOC1"/>
            <w:tabs>
              <w:tab w:val="right" w:leader="dot" w:pos="9016"/>
            </w:tabs>
            <w:rPr>
              <w:rFonts w:eastAsiaTheme="minorEastAsia"/>
              <w:noProof/>
              <w:kern w:val="2"/>
              <w:sz w:val="24"/>
              <w:szCs w:val="24"/>
              <w:lang w:val="en-US"/>
              <w14:ligatures w14:val="standardContextual"/>
            </w:rPr>
          </w:pPr>
          <w:hyperlink w:anchor="_Toc160312131" w:history="1">
            <w:r w:rsidRPr="009B1E57">
              <w:rPr>
                <w:rStyle w:val="Hyperlink"/>
                <w:noProof/>
              </w:rPr>
              <w:t>Sitem</w:t>
            </w:r>
            <w:r w:rsidRPr="009B1E57">
              <w:rPr>
                <w:rStyle w:val="Hyperlink"/>
                <w:noProof/>
              </w:rPr>
              <w:t>a</w:t>
            </w:r>
            <w:r w:rsidRPr="009B1E57">
              <w:rPr>
                <w:rStyle w:val="Hyperlink"/>
                <w:noProof/>
              </w:rPr>
              <w:t>p</w:t>
            </w:r>
            <w:r>
              <w:rPr>
                <w:noProof/>
                <w:webHidden/>
              </w:rPr>
              <w:tab/>
            </w:r>
            <w:r>
              <w:rPr>
                <w:noProof/>
                <w:webHidden/>
              </w:rPr>
              <w:fldChar w:fldCharType="begin"/>
            </w:r>
            <w:r>
              <w:rPr>
                <w:noProof/>
                <w:webHidden/>
              </w:rPr>
              <w:instrText xml:space="preserve"> PAGEREF _Toc160312131 \h </w:instrText>
            </w:r>
            <w:r>
              <w:rPr>
                <w:noProof/>
                <w:webHidden/>
              </w:rPr>
            </w:r>
            <w:r>
              <w:rPr>
                <w:noProof/>
                <w:webHidden/>
              </w:rPr>
              <w:fldChar w:fldCharType="separate"/>
            </w:r>
            <w:r>
              <w:rPr>
                <w:noProof/>
                <w:webHidden/>
              </w:rPr>
              <w:t>7</w:t>
            </w:r>
            <w:r>
              <w:rPr>
                <w:noProof/>
                <w:webHidden/>
              </w:rPr>
              <w:fldChar w:fldCharType="end"/>
            </w:r>
          </w:hyperlink>
        </w:p>
        <w:p w14:paraId="3E7B4CFB" w14:textId="1A0B667A" w:rsidR="00703187" w:rsidRPr="00E7235F" w:rsidRDefault="00703187" w:rsidP="00E7235F">
          <w:r>
            <w:rPr>
              <w:b/>
              <w:bCs/>
              <w:noProof/>
            </w:rPr>
            <w:lastRenderedPageBreak/>
            <w:fldChar w:fldCharType="end"/>
          </w:r>
        </w:p>
      </w:sdtContent>
    </w:sdt>
    <w:p w14:paraId="766B223E" w14:textId="357EBD3C" w:rsidR="0021003F" w:rsidRDefault="0021003F" w:rsidP="00703187">
      <w:pPr>
        <w:pStyle w:val="Heading1"/>
      </w:pPr>
      <w:bookmarkStart w:id="0" w:name="_Toc160312123"/>
      <w:r>
        <w:t>Website</w:t>
      </w:r>
      <w:r w:rsidR="00951404">
        <w:t xml:space="preserve"> link</w:t>
      </w:r>
      <w:bookmarkEnd w:id="0"/>
    </w:p>
    <w:p w14:paraId="61B5BA3C" w14:textId="57E95F80" w:rsidR="0021003F" w:rsidRPr="0021003F" w:rsidRDefault="00000000" w:rsidP="0021003F">
      <w:hyperlink r:id="rId7" w:tgtFrame="_blank" w:tooltip="https://21msb.github.io/TicketingPlatform/HTML/" w:history="1">
        <w:r w:rsidR="0021003F" w:rsidRPr="0021003F">
          <w:rPr>
            <w:rStyle w:val="Hyperlink"/>
          </w:rPr>
          <w:t>https://21msb.github.io/TicketingPlatform/HTML/</w:t>
        </w:r>
      </w:hyperlink>
    </w:p>
    <w:p w14:paraId="48527571" w14:textId="730587E2" w:rsidR="00703187" w:rsidRDefault="002D3EBC" w:rsidP="00E7235F">
      <w:pPr>
        <w:pStyle w:val="Heading1"/>
      </w:pPr>
      <w:bookmarkStart w:id="1" w:name="_Toc160312124"/>
      <w:r w:rsidRPr="002D3EBC">
        <w:t>Project</w:t>
      </w:r>
      <w:r w:rsidR="00951404">
        <w:t>’s</w:t>
      </w:r>
      <w:r w:rsidRPr="002D3EBC">
        <w:t xml:space="preserve"> idea</w:t>
      </w:r>
      <w:bookmarkEnd w:id="1"/>
    </w:p>
    <w:p w14:paraId="745F7781" w14:textId="7CA5B850" w:rsidR="00E7235F" w:rsidRDefault="00E7235F" w:rsidP="006C0085">
      <w:r w:rsidRPr="00E7235F">
        <w:t>The movie ticket market will be the primary theme of my website.</w:t>
      </w:r>
      <w:r>
        <w:t xml:space="preserve"> </w:t>
      </w:r>
      <w:r w:rsidRPr="00E7235F">
        <w:t>Therefore, I decided to build a user-friendly website where customers can effortlessly browse upcoming movies, purchase movie tickets, and even allow filmmakers to easily get in touch with us for ticket distribution. Moreover, Visitors to the website will be able to browse a wide variety of movies and can buy tickets or resell them. Overall, the website promises to provide a simple and effective service for movie attendees hoping to attend and enjoy their experience, and filmmakers searching for a dependable partner for ticket distribution.</w:t>
      </w:r>
    </w:p>
    <w:p w14:paraId="0E08BA81" w14:textId="5840876D" w:rsidR="00951404" w:rsidRPr="00951404" w:rsidRDefault="002D3EBC" w:rsidP="00E7235F">
      <w:pPr>
        <w:pStyle w:val="Heading2"/>
      </w:pPr>
      <w:bookmarkStart w:id="2" w:name="_Toc160312125"/>
      <w:r w:rsidRPr="002D3EBC">
        <w:t>Functions</w:t>
      </w:r>
      <w:bookmarkEnd w:id="2"/>
    </w:p>
    <w:p w14:paraId="0CDFB702" w14:textId="5E8C97B5" w:rsidR="00E7235F" w:rsidRDefault="00E7235F" w:rsidP="00E7235F">
      <w:pPr>
        <w:pStyle w:val="ListParagraph"/>
        <w:numPr>
          <w:ilvl w:val="0"/>
          <w:numId w:val="2"/>
        </w:numPr>
      </w:pPr>
      <w:r>
        <w:t>Movies Listings: A thorough listing of Movies, along with dates, and times.</w:t>
      </w:r>
    </w:p>
    <w:p w14:paraId="7D7C75E1" w14:textId="0F27997E" w:rsidR="00E7235F" w:rsidRDefault="00E7235F" w:rsidP="00E7235F">
      <w:pPr>
        <w:pStyle w:val="ListParagraph"/>
        <w:numPr>
          <w:ilvl w:val="0"/>
          <w:numId w:val="2"/>
        </w:numPr>
      </w:pPr>
      <w:r>
        <w:t xml:space="preserve">Sales of Tickets: Customers may safely purchase movies tickets using a variety of </w:t>
      </w:r>
      <w:r>
        <w:t xml:space="preserve">payment </w:t>
      </w:r>
      <w:r>
        <w:t>methods.</w:t>
      </w:r>
    </w:p>
    <w:p w14:paraId="2AC334BF" w14:textId="396017A5" w:rsidR="00E7235F" w:rsidRDefault="00E7235F" w:rsidP="00E7235F">
      <w:pPr>
        <w:pStyle w:val="ListParagraph"/>
        <w:numPr>
          <w:ilvl w:val="0"/>
          <w:numId w:val="2"/>
        </w:numPr>
      </w:pPr>
      <w:r>
        <w:t>Filmmaker Collaboration: An exclusive space tailored for filmmakers to reach out to us regarding their ticket distribution needs.</w:t>
      </w:r>
    </w:p>
    <w:p w14:paraId="6DAB7713" w14:textId="40795592" w:rsidR="00E7235F" w:rsidRDefault="00E7235F" w:rsidP="00E7235F">
      <w:pPr>
        <w:pStyle w:val="ListParagraph"/>
        <w:numPr>
          <w:ilvl w:val="0"/>
          <w:numId w:val="2"/>
        </w:numPr>
      </w:pPr>
      <w:r>
        <w:t>Tickets reselling: customers are allowed to resell their tickets on the website.</w:t>
      </w:r>
    </w:p>
    <w:p w14:paraId="193DF1C9" w14:textId="1DCB4E8B" w:rsidR="00E7235F" w:rsidRDefault="00E7235F" w:rsidP="00E7235F">
      <w:pPr>
        <w:pStyle w:val="ListParagraph"/>
        <w:numPr>
          <w:ilvl w:val="0"/>
          <w:numId w:val="2"/>
        </w:numPr>
      </w:pPr>
      <w:r>
        <w:t>Search and filters: To help customers in finding movies based on preferences.</w:t>
      </w:r>
    </w:p>
    <w:p w14:paraId="493A5247" w14:textId="7448CECF" w:rsidR="00703187" w:rsidRPr="00703187" w:rsidRDefault="002D3EBC" w:rsidP="00E7235F">
      <w:pPr>
        <w:pStyle w:val="Heading1"/>
      </w:pPr>
      <w:bookmarkStart w:id="3" w:name="_Toc160312126"/>
      <w:r w:rsidRPr="002D3EBC">
        <w:t>Recommended solution</w:t>
      </w:r>
      <w:bookmarkEnd w:id="3"/>
    </w:p>
    <w:p w14:paraId="5A4D06E2" w14:textId="286354A7" w:rsidR="0054617D" w:rsidRDefault="0054617D" w:rsidP="006C0085">
      <w:r>
        <w:t>My</w:t>
      </w:r>
      <w:r w:rsidRPr="0054617D">
        <w:t xml:space="preserve"> movie ticketing website provides a seamless experience for the public by offering convenient browsing of upcoming movies with detailed listings of dates and times, secure ticket purchasing options through various payment methods, a dedicated space for filmmakers to connect for </w:t>
      </w:r>
      <w:r w:rsidRPr="0054617D">
        <w:lastRenderedPageBreak/>
        <w:t>distribution needs, the ability for customers to resell tickets, and advanced search and filtering tools for easily finding movies based on preferences. This comprehensive platform caters to movie attendees seeking effortless ticketing solutions and filmmakers in search of reliable distribution partners, promising a simple and effective service for all.</w:t>
      </w:r>
    </w:p>
    <w:p w14:paraId="7A05A4C5" w14:textId="3A0B3069" w:rsidR="00703187" w:rsidRDefault="002D3EBC" w:rsidP="00703187">
      <w:pPr>
        <w:pStyle w:val="Heading1"/>
      </w:pPr>
      <w:bookmarkStart w:id="4" w:name="_Toc160312127"/>
      <w:r w:rsidRPr="002D3EBC">
        <w:t>Benefits</w:t>
      </w:r>
      <w:bookmarkEnd w:id="4"/>
    </w:p>
    <w:p w14:paraId="4172E085" w14:textId="38D61DE8" w:rsidR="006C0085" w:rsidRPr="006C0085" w:rsidRDefault="006C0085" w:rsidP="006C0085">
      <w:pPr>
        <w:pStyle w:val="ListParagraph"/>
        <w:numPr>
          <w:ilvl w:val="0"/>
          <w:numId w:val="4"/>
        </w:numPr>
        <w:rPr>
          <w:lang w:val="en-US"/>
        </w:rPr>
      </w:pPr>
      <w:r w:rsidRPr="006C0085">
        <w:rPr>
          <w:lang w:val="en-US"/>
        </w:rPr>
        <w:t>Convenient Movie Browsing: Users can easily explore upcoming movies with detailed listings of dates, times, and descriptions, all in one place.</w:t>
      </w:r>
    </w:p>
    <w:p w14:paraId="2634B898" w14:textId="0946142B" w:rsidR="006C0085" w:rsidRPr="006C0085" w:rsidRDefault="006C0085" w:rsidP="006C0085">
      <w:pPr>
        <w:pStyle w:val="ListParagraph"/>
        <w:numPr>
          <w:ilvl w:val="0"/>
          <w:numId w:val="4"/>
        </w:numPr>
        <w:rPr>
          <w:lang w:val="en-US"/>
        </w:rPr>
      </w:pPr>
      <w:r w:rsidRPr="006C0085">
        <w:rPr>
          <w:lang w:val="en-US"/>
        </w:rPr>
        <w:t>Secure Ticket Purchasing: Customers can buy movie tickets safely using various payment methods, eliminating the need to wait in line or worry about sold-out shows.</w:t>
      </w:r>
    </w:p>
    <w:p w14:paraId="702F33A4" w14:textId="608062A7" w:rsidR="006C0085" w:rsidRPr="006C0085" w:rsidRDefault="006C0085" w:rsidP="006C0085">
      <w:pPr>
        <w:pStyle w:val="ListParagraph"/>
        <w:numPr>
          <w:ilvl w:val="0"/>
          <w:numId w:val="4"/>
        </w:numPr>
        <w:rPr>
          <w:lang w:val="en-US"/>
        </w:rPr>
      </w:pPr>
      <w:r w:rsidRPr="006C0085">
        <w:rPr>
          <w:lang w:val="en-US"/>
        </w:rPr>
        <w:t>Filmmaker Collaboration: Filmmakers have an exclusive platform to connect with the website for their ticket distribution needs, providing opportunities for wider audience reach.</w:t>
      </w:r>
    </w:p>
    <w:p w14:paraId="05340999" w14:textId="385580E0" w:rsidR="006C0085" w:rsidRPr="006C0085" w:rsidRDefault="006C0085" w:rsidP="006C0085">
      <w:pPr>
        <w:pStyle w:val="ListParagraph"/>
        <w:numPr>
          <w:ilvl w:val="0"/>
          <w:numId w:val="4"/>
        </w:numPr>
        <w:rPr>
          <w:lang w:val="en-US"/>
        </w:rPr>
      </w:pPr>
      <w:r w:rsidRPr="006C0085">
        <w:rPr>
          <w:lang w:val="en-US"/>
        </w:rPr>
        <w:t>Ticket Reselling Option: Customers have the flexibility to resell their movie tickets through the website, offering convenience for both buyers and sellers.</w:t>
      </w:r>
    </w:p>
    <w:p w14:paraId="732268D3" w14:textId="3860EAEE" w:rsidR="006C0085" w:rsidRPr="006C0085" w:rsidRDefault="006C0085" w:rsidP="006C0085">
      <w:pPr>
        <w:pStyle w:val="ListParagraph"/>
        <w:numPr>
          <w:ilvl w:val="0"/>
          <w:numId w:val="4"/>
        </w:numPr>
        <w:rPr>
          <w:lang w:val="en-US"/>
        </w:rPr>
      </w:pPr>
      <w:r w:rsidRPr="006C0085">
        <w:rPr>
          <w:lang w:val="en-US"/>
        </w:rPr>
        <w:t>Advanced Search and Filters: The website offers robust search and filtering options, allowing users to quickly find movies based on their preferences, such as genre, release date, or location, enhancing the overall user experience.</w:t>
      </w:r>
    </w:p>
    <w:p w14:paraId="72479757" w14:textId="7C5813B4" w:rsidR="00703187" w:rsidRDefault="00703187" w:rsidP="006C0085">
      <w:pPr>
        <w:pStyle w:val="ListParagraph"/>
        <w:numPr>
          <w:ilvl w:val="0"/>
          <w:numId w:val="4"/>
        </w:numPr>
      </w:pPr>
      <w:r>
        <w:t>Support Page: By adding a specific support page,</w:t>
      </w:r>
      <w:r w:rsidR="006C0085">
        <w:t xml:space="preserve"> </w:t>
      </w:r>
      <w:r>
        <w:t xml:space="preserve">users, including </w:t>
      </w:r>
      <w:r w:rsidR="0054617D">
        <w:t>filmmakers</w:t>
      </w:r>
      <w:r>
        <w:t>,</w:t>
      </w:r>
      <w:r w:rsidR="00E7235F">
        <w:t xml:space="preserve"> </w:t>
      </w:r>
      <w:r>
        <w:t>will always have access to help and information when they need it.</w:t>
      </w:r>
    </w:p>
    <w:p w14:paraId="5E48ACF3" w14:textId="69AC67C0" w:rsidR="00EF7B7A" w:rsidRDefault="00703187" w:rsidP="00EF7B7A">
      <w:pPr>
        <w:pStyle w:val="ListParagraph"/>
        <w:numPr>
          <w:ilvl w:val="0"/>
          <w:numId w:val="4"/>
        </w:numPr>
      </w:pPr>
      <w:r>
        <w:t xml:space="preserve">Time and Cost Savings: </w:t>
      </w:r>
      <w:r w:rsidR="0054617D">
        <w:t>filmmakers</w:t>
      </w:r>
      <w:r>
        <w:t xml:space="preserve"> can concentrate on event planning and</w:t>
      </w:r>
      <w:r w:rsidR="00E7235F">
        <w:t xml:space="preserve"> </w:t>
      </w:r>
      <w:r>
        <w:t>execution since</w:t>
      </w:r>
      <w:r w:rsidR="00E7235F">
        <w:t xml:space="preserve"> </w:t>
      </w:r>
      <w:r>
        <w:t>outsourcing ticket distribution saves them time and money.</w:t>
      </w:r>
    </w:p>
    <w:p w14:paraId="4158081D" w14:textId="77777777" w:rsidR="00EF7B7A" w:rsidRDefault="00EF7B7A" w:rsidP="00E7235F">
      <w:pPr>
        <w:pStyle w:val="Heading1"/>
      </w:pPr>
    </w:p>
    <w:p w14:paraId="3FEF7C04" w14:textId="61757866" w:rsidR="00EF7B7A" w:rsidRDefault="00EF7B7A" w:rsidP="00EF7B7A">
      <w:pPr>
        <w:pStyle w:val="Heading1"/>
        <w:tabs>
          <w:tab w:val="left" w:pos="2532"/>
        </w:tabs>
      </w:pPr>
      <w:r>
        <w:tab/>
      </w:r>
    </w:p>
    <w:p w14:paraId="68B6CFD1" w14:textId="77777777" w:rsidR="00EF7B7A" w:rsidRPr="00EF7B7A" w:rsidRDefault="00EF7B7A" w:rsidP="00EF7B7A"/>
    <w:p w14:paraId="19344965" w14:textId="6864788E" w:rsidR="00726FF1" w:rsidRPr="00726FF1" w:rsidRDefault="00EF7B7A" w:rsidP="00E7235F">
      <w:pPr>
        <w:pStyle w:val="Heading1"/>
      </w:pPr>
      <w:bookmarkStart w:id="5" w:name="_Toc160312128"/>
      <w:r w:rsidRPr="00EF7B7A">
        <w:lastRenderedPageBreak/>
        <w:drawing>
          <wp:anchor distT="0" distB="0" distL="114300" distR="114300" simplePos="0" relativeHeight="251660288" behindDoc="1" locked="0" layoutInCell="1" allowOverlap="1" wp14:anchorId="43CC61F5" wp14:editId="7171CC74">
            <wp:simplePos x="0" y="0"/>
            <wp:positionH relativeFrom="margin">
              <wp:align>center</wp:align>
            </wp:positionH>
            <wp:positionV relativeFrom="paragraph">
              <wp:posOffset>297254</wp:posOffset>
            </wp:positionV>
            <wp:extent cx="4245660" cy="4157478"/>
            <wp:effectExtent l="0" t="0" r="2540" b="0"/>
            <wp:wrapNone/>
            <wp:docPr id="172387801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78017" name="Picture 1"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45660" cy="4157478"/>
                    </a:xfrm>
                    <a:prstGeom prst="rect">
                      <a:avLst/>
                    </a:prstGeom>
                  </pic:spPr>
                </pic:pic>
              </a:graphicData>
            </a:graphic>
            <wp14:sizeRelH relativeFrom="margin">
              <wp14:pctWidth>0</wp14:pctWidth>
            </wp14:sizeRelH>
            <wp14:sizeRelV relativeFrom="margin">
              <wp14:pctHeight>0</wp14:pctHeight>
            </wp14:sizeRelV>
          </wp:anchor>
        </w:drawing>
      </w:r>
      <w:r w:rsidR="00726FF1">
        <w:t>Storyboard</w:t>
      </w:r>
      <w:bookmarkEnd w:id="5"/>
    </w:p>
    <w:p w14:paraId="4661EA70" w14:textId="592E8300" w:rsidR="00726FF1" w:rsidRDefault="00726FF1" w:rsidP="00B122F2"/>
    <w:p w14:paraId="2F12F7A4" w14:textId="0B252074" w:rsidR="005D529C" w:rsidRDefault="005D529C" w:rsidP="00726FF1"/>
    <w:p w14:paraId="2A33E313" w14:textId="127C44C7" w:rsidR="00801226" w:rsidRDefault="00801226" w:rsidP="00726FF1"/>
    <w:p w14:paraId="20BDA54F" w14:textId="5F3D476E" w:rsidR="00751B3F" w:rsidRDefault="00751B3F" w:rsidP="00726FF1"/>
    <w:p w14:paraId="268A2027" w14:textId="3D14DA45" w:rsidR="00523730" w:rsidRDefault="00523730" w:rsidP="00726FF1"/>
    <w:p w14:paraId="47CDDE9D" w14:textId="4A239993" w:rsidR="00523730" w:rsidRPr="00726FF1" w:rsidRDefault="00523730" w:rsidP="00726FF1"/>
    <w:p w14:paraId="345643ED" w14:textId="283E9A7B" w:rsidR="00726FF1" w:rsidRDefault="00726FF1" w:rsidP="00703187"/>
    <w:p w14:paraId="69867D9D" w14:textId="07D9948B" w:rsidR="00726FF1" w:rsidRDefault="00726FF1" w:rsidP="00703187"/>
    <w:p w14:paraId="485507B7" w14:textId="3C52B3E3" w:rsidR="00726FF1" w:rsidRDefault="00726FF1" w:rsidP="00703187"/>
    <w:p w14:paraId="3DCF7FAB" w14:textId="46B17045" w:rsidR="00726FF1" w:rsidRDefault="00EF7B7A" w:rsidP="00703187">
      <w:r w:rsidRPr="00EF7B7A">
        <w:drawing>
          <wp:anchor distT="0" distB="0" distL="114300" distR="114300" simplePos="0" relativeHeight="251661312" behindDoc="1" locked="0" layoutInCell="1" allowOverlap="1" wp14:anchorId="7408F05C" wp14:editId="45F099DC">
            <wp:simplePos x="0" y="0"/>
            <wp:positionH relativeFrom="margin">
              <wp:posOffset>861237</wp:posOffset>
            </wp:positionH>
            <wp:positionV relativeFrom="paragraph">
              <wp:posOffset>81442</wp:posOffset>
            </wp:positionV>
            <wp:extent cx="4072270" cy="4859944"/>
            <wp:effectExtent l="0" t="0" r="4445" b="0"/>
            <wp:wrapNone/>
            <wp:docPr id="130876751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67514" name="Picture 1"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73456" cy="4861359"/>
                    </a:xfrm>
                    <a:prstGeom prst="rect">
                      <a:avLst/>
                    </a:prstGeom>
                  </pic:spPr>
                </pic:pic>
              </a:graphicData>
            </a:graphic>
            <wp14:sizeRelH relativeFrom="margin">
              <wp14:pctWidth>0</wp14:pctWidth>
            </wp14:sizeRelH>
            <wp14:sizeRelV relativeFrom="margin">
              <wp14:pctHeight>0</wp14:pctHeight>
            </wp14:sizeRelV>
          </wp:anchor>
        </w:drawing>
      </w:r>
    </w:p>
    <w:p w14:paraId="25FDBB75" w14:textId="1BC74511" w:rsidR="00726FF1" w:rsidRDefault="00726FF1" w:rsidP="00703187"/>
    <w:p w14:paraId="7AF12A27" w14:textId="77777777" w:rsidR="00EF7B7A" w:rsidRDefault="00EF7B7A" w:rsidP="00703187"/>
    <w:p w14:paraId="0F24A2D1" w14:textId="77777777" w:rsidR="00EF7B7A" w:rsidRDefault="00EF7B7A" w:rsidP="00703187"/>
    <w:p w14:paraId="599AC510" w14:textId="77777777" w:rsidR="00EF7B7A" w:rsidRDefault="00EF7B7A" w:rsidP="00703187"/>
    <w:p w14:paraId="16C50E1E" w14:textId="77777777" w:rsidR="00EF7B7A" w:rsidRDefault="00EF7B7A" w:rsidP="00703187"/>
    <w:p w14:paraId="0F01F65A" w14:textId="77777777" w:rsidR="00EF7B7A" w:rsidRDefault="00EF7B7A" w:rsidP="00703187"/>
    <w:p w14:paraId="72A0A82C" w14:textId="77777777" w:rsidR="00EF7B7A" w:rsidRDefault="00EF7B7A" w:rsidP="00703187"/>
    <w:p w14:paraId="727D4A99" w14:textId="77777777" w:rsidR="00EF7B7A" w:rsidRDefault="00EF7B7A" w:rsidP="00703187"/>
    <w:p w14:paraId="465ACE41" w14:textId="77777777" w:rsidR="00EF7B7A" w:rsidRDefault="00EF7B7A" w:rsidP="00703187"/>
    <w:p w14:paraId="5365B4DD" w14:textId="1411BB3D" w:rsidR="00EF7B7A" w:rsidRDefault="00EF7B7A" w:rsidP="00703187">
      <w:r w:rsidRPr="00EF7B7A">
        <w:lastRenderedPageBreak/>
        <w:drawing>
          <wp:anchor distT="0" distB="0" distL="114300" distR="114300" simplePos="0" relativeHeight="251662336" behindDoc="1" locked="0" layoutInCell="1" allowOverlap="1" wp14:anchorId="6E259CF7" wp14:editId="27F5CCAB">
            <wp:simplePos x="0" y="0"/>
            <wp:positionH relativeFrom="margin">
              <wp:align>center</wp:align>
            </wp:positionH>
            <wp:positionV relativeFrom="paragraph">
              <wp:posOffset>-339637</wp:posOffset>
            </wp:positionV>
            <wp:extent cx="3987210" cy="4814015"/>
            <wp:effectExtent l="0" t="0" r="0" b="5715"/>
            <wp:wrapNone/>
            <wp:docPr id="1209744749"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44749" name="Picture 1" descr="A screen shot of a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87210" cy="4814015"/>
                    </a:xfrm>
                    <a:prstGeom prst="rect">
                      <a:avLst/>
                    </a:prstGeom>
                  </pic:spPr>
                </pic:pic>
              </a:graphicData>
            </a:graphic>
            <wp14:sizeRelH relativeFrom="margin">
              <wp14:pctWidth>0</wp14:pctWidth>
            </wp14:sizeRelH>
            <wp14:sizeRelV relativeFrom="margin">
              <wp14:pctHeight>0</wp14:pctHeight>
            </wp14:sizeRelV>
          </wp:anchor>
        </w:drawing>
      </w:r>
    </w:p>
    <w:p w14:paraId="65EA89E9" w14:textId="79B67CAA" w:rsidR="00EF7B7A" w:rsidRDefault="00EF7B7A" w:rsidP="00703187"/>
    <w:p w14:paraId="6A24FCBD" w14:textId="6B18AC8B" w:rsidR="00EF7B7A" w:rsidRDefault="00EF7B7A" w:rsidP="00703187"/>
    <w:p w14:paraId="105A8B51" w14:textId="77777777" w:rsidR="00EF7B7A" w:rsidRDefault="00EF7B7A" w:rsidP="00703187"/>
    <w:p w14:paraId="1D276FA3" w14:textId="23C67A9C" w:rsidR="00EF7B7A" w:rsidRPr="00703187" w:rsidRDefault="00EF7B7A" w:rsidP="00703187">
      <w:r w:rsidRPr="00EF7B7A">
        <w:drawing>
          <wp:anchor distT="0" distB="0" distL="114300" distR="114300" simplePos="0" relativeHeight="251663360" behindDoc="1" locked="0" layoutInCell="1" allowOverlap="1" wp14:anchorId="689381BE" wp14:editId="06FFF87C">
            <wp:simplePos x="0" y="0"/>
            <wp:positionH relativeFrom="margin">
              <wp:align>center</wp:align>
            </wp:positionH>
            <wp:positionV relativeFrom="paragraph">
              <wp:posOffset>2930274</wp:posOffset>
            </wp:positionV>
            <wp:extent cx="3965945" cy="4768393"/>
            <wp:effectExtent l="0" t="0" r="0" b="0"/>
            <wp:wrapNone/>
            <wp:docPr id="1386855935"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55935" name="Picture 1" descr="A screenshot of a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65945" cy="4768393"/>
                    </a:xfrm>
                    <a:prstGeom prst="rect">
                      <a:avLst/>
                    </a:prstGeom>
                  </pic:spPr>
                </pic:pic>
              </a:graphicData>
            </a:graphic>
            <wp14:sizeRelH relativeFrom="margin">
              <wp14:pctWidth>0</wp14:pctWidth>
            </wp14:sizeRelH>
            <wp14:sizeRelV relativeFrom="margin">
              <wp14:pctHeight>0</wp14:pctHeight>
            </wp14:sizeRelV>
          </wp:anchor>
        </w:drawing>
      </w:r>
    </w:p>
    <w:p w14:paraId="189F249E" w14:textId="602BFA3F" w:rsidR="00EF7B7A" w:rsidRDefault="00EF7B7A" w:rsidP="00703187">
      <w:pPr>
        <w:pStyle w:val="Heading1"/>
      </w:pPr>
      <w:bookmarkStart w:id="6" w:name="_Toc160312129"/>
      <w:r w:rsidRPr="00EF7B7A">
        <w:lastRenderedPageBreak/>
        <w:drawing>
          <wp:anchor distT="0" distB="0" distL="114300" distR="114300" simplePos="0" relativeHeight="251664384" behindDoc="1" locked="0" layoutInCell="1" allowOverlap="1" wp14:anchorId="122C37A1" wp14:editId="42EB2A93">
            <wp:simplePos x="0" y="0"/>
            <wp:positionH relativeFrom="margin">
              <wp:align>center</wp:align>
            </wp:positionH>
            <wp:positionV relativeFrom="paragraph">
              <wp:posOffset>-117043</wp:posOffset>
            </wp:positionV>
            <wp:extent cx="3716122" cy="4427411"/>
            <wp:effectExtent l="0" t="0" r="0" b="0"/>
            <wp:wrapNone/>
            <wp:docPr id="75967688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76888" name="Picture 1" descr="A screenshot of a login for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16122" cy="4427411"/>
                    </a:xfrm>
                    <a:prstGeom prst="rect">
                      <a:avLst/>
                    </a:prstGeom>
                  </pic:spPr>
                </pic:pic>
              </a:graphicData>
            </a:graphic>
            <wp14:sizeRelH relativeFrom="margin">
              <wp14:pctWidth>0</wp14:pctWidth>
            </wp14:sizeRelH>
            <wp14:sizeRelV relativeFrom="margin">
              <wp14:pctHeight>0</wp14:pctHeight>
            </wp14:sizeRelV>
          </wp:anchor>
        </w:drawing>
      </w:r>
      <w:bookmarkEnd w:id="6"/>
    </w:p>
    <w:p w14:paraId="0CE47EC6" w14:textId="033A737D" w:rsidR="00EF7B7A" w:rsidRDefault="00EF7B7A" w:rsidP="00703187">
      <w:pPr>
        <w:pStyle w:val="Heading1"/>
      </w:pPr>
    </w:p>
    <w:p w14:paraId="16AE90F4" w14:textId="0CA38EC1" w:rsidR="00EF7B7A" w:rsidRDefault="00EF7B7A" w:rsidP="00703187">
      <w:pPr>
        <w:pStyle w:val="Heading1"/>
      </w:pPr>
    </w:p>
    <w:p w14:paraId="6FC96264" w14:textId="4A77C093" w:rsidR="00EF7B7A" w:rsidRDefault="00EF7B7A" w:rsidP="00703187">
      <w:pPr>
        <w:pStyle w:val="Heading1"/>
      </w:pPr>
    </w:p>
    <w:p w14:paraId="28321EF0" w14:textId="7C22BEA7" w:rsidR="00EF7B7A" w:rsidRDefault="00EF7B7A" w:rsidP="00703187">
      <w:pPr>
        <w:pStyle w:val="Heading1"/>
      </w:pPr>
    </w:p>
    <w:p w14:paraId="27B1EE5F" w14:textId="14F34628" w:rsidR="00EF7B7A" w:rsidRDefault="00EF7B7A" w:rsidP="00703187">
      <w:pPr>
        <w:pStyle w:val="Heading1"/>
      </w:pPr>
    </w:p>
    <w:p w14:paraId="0DAB8367" w14:textId="508CC47E" w:rsidR="00EF7B7A" w:rsidRDefault="00EF7B7A" w:rsidP="00703187">
      <w:pPr>
        <w:pStyle w:val="Heading1"/>
      </w:pPr>
    </w:p>
    <w:p w14:paraId="3BEAFFCF" w14:textId="435AEC9E" w:rsidR="00EF7B7A" w:rsidRDefault="00EF7B7A" w:rsidP="00703187">
      <w:pPr>
        <w:pStyle w:val="Heading1"/>
      </w:pPr>
      <w:bookmarkStart w:id="7" w:name="_Toc160312130"/>
      <w:r w:rsidRPr="00EF7B7A">
        <w:drawing>
          <wp:anchor distT="0" distB="0" distL="114300" distR="114300" simplePos="0" relativeHeight="251665408" behindDoc="1" locked="0" layoutInCell="1" allowOverlap="1" wp14:anchorId="5C1D1521" wp14:editId="749EEC1B">
            <wp:simplePos x="0" y="0"/>
            <wp:positionH relativeFrom="margin">
              <wp:align>center</wp:align>
            </wp:positionH>
            <wp:positionV relativeFrom="paragraph">
              <wp:posOffset>331216</wp:posOffset>
            </wp:positionV>
            <wp:extent cx="3682329" cy="4344721"/>
            <wp:effectExtent l="0" t="0" r="0" b="0"/>
            <wp:wrapNone/>
            <wp:docPr id="84028856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88564" name="Picture 1" descr="A screenshot of a login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82329" cy="4344721"/>
                    </a:xfrm>
                    <a:prstGeom prst="rect">
                      <a:avLst/>
                    </a:prstGeom>
                  </pic:spPr>
                </pic:pic>
              </a:graphicData>
            </a:graphic>
            <wp14:sizeRelH relativeFrom="margin">
              <wp14:pctWidth>0</wp14:pctWidth>
            </wp14:sizeRelH>
            <wp14:sizeRelV relativeFrom="margin">
              <wp14:pctHeight>0</wp14:pctHeight>
            </wp14:sizeRelV>
          </wp:anchor>
        </w:drawing>
      </w:r>
      <w:bookmarkEnd w:id="7"/>
    </w:p>
    <w:p w14:paraId="47E90ACA" w14:textId="77777777" w:rsidR="00EF7B7A" w:rsidRDefault="00EF7B7A" w:rsidP="00703187">
      <w:pPr>
        <w:pStyle w:val="Heading1"/>
      </w:pPr>
    </w:p>
    <w:p w14:paraId="562AD69B" w14:textId="77777777" w:rsidR="00EF7B7A" w:rsidRDefault="00EF7B7A" w:rsidP="00703187">
      <w:pPr>
        <w:pStyle w:val="Heading1"/>
      </w:pPr>
    </w:p>
    <w:p w14:paraId="454CBBE3" w14:textId="077708A4" w:rsidR="00EF7B7A" w:rsidRDefault="00EF7B7A" w:rsidP="00703187">
      <w:pPr>
        <w:pStyle w:val="Heading1"/>
      </w:pPr>
    </w:p>
    <w:p w14:paraId="068EA1EC" w14:textId="521B28CE" w:rsidR="00EF7B7A" w:rsidRDefault="00EF7B7A" w:rsidP="00703187">
      <w:pPr>
        <w:pStyle w:val="Heading1"/>
        <w:rPr>
          <w:rFonts w:hint="cs"/>
          <w:rtl/>
        </w:rPr>
      </w:pPr>
    </w:p>
    <w:p w14:paraId="7AF20210" w14:textId="77777777" w:rsidR="00EF7B7A" w:rsidRDefault="00EF7B7A" w:rsidP="00703187">
      <w:pPr>
        <w:pStyle w:val="Heading1"/>
      </w:pPr>
    </w:p>
    <w:p w14:paraId="08E3936B" w14:textId="77777777" w:rsidR="00956CE9" w:rsidRPr="00956CE9" w:rsidRDefault="00956CE9" w:rsidP="00956CE9"/>
    <w:p w14:paraId="68479275" w14:textId="0F0982F7" w:rsidR="00726FF1" w:rsidRDefault="00726FF1" w:rsidP="00703187">
      <w:pPr>
        <w:pStyle w:val="Heading1"/>
      </w:pPr>
      <w:bookmarkStart w:id="8" w:name="_Toc160312131"/>
      <w:r>
        <w:lastRenderedPageBreak/>
        <w:t>Sitemap</w:t>
      </w:r>
      <w:bookmarkEnd w:id="8"/>
      <w:r w:rsidR="00EF7B7A" w:rsidRPr="00EF7B7A">
        <w:rPr>
          <w:noProof/>
        </w:rPr>
        <w:t xml:space="preserve"> </w:t>
      </w:r>
    </w:p>
    <w:p w14:paraId="7C575753" w14:textId="798AA6F3" w:rsidR="002D3EBC" w:rsidRPr="00703187" w:rsidRDefault="00956CE9" w:rsidP="00956CE9">
      <w:r w:rsidRPr="00956CE9">
        <w:rPr>
          <w:lang w:val="en-US"/>
        </w:rPr>
        <w:drawing>
          <wp:inline distT="0" distB="0" distL="0" distR="0" wp14:anchorId="5733A898" wp14:editId="7EF52944">
            <wp:extent cx="5731510" cy="5811520"/>
            <wp:effectExtent l="0" t="0" r="2540" b="0"/>
            <wp:docPr id="16430111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11199" name="Picture 1" descr="A screen shot of a computer&#10;&#10;Description automatically generated"/>
                    <pic:cNvPicPr/>
                  </pic:nvPicPr>
                  <pic:blipFill>
                    <a:blip r:embed="rId14"/>
                    <a:stretch>
                      <a:fillRect/>
                    </a:stretch>
                  </pic:blipFill>
                  <pic:spPr>
                    <a:xfrm>
                      <a:off x="0" y="0"/>
                      <a:ext cx="5731510" cy="5811520"/>
                    </a:xfrm>
                    <a:prstGeom prst="rect">
                      <a:avLst/>
                    </a:prstGeom>
                  </pic:spPr>
                </pic:pic>
              </a:graphicData>
            </a:graphic>
          </wp:inline>
        </w:drawing>
      </w:r>
      <w:r w:rsidR="00703187">
        <w:rPr>
          <w:lang w:val="en-US"/>
        </w:rPr>
        <w:br w:type="textWrapping" w:clear="all"/>
      </w:r>
    </w:p>
    <w:p w14:paraId="5682ECCE" w14:textId="77777777" w:rsidR="002D3EBC" w:rsidRPr="002D3EBC" w:rsidRDefault="002D3EBC" w:rsidP="002D3EBC">
      <w:pPr>
        <w:jc w:val="center"/>
        <w:rPr>
          <w:b/>
          <w:bCs/>
          <w:sz w:val="48"/>
          <w:szCs w:val="48"/>
          <w:lang w:val="en-US"/>
        </w:rPr>
      </w:pPr>
    </w:p>
    <w:p w14:paraId="1376E04E" w14:textId="77777777" w:rsidR="002D3EBC" w:rsidRPr="002D3EBC" w:rsidRDefault="002D3EBC" w:rsidP="002D3EBC">
      <w:pPr>
        <w:jc w:val="right"/>
      </w:pPr>
    </w:p>
    <w:sectPr w:rsidR="002D3EBC" w:rsidRPr="002D3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0D74"/>
    <w:multiLevelType w:val="multilevel"/>
    <w:tmpl w:val="9F08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F06F3"/>
    <w:multiLevelType w:val="hybridMultilevel"/>
    <w:tmpl w:val="93B6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51C45"/>
    <w:multiLevelType w:val="hybridMultilevel"/>
    <w:tmpl w:val="8374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7557A"/>
    <w:multiLevelType w:val="hybridMultilevel"/>
    <w:tmpl w:val="E5E8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824522">
    <w:abstractNumId w:val="0"/>
  </w:num>
  <w:num w:numId="2" w16cid:durableId="189299141">
    <w:abstractNumId w:val="1"/>
  </w:num>
  <w:num w:numId="3" w16cid:durableId="449133346">
    <w:abstractNumId w:val="3"/>
  </w:num>
  <w:num w:numId="4" w16cid:durableId="1293096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BC"/>
    <w:rsid w:val="0021003F"/>
    <w:rsid w:val="002D3EBC"/>
    <w:rsid w:val="00523730"/>
    <w:rsid w:val="0054617D"/>
    <w:rsid w:val="005D529C"/>
    <w:rsid w:val="006C0085"/>
    <w:rsid w:val="00703187"/>
    <w:rsid w:val="00726FF1"/>
    <w:rsid w:val="00751B3F"/>
    <w:rsid w:val="007A4B78"/>
    <w:rsid w:val="007F5547"/>
    <w:rsid w:val="00801226"/>
    <w:rsid w:val="008C314F"/>
    <w:rsid w:val="00951404"/>
    <w:rsid w:val="00956CE9"/>
    <w:rsid w:val="00B122F2"/>
    <w:rsid w:val="00CD60FA"/>
    <w:rsid w:val="00E7235F"/>
    <w:rsid w:val="00EF7B7A"/>
    <w:rsid w:val="00F166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4A4E0"/>
  <w15:chartTrackingRefBased/>
  <w15:docId w15:val="{2260C1AD-8F60-4BA5-8A45-5D377ADA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1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318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03187"/>
    <w:pPr>
      <w:outlineLvl w:val="9"/>
    </w:pPr>
    <w:rPr>
      <w:lang w:val="en-US"/>
    </w:rPr>
  </w:style>
  <w:style w:type="paragraph" w:styleId="TOC1">
    <w:name w:val="toc 1"/>
    <w:basedOn w:val="Normal"/>
    <w:next w:val="Normal"/>
    <w:autoRedefine/>
    <w:uiPriority w:val="39"/>
    <w:unhideWhenUsed/>
    <w:rsid w:val="00703187"/>
    <w:pPr>
      <w:spacing w:after="100"/>
    </w:pPr>
  </w:style>
  <w:style w:type="paragraph" w:styleId="TOC2">
    <w:name w:val="toc 2"/>
    <w:basedOn w:val="Normal"/>
    <w:next w:val="Normal"/>
    <w:autoRedefine/>
    <w:uiPriority w:val="39"/>
    <w:unhideWhenUsed/>
    <w:rsid w:val="00703187"/>
    <w:pPr>
      <w:spacing w:after="100"/>
      <w:ind w:left="220"/>
    </w:pPr>
  </w:style>
  <w:style w:type="character" w:styleId="Hyperlink">
    <w:name w:val="Hyperlink"/>
    <w:basedOn w:val="DefaultParagraphFont"/>
    <w:uiPriority w:val="99"/>
    <w:unhideWhenUsed/>
    <w:rsid w:val="00703187"/>
    <w:rPr>
      <w:color w:val="0563C1" w:themeColor="hyperlink"/>
      <w:u w:val="single"/>
    </w:rPr>
  </w:style>
  <w:style w:type="character" w:styleId="UnresolvedMention">
    <w:name w:val="Unresolved Mention"/>
    <w:basedOn w:val="DefaultParagraphFont"/>
    <w:uiPriority w:val="99"/>
    <w:semiHidden/>
    <w:unhideWhenUsed/>
    <w:rsid w:val="0021003F"/>
    <w:rPr>
      <w:color w:val="605E5C"/>
      <w:shd w:val="clear" w:color="auto" w:fill="E1DFDD"/>
    </w:rPr>
  </w:style>
  <w:style w:type="character" w:styleId="FollowedHyperlink">
    <w:name w:val="FollowedHyperlink"/>
    <w:basedOn w:val="DefaultParagraphFont"/>
    <w:uiPriority w:val="99"/>
    <w:semiHidden/>
    <w:unhideWhenUsed/>
    <w:rsid w:val="00CD60FA"/>
    <w:rPr>
      <w:color w:val="954F72" w:themeColor="followedHyperlink"/>
      <w:u w:val="single"/>
    </w:rPr>
  </w:style>
  <w:style w:type="paragraph" w:styleId="ListParagraph">
    <w:name w:val="List Paragraph"/>
    <w:basedOn w:val="Normal"/>
    <w:uiPriority w:val="34"/>
    <w:qFormat/>
    <w:rsid w:val="00E72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63194">
      <w:bodyDiv w:val="1"/>
      <w:marLeft w:val="0"/>
      <w:marRight w:val="0"/>
      <w:marTop w:val="0"/>
      <w:marBottom w:val="0"/>
      <w:divBdr>
        <w:top w:val="none" w:sz="0" w:space="0" w:color="auto"/>
        <w:left w:val="none" w:sz="0" w:space="0" w:color="auto"/>
        <w:bottom w:val="none" w:sz="0" w:space="0" w:color="auto"/>
        <w:right w:val="none" w:sz="0" w:space="0" w:color="auto"/>
      </w:divBdr>
    </w:div>
    <w:div w:id="236329847">
      <w:bodyDiv w:val="1"/>
      <w:marLeft w:val="0"/>
      <w:marRight w:val="0"/>
      <w:marTop w:val="0"/>
      <w:marBottom w:val="0"/>
      <w:divBdr>
        <w:top w:val="none" w:sz="0" w:space="0" w:color="auto"/>
        <w:left w:val="none" w:sz="0" w:space="0" w:color="auto"/>
        <w:bottom w:val="none" w:sz="0" w:space="0" w:color="auto"/>
        <w:right w:val="none" w:sz="0" w:space="0" w:color="auto"/>
      </w:divBdr>
      <w:divsChild>
        <w:div w:id="1606424838">
          <w:marLeft w:val="0"/>
          <w:marRight w:val="0"/>
          <w:marTop w:val="0"/>
          <w:marBottom w:val="0"/>
          <w:divBdr>
            <w:top w:val="none" w:sz="0" w:space="0" w:color="auto"/>
            <w:left w:val="none" w:sz="0" w:space="0" w:color="auto"/>
            <w:bottom w:val="none" w:sz="0" w:space="0" w:color="auto"/>
            <w:right w:val="none" w:sz="0" w:space="0" w:color="auto"/>
          </w:divBdr>
          <w:divsChild>
            <w:div w:id="12165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4023">
      <w:bodyDiv w:val="1"/>
      <w:marLeft w:val="0"/>
      <w:marRight w:val="0"/>
      <w:marTop w:val="0"/>
      <w:marBottom w:val="0"/>
      <w:divBdr>
        <w:top w:val="none" w:sz="0" w:space="0" w:color="auto"/>
        <w:left w:val="none" w:sz="0" w:space="0" w:color="auto"/>
        <w:bottom w:val="none" w:sz="0" w:space="0" w:color="auto"/>
        <w:right w:val="none" w:sz="0" w:space="0" w:color="auto"/>
      </w:divBdr>
      <w:divsChild>
        <w:div w:id="2087339354">
          <w:marLeft w:val="0"/>
          <w:marRight w:val="0"/>
          <w:marTop w:val="0"/>
          <w:marBottom w:val="0"/>
          <w:divBdr>
            <w:top w:val="none" w:sz="0" w:space="0" w:color="auto"/>
            <w:left w:val="none" w:sz="0" w:space="0" w:color="auto"/>
            <w:bottom w:val="none" w:sz="0" w:space="0" w:color="auto"/>
            <w:right w:val="none" w:sz="0" w:space="0" w:color="auto"/>
          </w:divBdr>
          <w:divsChild>
            <w:div w:id="4488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6262">
      <w:bodyDiv w:val="1"/>
      <w:marLeft w:val="0"/>
      <w:marRight w:val="0"/>
      <w:marTop w:val="0"/>
      <w:marBottom w:val="0"/>
      <w:divBdr>
        <w:top w:val="none" w:sz="0" w:space="0" w:color="auto"/>
        <w:left w:val="none" w:sz="0" w:space="0" w:color="auto"/>
        <w:bottom w:val="none" w:sz="0" w:space="0" w:color="auto"/>
        <w:right w:val="none" w:sz="0" w:space="0" w:color="auto"/>
      </w:divBdr>
      <w:divsChild>
        <w:div w:id="522859908">
          <w:marLeft w:val="0"/>
          <w:marRight w:val="0"/>
          <w:marTop w:val="0"/>
          <w:marBottom w:val="0"/>
          <w:divBdr>
            <w:top w:val="none" w:sz="0" w:space="0" w:color="auto"/>
            <w:left w:val="none" w:sz="0" w:space="0" w:color="auto"/>
            <w:bottom w:val="none" w:sz="0" w:space="0" w:color="auto"/>
            <w:right w:val="none" w:sz="0" w:space="0" w:color="auto"/>
          </w:divBdr>
          <w:divsChild>
            <w:div w:id="20409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0389">
      <w:bodyDiv w:val="1"/>
      <w:marLeft w:val="0"/>
      <w:marRight w:val="0"/>
      <w:marTop w:val="0"/>
      <w:marBottom w:val="0"/>
      <w:divBdr>
        <w:top w:val="none" w:sz="0" w:space="0" w:color="auto"/>
        <w:left w:val="none" w:sz="0" w:space="0" w:color="auto"/>
        <w:bottom w:val="none" w:sz="0" w:space="0" w:color="auto"/>
        <w:right w:val="none" w:sz="0" w:space="0" w:color="auto"/>
      </w:divBdr>
      <w:divsChild>
        <w:div w:id="214776804">
          <w:marLeft w:val="0"/>
          <w:marRight w:val="0"/>
          <w:marTop w:val="0"/>
          <w:marBottom w:val="0"/>
          <w:divBdr>
            <w:top w:val="none" w:sz="0" w:space="0" w:color="auto"/>
            <w:left w:val="none" w:sz="0" w:space="0" w:color="auto"/>
            <w:bottom w:val="none" w:sz="0" w:space="0" w:color="auto"/>
            <w:right w:val="none" w:sz="0" w:space="0" w:color="auto"/>
          </w:divBdr>
          <w:divsChild>
            <w:div w:id="3833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6100">
      <w:bodyDiv w:val="1"/>
      <w:marLeft w:val="0"/>
      <w:marRight w:val="0"/>
      <w:marTop w:val="0"/>
      <w:marBottom w:val="0"/>
      <w:divBdr>
        <w:top w:val="none" w:sz="0" w:space="0" w:color="auto"/>
        <w:left w:val="none" w:sz="0" w:space="0" w:color="auto"/>
        <w:bottom w:val="none" w:sz="0" w:space="0" w:color="auto"/>
        <w:right w:val="none" w:sz="0" w:space="0" w:color="auto"/>
      </w:divBdr>
    </w:div>
    <w:div w:id="1724014476">
      <w:bodyDiv w:val="1"/>
      <w:marLeft w:val="0"/>
      <w:marRight w:val="0"/>
      <w:marTop w:val="0"/>
      <w:marBottom w:val="0"/>
      <w:divBdr>
        <w:top w:val="none" w:sz="0" w:space="0" w:color="auto"/>
        <w:left w:val="none" w:sz="0" w:space="0" w:color="auto"/>
        <w:bottom w:val="none" w:sz="0" w:space="0" w:color="auto"/>
        <w:right w:val="none" w:sz="0" w:space="0" w:color="auto"/>
      </w:divBdr>
    </w:div>
    <w:div w:id="206656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21msb.github.io/TicketingPlatform/HTML/"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EEBA5-B887-4F09-B448-C2EE03D5F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Aldhahri</dc:creator>
  <cp:keywords/>
  <dc:description/>
  <cp:lastModifiedBy>Abdulaziz Mohammed</cp:lastModifiedBy>
  <cp:revision>2</cp:revision>
  <dcterms:created xsi:type="dcterms:W3CDTF">2024-03-02T19:49:00Z</dcterms:created>
  <dcterms:modified xsi:type="dcterms:W3CDTF">2024-03-02T19:49:00Z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5801a6dd-44ae-4497-9c3d-338b4e1c8ef2</vt:lpwstr>
  </property>
</Properties>
</file>