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 построение одной из простейших моделей взаимодействия двух видов типа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, модели Лотки-Вольтерры,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численности хищников и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Известны начальные условия x0 = 7 и y0 = 21.</w:t>
      </w:r>
    </w:p>
    <w:p>
      <w:pPr>
        <w:pStyle w:val="BodyText"/>
      </w:pPr>
      <w:r>
        <w:t xml:space="preserve">Коэффициенты смертности для хищников и для жертв a = 0.28 и d = 0.029 соответственно.</w:t>
      </w:r>
      <w:r>
        <w:br/>
      </w:r>
      <w:r>
        <w:t xml:space="preserve">Коэффициенты прироста популяции для хищников и жертв c = 0.29 и b = 0.028 соответственно.</w:t>
      </w:r>
    </w:p>
    <w:p>
      <w:pPr>
        <w:pStyle w:val="BodyText"/>
      </w:pPr>
      <w:r>
        <w:t xml:space="preserve">Уравнение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имеет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028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29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029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Ниже представлен скриншот кода программы на языке программирования Modelica.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164225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Также ниже представле график зависимости численности хищников от численности жертв.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3691943"/>
            <wp:effectExtent b="0" l="0" r="0" t="0"/>
            <wp:docPr descr="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numPr>
          <w:ilvl w:val="0"/>
          <w:numId w:val="1003"/>
        </w:numPr>
        <w:pStyle w:val="Compact"/>
      </w:pPr>
      <w:r>
        <w:t xml:space="preserve">Получили графики изменения численности хищников и численности жертв с течением веремени.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3690723"/>
            <wp:effectExtent b="0" l="0" r="0" t="0"/>
            <wp:docPr descr="Графики изменения численности хищников и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Графики изменения численности хищников и численности жертв</w:t>
      </w:r>
    </w:p>
    <w:p>
      <w:pPr>
        <w:numPr>
          <w:ilvl w:val="0"/>
          <w:numId w:val="1004"/>
        </w:numPr>
        <w:pStyle w:val="Compact"/>
      </w:pPr>
      <w:r>
        <w:t xml:space="preserve">Чтобы найти стационарное состояние системы, необходимо приравнять производные функций x и y к нулю и выразить их значения.</w:t>
      </w:r>
    </w:p>
    <w:p>
      <w:pPr>
        <w:pStyle w:val="FirstParagraph"/>
      </w:pPr>
      <w:r>
        <w:t xml:space="preserve">Получили следующие значения: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0.29</m:t>
              </m:r>
            </m:num>
            <m:den>
              <m:r>
                <m:t>0.029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c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0.28</m:t>
              </m:r>
            </m:num>
            <m:den>
              <m:r>
                <m:t>0.028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При стационарном состоянии значения числа жертв и хищников не меняется со временем.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3680087"/>
            <wp:effectExtent b="0" l="0" r="0" t="0"/>
            <wp:docPr descr="Стационарное состояние системы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Стационарное состояние системы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одной из простейши моделей взаимодействия двух видов</w:t>
      </w:r>
      <w:r>
        <w:t xml:space="preserve"> </w:t>
      </w:r>
      <w:r>
        <w:t xml:space="preserve">“</w:t>
      </w:r>
      <w:r>
        <w:t xml:space="preserve">хищник - жертва</w:t>
      </w:r>
      <w:r>
        <w:t xml:space="preserve">”</w:t>
      </w:r>
      <w:r>
        <w:t xml:space="preserve">, построив для неё графики и найдя стационарное состояние системы.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Азарцова Полина Валерьевна</dc:creator>
  <dc:language>ru-RU</dc:language>
  <cp:keywords/>
  <dcterms:created xsi:type="dcterms:W3CDTF">2021-03-13T07:06:35Z</dcterms:created>
  <dcterms:modified xsi:type="dcterms:W3CDTF">2021-03-13T07:06:35Z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