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OUTREACH TOOLKIT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616E7C"/>
          <w:sz w:val="22"/>
          <w:szCs w:val="22"/>
        </w:rPr>
        <w:t xml:space="preserve">Metro Detroit Low-Voltage / Structured Cabling — capabilities sheet, call scripts, and follow-up emails for Tier 1 outreach</w:t>
      </w:r>
    </w:p>
    <w:p>
      <w:pPr>
        <w:pStyle w:val="Heading1"/>
        <w:pBdr>
          <w:bottom w:val="single" w:color="2E5266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1F2933"/>
          <w:sz w:val="30"/>
          <w:szCs w:val="30"/>
        </w:rPr>
        <w:t xml:space="preserve">Capabilities One-Pager</w:t>
      </w:r>
    </w:p>
    <w:p>
      <w:pPr>
        <w:spacing w:after="200" w:before="80"/>
      </w:pPr>
      <w:r>
        <w:rPr>
          <w:rFonts w:ascii="Calibri" w:cs="Calibri" w:eastAsia="Calibri" w:hAnsi="Calibri"/>
          <w:i/>
          <w:iCs/>
          <w:color w:val="616E7C"/>
          <w:sz w:val="18"/>
          <w:szCs w:val="18"/>
        </w:rPr>
        <w:t xml:space="preserve">Fill the bracketed fields once, then export this section as its own PDF to email/leave behind. Bracketed text is a placeholder — replace before sending anything.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B7791F"/>
          <w:sz w:val="21"/>
          <w:szCs w:val="21"/>
        </w:rPr>
        <w:t xml:space="preserve">[YOUR BUSINESS NAME]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Low-Voltage / Structured Cabling Contractor — Metro Detroit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B7791F"/>
          <w:sz w:val="21"/>
          <w:szCs w:val="21"/>
        </w:rPr>
        <w:t xml:space="preserve">[Your Phone]</w:t>
      </w:r>
      <w:r>
        <w:rPr>
          <w:rFonts w:ascii="Calibri" w:cs="Calibri" w:eastAsia="Calibri" w:hAnsi="Calibri"/>
          <w:color w:val="616E7C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color w:val="B7791F"/>
          <w:sz w:val="21"/>
          <w:szCs w:val="21"/>
        </w:rPr>
        <w:t xml:space="preserve">[Your Email]</w:t>
      </w:r>
      <w:r>
        <w:rPr>
          <w:rFonts w:ascii="Calibri" w:cs="Calibri" w:eastAsia="Calibri" w:hAnsi="Calibri"/>
          <w:color w:val="616E7C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color w:val="B7791F"/>
          <w:sz w:val="21"/>
          <w:szCs w:val="21"/>
        </w:rPr>
        <w:t xml:space="preserve">[Service Area, e.g. Oakland / Wayne / Macomb / Washtenaw Counties]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5266"/>
          <w:sz w:val="24"/>
          <w:szCs w:val="24"/>
        </w:rPr>
        <w:t xml:space="preserve">What We 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Structured cabling — Cat5e/Cat6/Cat6a copper, fiber runs, terminations, testing &amp; certification (Fluke/OTDR)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Office moves, adds, and changes (MACs) for tenant turnover and repositioning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Data/comm closet cleanups, labeling, and documentation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Low-voltage subcontract work for MSPs, electrical contractors, and general contractors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WiFi access point cabling and camera/access-control cable runs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5266"/>
          <w:sz w:val="24"/>
          <w:szCs w:val="24"/>
        </w:rPr>
        <w:t xml:space="preserve">Why Us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Former MSP field technician with active cloud/IT certifications — we speak the network, not just the cable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Solo-operated: direct communication with the person actually doing the work, no dispatch layer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Certificate of Insurance (COI) on file and available same-day</w:t>
      </w:r>
    </w:p>
    <w:r>
      <w:rPr>
        <w:rFonts w:ascii="Calibri" w:cs="Calibri" w:eastAsia="Calibri" w:hAnsi="Calibri"/>
        <w:b/>
        <w:bCs/>
        <w:color w:val="B7791F"/>
        <w:sz w:val="21"/>
        <w:szCs w:val="21"/>
      </w:rPr>
      <w:t xml:space="preserve">[Add: manufacturer certifications once enrolled — Leviton / CommScope / Panduit / Corning]</w:t>
    </w:r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5266"/>
          <w:sz w:val="24"/>
          <w:szCs w:val="24"/>
        </w:rPr>
        <w:t xml:space="preserve">Fast Facts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Response time: same-business-day quote on standard scope</w:t>
      </w:r>
    </w:p>
    <w:r>
      <w:rPr>
        <w:rFonts w:ascii="Calibri" w:cs="Calibri" w:eastAsia="Calibri" w:hAnsi="Calibri"/>
        <w:b/>
        <w:bCs/>
        <w:color w:val="B7791F"/>
        <w:sz w:val="21"/>
        <w:szCs w:val="21"/>
      </w:rPr>
      <w:t xml:space="preserve">[Add: years in trade, licenses held, bonding status if applicable]</w:t>
    </w:r>
    <w:p>
      <w:r>
        <w:br w:type="page"/>
      </w:r>
    </w:p>
    <w:p>
      <w:pPr>
        <w:pStyle w:val="Heading1"/>
        <w:pBdr>
          <w:bottom w:val="single" w:color="2E5266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1F2933"/>
          <w:sz w:val="30"/>
          <w:szCs w:val="30"/>
        </w:rPr>
        <w:t xml:space="preserve">Cold Call Scripts</w:t>
      </w:r>
    </w:p>
    <w:p>
      <w:pPr>
        <w:spacing w:after="200" w:before="80"/>
      </w:pPr>
      <w:r>
        <w:rPr>
          <w:rFonts w:ascii="Calibri" w:cs="Calibri" w:eastAsia="Calibri" w:hAnsi="Calibri"/>
          <w:i/>
          <w:iCs/>
          <w:color w:val="616E7C"/>
          <w:sz w:val="18"/>
          <w:szCs w:val="18"/>
        </w:rPr>
        <w:t xml:space="preserve">Goal of every first call is not to sell the job — it's to get a name, a warm next step (email the capabilities sheet + COI), or a specific building/site to quote.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5266"/>
          <w:sz w:val="24"/>
          <w:szCs w:val="24"/>
        </w:rPr>
        <w:t xml:space="preserve">1. Property Manager / Facility Manager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i/>
          <w:iCs/>
          <w:color w:val="1F2933"/>
          <w:sz w:val="21"/>
          <w:szCs w:val="21"/>
        </w:rPr>
        <w:t xml:space="preserve">Opener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E5266"/>
          <w:sz w:val="21"/>
          <w:szCs w:val="21"/>
        </w:rPr>
        <w:t xml:space="preserve">You: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Hi, this is [Your Name] with [Your Business Name] — I do structured cabling and low-voltage work for office buildings around [Metro Detroit / specific submarket]. Is there a facilities or property manager I could talk to for a minute?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i/>
          <w:iCs/>
          <w:color w:val="1F2933"/>
          <w:sz w:val="21"/>
          <w:szCs w:val="21"/>
        </w:rPr>
        <w:t xml:space="preserve">Value prop (once connected)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E5266"/>
          <w:sz w:val="21"/>
          <w:szCs w:val="21"/>
        </w:rPr>
        <w:t xml:space="preserve">You: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I work with buildings going through tenant turnover or repositioning — cable drops for new tenants, MAC work when someone moves offices, closet cleanups. I used to work MSP-side doing IT support, so I also know how to keep a network running while I'm in the ceiling, not just pull cable and leave. I'd like to get on your list for the next time you need a cabling vendor — can I send you a one-page capabilities sheet and my COI?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i/>
          <w:iCs/>
          <w:color w:val="1F2933"/>
          <w:sz w:val="21"/>
          <w:szCs w:val="21"/>
        </w:rPr>
        <w:t xml:space="preserve">If they have active work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E5266"/>
          <w:sz w:val="21"/>
          <w:szCs w:val="21"/>
        </w:rPr>
        <w:t xml:space="preserve">You: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Happy to come take a look and put a number on it — what's the best way to get on site, and is there a specific suite or floor?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i/>
          <w:iCs/>
          <w:color w:val="1F2933"/>
          <w:sz w:val="21"/>
          <w:szCs w:val="21"/>
        </w:rPr>
        <w:t xml:space="preserve">Objection: “We already have someone”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E5266"/>
          <w:sz w:val="21"/>
          <w:szCs w:val="21"/>
        </w:rPr>
        <w:t xml:space="preserve">You: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Totally understand — most buildings do. I'd still love to be your backup for when they're slammed or can't get to something fast. Can I send my info over so you have it on file?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i/>
          <w:iCs/>
          <w:color w:val="1F2933"/>
          <w:sz w:val="21"/>
          <w:szCs w:val="21"/>
        </w:rPr>
        <w:t xml:space="preserve">Close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E5266"/>
          <w:sz w:val="21"/>
          <w:szCs w:val="21"/>
        </w:rPr>
        <w:t xml:space="preserve">You: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Great — I'll email that over today. What's the best address for you?</w:t>
      </w:r>
    </w:p>
    <w:p>
      <w:pPr>
        <w:spacing w:after="200" w:before="80"/>
      </w:pPr>
      <w:r>
        <w:rPr>
          <w:rFonts w:ascii="Calibri" w:cs="Calibri" w:eastAsia="Calibri" w:hAnsi="Calibri"/>
          <w:i/>
          <w:iCs/>
          <w:color w:val="616E7C"/>
          <w:sz w:val="18"/>
          <w:szCs w:val="18"/>
        </w:rPr>
        <w:t xml:space="preserve">Immediately after the call: send the capabilities sheet + COI by email within the hour, subject line referencing the call so it doesn't get lost.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5266"/>
          <w:sz w:val="24"/>
          <w:szCs w:val="24"/>
        </w:rPr>
        <w:t xml:space="preserve">2. MSP (Managed Service Provider)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i/>
          <w:iCs/>
          <w:color w:val="1F2933"/>
          <w:sz w:val="21"/>
          <w:szCs w:val="21"/>
        </w:rPr>
        <w:t xml:space="preserve">Opener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E5266"/>
          <w:sz w:val="21"/>
          <w:szCs w:val="21"/>
        </w:rPr>
        <w:t xml:space="preserve">You: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Hi, this is [Your Name] — I do low-voltage cabling work and used to be on the technical side at an MSP myself, so I get how your world works. Do you have a minute, or is there someone who handles field/cabling subcontractors?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i/>
          <w:iCs/>
          <w:color w:val="1F2933"/>
          <w:sz w:val="21"/>
          <w:szCs w:val="21"/>
        </w:rPr>
        <w:t xml:space="preserve">Value prop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E5266"/>
          <w:sz w:val="21"/>
          <w:szCs w:val="21"/>
        </w:rPr>
        <w:t xml:space="preserve">You: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When your clients need cable pulled — new drops, office moves, closet cleanup — I can be the sub you send instead of pulling a tech off a ticket queue. I know how to test and document a run properly so it doesn't come back as a support ticket. Can I send you a capabilities sheet so you've got me on file for the next job?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i/>
          <w:iCs/>
          <w:color w:val="1F2933"/>
          <w:sz w:val="21"/>
          <w:szCs w:val="21"/>
        </w:rPr>
        <w:t xml:space="preserve">Objection: “We handle that in-house”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E5266"/>
          <w:sz w:val="21"/>
          <w:szCs w:val="21"/>
        </w:rPr>
        <w:t xml:space="preserve">You: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Makes sense if it's small stuff. I'm usually the overflow valve for when a job is bigger than a tech can knock out same-day, or when it's during a move and you need boots on the ground fast. Worth having as a backup either way?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i/>
          <w:iCs/>
          <w:color w:val="1F2933"/>
          <w:sz w:val="21"/>
          <w:szCs w:val="21"/>
        </w:rPr>
        <w:t xml:space="preserve">Close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E5266"/>
          <w:sz w:val="21"/>
          <w:szCs w:val="21"/>
        </w:rPr>
        <w:t xml:space="preserve">You: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I'll send that sheet over — what's the best email, and is there a specific person who fields subcontractor requests?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5266"/>
          <w:sz w:val="24"/>
          <w:szCs w:val="24"/>
        </w:rPr>
        <w:t xml:space="preserve">3. CRE Broker (leasing/repositioning intel)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i/>
          <w:iCs/>
          <w:color w:val="1F2933"/>
          <w:sz w:val="21"/>
          <w:szCs w:val="21"/>
        </w:rPr>
        <w:t xml:space="preserve">Opener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E5266"/>
          <w:sz w:val="21"/>
          <w:szCs w:val="21"/>
        </w:rPr>
        <w:t xml:space="preserve">You: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Hi, this is [Your Name] with [Your Business Name] — I do low-voltage cabling for office buildings in the area. I know you all see repositioning and re-tenanting activity before almost anyone else, and I'm trying to get in front of the property managers on buildings that are being upgraded or re-leased. Is there anyone on your team who could point me to the right property manager contact?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i/>
          <w:iCs/>
          <w:color w:val="1F2933"/>
          <w:sz w:val="21"/>
          <w:szCs w:val="21"/>
        </w:rPr>
        <w:t xml:space="preserve">Value prop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E5266"/>
          <w:sz w:val="21"/>
          <w:szCs w:val="21"/>
        </w:rPr>
        <w:t xml:space="preserve">You: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I'm not asking you to sell anything for me — just looking for a warm intro to the PM on a building or two if you're comfortable making one. Happy to send you my info in case a tenant ever asks who handles cabling.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i/>
          <w:iCs/>
          <w:color w:val="1F2933"/>
          <w:sz w:val="21"/>
          <w:szCs w:val="21"/>
        </w:rPr>
        <w:t xml:space="preserve">Close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E5266"/>
          <w:sz w:val="21"/>
          <w:szCs w:val="21"/>
        </w:rPr>
        <w:t xml:space="preserve">You: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I'll send my capabilities sheet over so you have it — appreciate any intro you're willing to make.</w:t>
      </w:r>
    </w:p>
    <w:p>
      <w:r>
        <w:br w:type="page"/>
      </w:r>
    </w:p>
    <w:p>
      <w:pPr>
        <w:pStyle w:val="Heading1"/>
        <w:pBdr>
          <w:bottom w:val="single" w:color="2E5266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1F2933"/>
          <w:sz w:val="30"/>
          <w:szCs w:val="30"/>
        </w:rPr>
        <w:t xml:space="preserve">Follow-Up Email Templates</w:t>
      </w:r>
    </w:p>
    <w:p>
      <w:pPr>
        <w:spacing w:after="200" w:before="80"/>
      </w:pPr>
      <w:r>
        <w:rPr>
          <w:rFonts w:ascii="Calibri" w:cs="Calibri" w:eastAsia="Calibri" w:hAnsi="Calibri"/>
          <w:i/>
          <w:iCs/>
          <w:color w:val="616E7C"/>
          <w:sz w:val="18"/>
          <w:szCs w:val="18"/>
        </w:rPr>
        <w:t xml:space="preserve">Send within the hour of any call that goes well. Attach the capabilities sheet (page 1 of this doc, exported separately) and your COI.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5266"/>
          <w:sz w:val="24"/>
          <w:szCs w:val="24"/>
        </w:rPr>
        <w:t xml:space="preserve">1. To a Property Manager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Subject: Cabling vendor for [Building Name / “your portfolio”] — capabilities sheet attached</w:t>
      </w:r>
    </w:p>
    <w:p>
      <w:pPr>
        <w:spacing w:after="12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Hi [Name],</w:t>
      </w:r>
    </w:p>
    <w:p>
      <w:pPr>
        <w:spacing w:after="12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Good speaking with you just now. As mentioned, I run [Your Business Name], handling structured cabling and low-voltage work for office buildings around [submarket] — cable drops, tenant move MACs, and closet cleanups. Attached is a one-page capabilities sheet and my current Certificate of Insurance.</w:t>
      </w:r>
    </w:p>
    <w:p>
      <w:pPr>
        <w:spacing w:after="12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I'd like to be the vendor you call when your regular cabling contact is slammed or when timing is tight during a tenant move. Happy to walk a site any time it's useful.</w:t>
      </w:r>
    </w:p>
    <w:p>
      <w:pPr>
        <w:spacing w:after="12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Thanks for your time — [Your Name] / [Your Phone]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5266"/>
          <w:sz w:val="24"/>
          <w:szCs w:val="24"/>
        </w:rPr>
        <w:t xml:space="preserve">2. To an MSP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Subject: Cabling subcontractor for your client jobs — capabilities + COI attached</w:t>
      </w:r>
    </w:p>
    <w:p>
      <w:pPr>
        <w:spacing w:after="12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Hi [Name],</w:t>
      </w:r>
    </w:p>
    <w:p>
      <w:pPr>
        <w:spacing w:after="12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Thanks for taking my call. As I mentioned, I spent time on the technical side at an MSP before moving into low-voltage cabling full time, so I know how to leave a clean, tested, documented run — not just pulled cable. Attached is my capabilities sheet and COI.</w:t>
      </w:r>
    </w:p>
    <w:p>
      <w:pPr>
        <w:spacing w:after="12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Next time a client needs new drops, a move, or a closet cleaned up, I'd like to be the sub you send. Happy to do a smaller job first so you can see the work firsthand.</w:t>
      </w:r>
    </w:p>
    <w:p>
      <w:pPr>
        <w:spacing w:after="12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Thanks — [Your Name] / [Your Phone]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5266"/>
          <w:sz w:val="24"/>
          <w:szCs w:val="24"/>
        </w:rPr>
        <w:t xml:space="preserve">3. To a CRE Broker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Subject: Low-voltage cabling contact for your listings — capabilities attached</w:t>
      </w:r>
    </w:p>
    <w:p>
      <w:pPr>
        <w:spacing w:after="12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Hi [Name],</w:t>
      </w:r>
    </w:p>
    <w:p>
      <w:pPr>
        <w:spacing w:after="12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Good talking today. Attached is my capabilities sheet in case a tenant or property manager on one of your listings ever needs cabling work — new drops, tenant improvement runs, or a closet cleanup during a re-tenanting.</w:t>
      </w:r>
    </w:p>
    <w:p>
      <w:pPr>
        <w:spacing w:after="12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If you're comfortable passing my info to the property manager on a building that's being repositioned, I'd really appreciate the introduction.</w:t>
      </w:r>
    </w:p>
    <w:p>
      <w:pPr>
        <w:spacing w:after="12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Thanks — [Your Name] / [Your Phone]</w:t>
      </w:r>
    </w:p>
    <w:p>
      <w:pPr>
        <w:spacing w:before="300"/>
      </w:pPr>
      <w:r>
        <w:rPr>
          <w:rFonts w:ascii="Calibri" w:cs="Calibri" w:eastAsia="Calibri" w:hAnsi="Calibri"/>
          <w:i/>
          <w:iCs/>
          <w:color w:val="616E7C"/>
          <w:sz w:val="16"/>
          <w:szCs w:val="16"/>
        </w:rPr>
        <w:t xml:space="preserve">Built Aug 2026 — update [Your Name] / [Your Business Name] / [Your Phone] / [Your Email] once, then reuse.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2026-08-12T23:13:40.867Z</dcterms:created>
  <dcterms:modified xsi:type="dcterms:W3CDTF">2026-08-12T23:13:40.868Z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