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97" w:rsidRPr="002C72D2" w:rsidRDefault="008F7697" w:rsidP="008F7697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C72D2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FD474E" wp14:editId="5CA54477">
            <wp:simplePos x="0" y="0"/>
            <wp:positionH relativeFrom="column">
              <wp:posOffset>1005107</wp:posOffset>
            </wp:positionH>
            <wp:positionV relativeFrom="paragraph">
              <wp:posOffset>0</wp:posOffset>
            </wp:positionV>
            <wp:extent cx="3924300" cy="1847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72D2">
        <w:rPr>
          <w:rFonts w:ascii="Times New Roman" w:eastAsia="Calibri" w:hAnsi="Times New Roman" w:cs="Times New Roman"/>
          <w:b/>
          <w:bCs/>
          <w:sz w:val="32"/>
          <w:szCs w:val="32"/>
        </w:rPr>
        <w:br w:type="textWrapping" w:clear="all"/>
      </w: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>PROJECT</w:t>
      </w:r>
      <w:r w:rsidRPr="002C72D2"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>NAME</w:t>
      </w:r>
    </w:p>
    <w:p w:rsidR="008F7697" w:rsidRPr="009E38A7" w:rsidRDefault="008F7697" w:rsidP="008F7697">
      <w:pPr>
        <w:spacing w:after="0"/>
        <w:rPr>
          <w:rFonts w:ascii="Helvetica" w:eastAsia="Times New Roman" w:hAnsi="Helvetica" w:cs="Helvetica"/>
          <w:b/>
          <w:bCs/>
          <w:color w:val="365F91"/>
          <w:sz w:val="30"/>
          <w:szCs w:val="30"/>
          <w:lang w:bidi="bn-BD"/>
        </w:rPr>
      </w:pPr>
    </w:p>
    <w:p w:rsidR="008F7697" w:rsidRPr="009E38A7" w:rsidRDefault="008F7697" w:rsidP="008F7697">
      <w:pPr>
        <w:spacing w:after="0"/>
        <w:jc w:val="center"/>
        <w:rPr>
          <w:rFonts w:ascii="Helvetica" w:eastAsia="Times New Roman" w:hAnsi="Helvetica" w:cs="Helvetica"/>
          <w:b/>
          <w:bCs/>
          <w:color w:val="365F91"/>
          <w:sz w:val="30"/>
          <w:szCs w:val="30"/>
          <w:lang w:bidi="bn-BD"/>
        </w:rPr>
      </w:pPr>
      <w:r w:rsidRPr="008F7697">
        <w:rPr>
          <w:rFonts w:ascii="Helvetica" w:eastAsia="Times New Roman" w:hAnsi="Helvetica" w:cs="Helvetica"/>
          <w:b/>
          <w:bCs/>
          <w:color w:val="365F91"/>
          <w:sz w:val="30"/>
          <w:szCs w:val="30"/>
          <w:lang w:bidi="bn-BD"/>
        </w:rPr>
        <w:t>JSP-JDBC-MySQL</w:t>
      </w:r>
    </w:p>
    <w:p w:rsidR="008F7697" w:rsidRDefault="008F7697" w:rsidP="008F7697">
      <w:pPr>
        <w:spacing w:after="0"/>
        <w:rPr>
          <w:rFonts w:ascii="Helvetica" w:eastAsia="Times New Roman" w:hAnsi="Helvetica" w:cs="Helvetica"/>
          <w:b/>
          <w:bCs/>
          <w:color w:val="365F91"/>
          <w:sz w:val="30"/>
          <w:szCs w:val="30"/>
          <w:lang w:bidi="bn-BD"/>
        </w:rPr>
      </w:pPr>
    </w:p>
    <w:p w:rsidR="008F7697" w:rsidRPr="009E38A7" w:rsidRDefault="008F7697" w:rsidP="008F7697">
      <w:pPr>
        <w:spacing w:after="0"/>
        <w:ind w:left="3600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Course code: SE 410</w:t>
      </w: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 w:rsidRPr="002C72D2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Course title: </w:t>
      </w:r>
      <w:r w:rsidRPr="002C72D2">
        <w:rPr>
          <w:rFonts w:ascii="Times New Roman" w:eastAsia="Calibri" w:hAnsi="Times New Roman" w:cs="Times New Roman"/>
          <w:bCs/>
          <w:sz w:val="36"/>
          <w:szCs w:val="36"/>
        </w:rPr>
        <w:t>Advance Enterprise Java</w:t>
      </w:r>
      <w:r>
        <w:rPr>
          <w:rFonts w:ascii="Times New Roman" w:eastAsia="Calibri" w:hAnsi="Times New Roman" w:cs="Times New Roman"/>
          <w:bCs/>
          <w:sz w:val="36"/>
          <w:szCs w:val="36"/>
        </w:rPr>
        <w:t xml:space="preserve"> Lab</w:t>
      </w:r>
    </w:p>
    <w:p w:rsidR="008F7697" w:rsidRPr="002C72D2" w:rsidRDefault="008F7697" w:rsidP="008F7697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</w:pPr>
      <w:r w:rsidRPr="002C72D2"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7697" w:rsidTr="00FA08A9">
        <w:tc>
          <w:tcPr>
            <w:tcW w:w="4675" w:type="dxa"/>
          </w:tcPr>
          <w:p w:rsidR="008F7697" w:rsidRDefault="008F7697" w:rsidP="00FA08A9">
            <w:pPr>
              <w:tabs>
                <w:tab w:val="left" w:pos="34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8F7697" w:rsidRDefault="008F7697" w:rsidP="00FA08A9">
            <w:pPr>
              <w:tabs>
                <w:tab w:val="left" w:pos="346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</w:tr>
      <w:tr w:rsidR="008F7697" w:rsidTr="00FA08A9">
        <w:tc>
          <w:tcPr>
            <w:tcW w:w="4675" w:type="dxa"/>
          </w:tcPr>
          <w:p w:rsidR="008F7697" w:rsidRPr="00E74CFD" w:rsidRDefault="007C010B" w:rsidP="007C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</w:rPr>
              <w:t xml:space="preserve">Mehedi Hasan </w:t>
            </w:r>
          </w:p>
        </w:tc>
        <w:tc>
          <w:tcPr>
            <w:tcW w:w="4675" w:type="dxa"/>
          </w:tcPr>
          <w:p w:rsidR="008F7697" w:rsidRPr="00E74CFD" w:rsidRDefault="007C010B" w:rsidP="00FA08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</w:rPr>
              <w:t>ID: 16343250</w:t>
            </w:r>
            <w:bookmarkStart w:id="0" w:name="_GoBack"/>
            <w:bookmarkEnd w:id="0"/>
            <w:r w:rsidR="008F7697" w:rsidRPr="002C72D2">
              <w:rPr>
                <w:rFonts w:ascii="Times New Roman" w:eastAsia="Calibri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</w:tr>
    </w:tbl>
    <w:p w:rsidR="008F7697" w:rsidRPr="002C72D2" w:rsidRDefault="008F7697" w:rsidP="008F7697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</w:pPr>
      <w:r w:rsidRPr="002C72D2"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 xml:space="preserve">Submitted </w:t>
      </w:r>
      <w:proofErr w:type="gramStart"/>
      <w:r w:rsidRPr="002C72D2"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>To</w:t>
      </w:r>
      <w:proofErr w:type="gramEnd"/>
      <w:r w:rsidRPr="002C72D2"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>:</w:t>
      </w:r>
    </w:p>
    <w:p w:rsidR="008F7697" w:rsidRPr="002C72D2" w:rsidRDefault="007C010B" w:rsidP="008F769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hyperlink r:id="rId5" w:history="1">
        <w:r w:rsidR="008F7697" w:rsidRPr="002C72D2">
          <w:rPr>
            <w:rStyle w:val="Hyperlink"/>
            <w:rFonts w:ascii="Times New Roman" w:hAnsi="Times New Roman" w:cs="Times New Roman"/>
            <w:b/>
            <w:sz w:val="36"/>
            <w:szCs w:val="36"/>
            <w:bdr w:val="none" w:sz="0" w:space="0" w:color="auto" w:frame="1"/>
            <w:shd w:val="clear" w:color="auto" w:fill="FFFFFF"/>
          </w:rPr>
          <w:t>MD. SAFAET HOSSAIN</w:t>
        </w:r>
      </w:hyperlink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2C72D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Associate Professor and Head</w:t>
      </w:r>
    </w:p>
    <w:p w:rsidR="008F7697" w:rsidRPr="002C72D2" w:rsidRDefault="008F7697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2C72D2">
        <w:rPr>
          <w:rFonts w:ascii="Times New Roman" w:eastAsia="Calibri" w:hAnsi="Times New Roman" w:cs="Times New Roman"/>
          <w:b/>
          <w:bCs/>
          <w:sz w:val="36"/>
          <w:szCs w:val="36"/>
        </w:rPr>
        <w:t>City University</w:t>
      </w:r>
    </w:p>
    <w:p w:rsidR="008F7697" w:rsidRPr="002C72D2" w:rsidRDefault="008F7697" w:rsidP="008F7697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8F7697" w:rsidRPr="002C72D2" w:rsidRDefault="008138BC" w:rsidP="008F769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>Date: 25-03</w:t>
      </w:r>
      <w:r w:rsidR="008F7697" w:rsidRPr="002C72D2">
        <w:rPr>
          <w:rFonts w:ascii="Times New Roman" w:eastAsia="Calibri" w:hAnsi="Times New Roman" w:cs="Times New Roman"/>
          <w:b/>
          <w:bCs/>
          <w:color w:val="0070C0"/>
          <w:sz w:val="48"/>
          <w:szCs w:val="48"/>
        </w:rPr>
        <w:t>-2020</w:t>
      </w:r>
    </w:p>
    <w:p w:rsidR="007F7453" w:rsidRDefault="007C010B"/>
    <w:p w:rsidR="00751A0F" w:rsidRPr="0099632D" w:rsidRDefault="00751A0F" w:rsidP="00751A0F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365F91"/>
          <w:sz w:val="30"/>
          <w:szCs w:val="30"/>
          <w:lang w:bidi="bn-BD"/>
        </w:rPr>
      </w:pPr>
      <w:r w:rsidRPr="0099632D">
        <w:rPr>
          <w:rFonts w:ascii="Times New Roman" w:eastAsia="Times New Roman" w:hAnsi="Times New Roman" w:cs="Times New Roman"/>
          <w:b/>
          <w:bCs/>
          <w:color w:val="365F91"/>
          <w:sz w:val="30"/>
          <w:szCs w:val="30"/>
          <w:lang w:bidi="bn-BD"/>
        </w:rPr>
        <w:t>JSP-JDBC-MySQL</w:t>
      </w:r>
    </w:p>
    <w:p w:rsidR="00751A0F" w:rsidRPr="0099632D" w:rsidRDefault="00751A0F" w:rsidP="00751A0F">
      <w:pPr>
        <w:rPr>
          <w:rFonts w:ascii="Times New Roman" w:hAnsi="Times New Roman" w:cs="Times New Roman"/>
          <w:b/>
          <w:sz w:val="28"/>
          <w:szCs w:val="28"/>
        </w:rPr>
      </w:pPr>
      <w:r w:rsidRPr="0099632D">
        <w:rPr>
          <w:rFonts w:ascii="Times New Roman" w:hAnsi="Times New Roman" w:cs="Times New Roman"/>
          <w:b/>
          <w:sz w:val="28"/>
          <w:szCs w:val="28"/>
        </w:rPr>
        <w:lastRenderedPageBreak/>
        <w:t>Objective:</w:t>
      </w:r>
    </w:p>
    <w:p w:rsidR="000E2E8C" w:rsidRPr="0099632D" w:rsidRDefault="000E2E8C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color w:val="222222"/>
        </w:rPr>
      </w:pPr>
      <w:r w:rsidRPr="0099632D">
        <w:rPr>
          <w:color w:val="222222"/>
          <w:shd w:val="clear" w:color="auto" w:fill="FFFFFF"/>
        </w:rPr>
        <w:t>In this system shall be able to record the student details then system shall be able to retrieve student details.</w:t>
      </w:r>
      <w:r w:rsidRPr="0099632D">
        <w:rPr>
          <w:color w:val="222222"/>
        </w:rPr>
        <w:t xml:space="preserve"> after clicked the edit link of the page redirect to </w:t>
      </w:r>
      <w:proofErr w:type="spellStart"/>
      <w:proofErr w:type="gramStart"/>
      <w:r w:rsidRPr="0099632D">
        <w:rPr>
          <w:color w:val="222222"/>
        </w:rPr>
        <w:t>update.jsp</w:t>
      </w:r>
      <w:proofErr w:type="spellEnd"/>
      <w:r w:rsidRPr="0099632D">
        <w:rPr>
          <w:color w:val="222222"/>
        </w:rPr>
        <w:t>  along</w:t>
      </w:r>
      <w:proofErr w:type="gramEnd"/>
      <w:r w:rsidRPr="0099632D">
        <w:rPr>
          <w:color w:val="222222"/>
        </w:rPr>
        <w:t xml:space="preserve"> with selected row </w:t>
      </w:r>
      <w:proofErr w:type="spellStart"/>
      <w:r w:rsidRPr="0099632D">
        <w:rPr>
          <w:color w:val="222222"/>
        </w:rPr>
        <w:t>data.all</w:t>
      </w:r>
      <w:proofErr w:type="spellEnd"/>
      <w:r w:rsidRPr="0099632D">
        <w:rPr>
          <w:color w:val="222222"/>
        </w:rPr>
        <w:t xml:space="preserve"> the data will be passing to the </w:t>
      </w:r>
      <w:proofErr w:type="spellStart"/>
      <w:r w:rsidRPr="0099632D">
        <w:rPr>
          <w:color w:val="222222"/>
        </w:rPr>
        <w:t>relavent</w:t>
      </w:r>
      <w:proofErr w:type="spellEnd"/>
      <w:r w:rsidRPr="0099632D">
        <w:rPr>
          <w:color w:val="222222"/>
        </w:rPr>
        <w:t xml:space="preserve"> </w:t>
      </w:r>
      <w:proofErr w:type="spellStart"/>
      <w:r w:rsidRPr="0099632D">
        <w:rPr>
          <w:color w:val="222222"/>
        </w:rPr>
        <w:t>textboxes.after</w:t>
      </w:r>
      <w:proofErr w:type="spellEnd"/>
      <w:r w:rsidRPr="0099632D">
        <w:rPr>
          <w:color w:val="222222"/>
        </w:rPr>
        <w:t xml:space="preserve"> made the changes system shall be able to update the records.</w:t>
      </w:r>
    </w:p>
    <w:p w:rsidR="000E2E8C" w:rsidRPr="0099632D" w:rsidRDefault="000E2E8C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b/>
          <w:color w:val="222222"/>
        </w:rPr>
      </w:pPr>
      <w:r w:rsidRPr="0099632D">
        <w:rPr>
          <w:b/>
          <w:color w:val="222222"/>
        </w:rPr>
        <w:t>CODE:</w:t>
      </w:r>
    </w:p>
    <w:p w:rsidR="000E2E8C" w:rsidRPr="0099632D" w:rsidRDefault="000E2E8C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b/>
          <w:color w:val="222222"/>
        </w:rPr>
      </w:pPr>
      <w:r w:rsidRPr="0099632D">
        <w:rPr>
          <w:b/>
          <w:color w:val="222222"/>
        </w:rPr>
        <w:t>Index</w:t>
      </w:r>
    </w:p>
    <w:p w:rsidR="000E2E8C" w:rsidRDefault="000E2E8C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b/>
          <w:color w:val="222222"/>
          <w:sz w:val="23"/>
          <w:szCs w:val="23"/>
        </w:rPr>
      </w:pPr>
      <w:r>
        <w:rPr>
          <w:rFonts w:ascii="Verdana" w:hAnsi="Verdana"/>
          <w:b/>
          <w:noProof/>
          <w:color w:val="222222"/>
          <w:sz w:val="23"/>
          <w:szCs w:val="23"/>
        </w:rPr>
        <w:drawing>
          <wp:inline distT="0" distB="0" distL="0" distR="0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8C" w:rsidRDefault="000E2E8C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b/>
          <w:color w:val="222222"/>
          <w:sz w:val="23"/>
          <w:szCs w:val="23"/>
        </w:rPr>
      </w:pPr>
    </w:p>
    <w:p w:rsidR="000E2E8C" w:rsidRDefault="000E2E8C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b/>
          <w:color w:val="222222"/>
          <w:sz w:val="23"/>
          <w:szCs w:val="23"/>
        </w:rPr>
      </w:pPr>
    </w:p>
    <w:p w:rsidR="000E2E8C" w:rsidRDefault="000E2E8C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b/>
          <w:color w:val="222222"/>
          <w:sz w:val="23"/>
          <w:szCs w:val="23"/>
        </w:rPr>
      </w:pPr>
    </w:p>
    <w:p w:rsidR="0099632D" w:rsidRPr="000E2E8C" w:rsidRDefault="0099632D" w:rsidP="000E2E8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b/>
          <w:color w:val="222222"/>
          <w:sz w:val="23"/>
          <w:szCs w:val="23"/>
        </w:rPr>
      </w:pPr>
    </w:p>
    <w:p w:rsidR="00751A0F" w:rsidRPr="0099632D" w:rsidRDefault="009963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DELA</w:t>
      </w:r>
      <w:r w:rsidR="000E2E8C" w:rsidRPr="0099632D">
        <w:rPr>
          <w:rFonts w:ascii="Times New Roman" w:hAnsi="Times New Roman" w:cs="Times New Roman"/>
          <w:b/>
          <w:sz w:val="24"/>
          <w:szCs w:val="24"/>
        </w:rPr>
        <w:t>TE</w:t>
      </w:r>
    </w:p>
    <w:p w:rsidR="000E2E8C" w:rsidRDefault="000E2E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9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D2" w:rsidRPr="000E2E8C" w:rsidRDefault="00F22CD2">
      <w:pPr>
        <w:rPr>
          <w:b/>
        </w:rPr>
      </w:pPr>
    </w:p>
    <w:p w:rsidR="000E2E8C" w:rsidRPr="00F22CD2" w:rsidRDefault="000E2E8C">
      <w:pPr>
        <w:rPr>
          <w:rFonts w:ascii="Times New Roman" w:hAnsi="Times New Roman" w:cs="Times New Roman"/>
          <w:b/>
          <w:sz w:val="24"/>
          <w:szCs w:val="24"/>
        </w:rPr>
      </w:pPr>
      <w:r w:rsidRPr="00F22CD2">
        <w:rPr>
          <w:rFonts w:ascii="Times New Roman" w:hAnsi="Times New Roman" w:cs="Times New Roman"/>
          <w:b/>
          <w:sz w:val="24"/>
          <w:szCs w:val="24"/>
        </w:rPr>
        <w:t>UPDATE</w:t>
      </w:r>
    </w:p>
    <w:p w:rsidR="000E2E8C" w:rsidRDefault="000E2E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8C" w:rsidRDefault="000E2E8C">
      <w:pPr>
        <w:rPr>
          <w:b/>
        </w:rPr>
      </w:pPr>
    </w:p>
    <w:p w:rsidR="000E2E8C" w:rsidRPr="009274C2" w:rsidRDefault="000E2E8C">
      <w:pPr>
        <w:rPr>
          <w:rFonts w:ascii="Times New Roman" w:hAnsi="Times New Roman" w:cs="Times New Roman"/>
          <w:b/>
          <w:sz w:val="24"/>
          <w:szCs w:val="24"/>
        </w:rPr>
      </w:pPr>
      <w:r w:rsidRPr="009274C2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0E2E8C" w:rsidRDefault="000E2E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04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p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8C" w:rsidRPr="009E26E5" w:rsidRDefault="0063088C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sectPr w:rsidR="0063088C" w:rsidRPr="009E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C3"/>
    <w:rsid w:val="000E2E8C"/>
    <w:rsid w:val="001B455C"/>
    <w:rsid w:val="001D43ED"/>
    <w:rsid w:val="003F01C3"/>
    <w:rsid w:val="00451CB2"/>
    <w:rsid w:val="0063088C"/>
    <w:rsid w:val="00751A0F"/>
    <w:rsid w:val="007C010B"/>
    <w:rsid w:val="008138BC"/>
    <w:rsid w:val="008F7697"/>
    <w:rsid w:val="009274C2"/>
    <w:rsid w:val="0099632D"/>
    <w:rsid w:val="009E26E5"/>
    <w:rsid w:val="00C35B87"/>
    <w:rsid w:val="00F2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DAF1"/>
  <w15:chartTrackingRefBased/>
  <w15:docId w15:val="{A7B867E8-AFDE-4F74-9379-69F8BABC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69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697"/>
    <w:rPr>
      <w:color w:val="0000FF"/>
      <w:u w:val="single"/>
    </w:rPr>
  </w:style>
  <w:style w:type="table" w:styleId="TableGrid">
    <w:name w:val="Table Grid"/>
    <w:basedOn w:val="TableNormal"/>
    <w:uiPriority w:val="39"/>
    <w:rsid w:val="008F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ityuniversity.edu.bd/md-safaet-hossain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Mehedi Azad</cp:lastModifiedBy>
  <cp:revision>20</cp:revision>
  <dcterms:created xsi:type="dcterms:W3CDTF">2020-12-06T12:27:00Z</dcterms:created>
  <dcterms:modified xsi:type="dcterms:W3CDTF">2021-03-24T05:27:00Z</dcterms:modified>
</cp:coreProperties>
</file>