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267" w:rsidRPr="000F6588" w:rsidRDefault="00F84267" w:rsidP="00F84267">
      <w:pPr>
        <w:pStyle w:val="NoSpacing"/>
        <w:rPr>
          <w:b/>
          <w:u w:val="single"/>
        </w:rPr>
      </w:pPr>
      <w:r w:rsidRPr="00893808">
        <w:rPr>
          <w:b/>
          <w:u w:val="single"/>
        </w:rPr>
        <w:t xml:space="preserve">Level </w:t>
      </w:r>
      <w:r>
        <w:rPr>
          <w:b/>
          <w:u w:val="single"/>
        </w:rPr>
        <w:t>1</w:t>
      </w:r>
      <w:r w:rsidRPr="00893808">
        <w:rPr>
          <w:b/>
          <w:u w:val="single"/>
        </w:rPr>
        <w:t xml:space="preserve">: </w:t>
      </w:r>
      <w:r>
        <w:rPr>
          <w:b/>
          <w:u w:val="single"/>
        </w:rPr>
        <w:t>Start of Game - Input /</w:t>
      </w:r>
      <w:r w:rsidRPr="00893808">
        <w:rPr>
          <w:b/>
          <w:u w:val="single"/>
        </w:rPr>
        <w:t xml:space="preserve"> Output Analysis</w:t>
      </w:r>
    </w:p>
    <w:p w:rsidR="00F84267" w:rsidRDefault="00F84267" w:rsidP="00F84267">
      <w:pPr>
        <w:pStyle w:val="ListParagraph"/>
        <w:numPr>
          <w:ilvl w:val="0"/>
          <w:numId w:val="1"/>
        </w:numPr>
      </w:pPr>
      <w:r>
        <w:t>For Simon game you press one button &amp; then you press all four buttons to start off playing the game. If you press the yellow button shows you your high score. If you press the green you can play multiplayer, blue button starts off the game, red button plays the song if you beat the game.</w:t>
      </w:r>
      <w:bookmarkStart w:id="0" w:name="_GoBack"/>
      <w:bookmarkEnd w:id="0"/>
    </w:p>
    <w:p w:rsidR="00F84267" w:rsidRDefault="00F84267" w:rsidP="00F84267">
      <w:pPr>
        <w:pStyle w:val="ListParagraph"/>
        <w:numPr>
          <w:ilvl w:val="0"/>
          <w:numId w:val="1"/>
        </w:numPr>
      </w:pPr>
      <w:r>
        <w:t xml:space="preserve">A) If the game is on then make sure you must turn </w:t>
      </w:r>
      <w:proofErr w:type="spellStart"/>
      <w:r>
        <w:t>if</w:t>
      </w:r>
      <w:proofErr w:type="spellEnd"/>
      <w:r>
        <w:t xml:space="preserve"> off, if the game shows your high score then you make sure it goes back to the menu when you over with, if the user presses the green button then it shows that you can play multiplayer.</w:t>
      </w:r>
    </w:p>
    <w:p w:rsidR="00F84267" w:rsidRDefault="00F84267" w:rsidP="00F84267">
      <w:pPr>
        <w:pStyle w:val="ListParagraph"/>
        <w:numPr>
          <w:ilvl w:val="0"/>
          <w:numId w:val="1"/>
        </w:numPr>
      </w:pPr>
    </w:p>
    <w:tbl>
      <w:tblPr>
        <w:tblStyle w:val="TableGrid"/>
        <w:tblpPr w:leftFromText="180" w:rightFromText="180" w:vertAnchor="page" w:horzAnchor="margin" w:tblpXSpec="right" w:tblpY="4246"/>
        <w:tblW w:w="0" w:type="auto"/>
        <w:tblLook w:val="04A0" w:firstRow="1" w:lastRow="0" w:firstColumn="1" w:lastColumn="0" w:noHBand="0" w:noVBand="1"/>
      </w:tblPr>
      <w:tblGrid>
        <w:gridCol w:w="2756"/>
        <w:gridCol w:w="2757"/>
        <w:gridCol w:w="2757"/>
      </w:tblGrid>
      <w:tr w:rsidR="00F84267" w:rsidTr="00021B65">
        <w:tc>
          <w:tcPr>
            <w:tcW w:w="2756" w:type="dxa"/>
          </w:tcPr>
          <w:p w:rsidR="00F84267" w:rsidRPr="00216795" w:rsidRDefault="00F84267" w:rsidP="00021B65">
            <w:pPr>
              <w:pStyle w:val="ListParagraph"/>
              <w:ind w:left="0"/>
              <w:rPr>
                <w:b/>
              </w:rPr>
            </w:pPr>
            <w:r w:rsidRPr="00216795">
              <w:rPr>
                <w:b/>
              </w:rPr>
              <w:t>Object</w:t>
            </w:r>
          </w:p>
        </w:tc>
        <w:tc>
          <w:tcPr>
            <w:tcW w:w="2757" w:type="dxa"/>
          </w:tcPr>
          <w:p w:rsidR="00F84267" w:rsidRPr="00216795" w:rsidRDefault="00F84267" w:rsidP="00021B65">
            <w:pPr>
              <w:pStyle w:val="ListParagraph"/>
              <w:ind w:left="0"/>
              <w:rPr>
                <w:b/>
              </w:rPr>
            </w:pPr>
            <w:r w:rsidRPr="00216795">
              <w:rPr>
                <w:b/>
              </w:rPr>
              <w:t>Action</w:t>
            </w:r>
          </w:p>
        </w:tc>
        <w:tc>
          <w:tcPr>
            <w:tcW w:w="2757" w:type="dxa"/>
          </w:tcPr>
          <w:p w:rsidR="00F84267" w:rsidRPr="00216795" w:rsidRDefault="00F84267" w:rsidP="00021B65">
            <w:pPr>
              <w:pStyle w:val="ListParagraph"/>
              <w:ind w:left="0"/>
              <w:rPr>
                <w:b/>
              </w:rPr>
            </w:pPr>
            <w:r w:rsidRPr="00216795">
              <w:rPr>
                <w:b/>
              </w:rPr>
              <w:t>Result</w:t>
            </w:r>
          </w:p>
        </w:tc>
      </w:tr>
      <w:tr w:rsidR="00F84267" w:rsidTr="00021B65">
        <w:tc>
          <w:tcPr>
            <w:tcW w:w="2756" w:type="dxa"/>
          </w:tcPr>
          <w:p w:rsidR="00F84267" w:rsidRDefault="00F84267" w:rsidP="00021B65">
            <w:pPr>
              <w:pStyle w:val="ListParagraph"/>
              <w:ind w:left="0"/>
            </w:pPr>
            <w:r>
              <w:t>Red button</w:t>
            </w:r>
          </w:p>
        </w:tc>
        <w:tc>
          <w:tcPr>
            <w:tcW w:w="2757" w:type="dxa"/>
          </w:tcPr>
          <w:p w:rsidR="00F84267" w:rsidRDefault="00F84267" w:rsidP="00021B65">
            <w:pPr>
              <w:pStyle w:val="ListParagraph"/>
              <w:ind w:left="0"/>
            </w:pPr>
            <w:r>
              <w:t>Push</w:t>
            </w:r>
          </w:p>
        </w:tc>
        <w:tc>
          <w:tcPr>
            <w:tcW w:w="2757" w:type="dxa"/>
          </w:tcPr>
          <w:p w:rsidR="00F84267" w:rsidRDefault="00F84267" w:rsidP="00021B65">
            <w:pPr>
              <w:pStyle w:val="ListParagraph"/>
              <w:ind w:left="0"/>
            </w:pPr>
            <w:r>
              <w:t>Tells you, you have beat the game.</w:t>
            </w:r>
          </w:p>
        </w:tc>
      </w:tr>
      <w:tr w:rsidR="00F84267" w:rsidTr="00021B65">
        <w:tc>
          <w:tcPr>
            <w:tcW w:w="2756" w:type="dxa"/>
          </w:tcPr>
          <w:p w:rsidR="00F84267" w:rsidRDefault="00F84267" w:rsidP="00021B65">
            <w:pPr>
              <w:pStyle w:val="ListParagraph"/>
              <w:ind w:left="0"/>
            </w:pPr>
            <w:r>
              <w:t>Yellow button</w:t>
            </w:r>
          </w:p>
        </w:tc>
        <w:tc>
          <w:tcPr>
            <w:tcW w:w="2757" w:type="dxa"/>
          </w:tcPr>
          <w:p w:rsidR="00F84267" w:rsidRDefault="00F84267" w:rsidP="00021B65">
            <w:pPr>
              <w:pStyle w:val="ListParagraph"/>
              <w:ind w:left="0"/>
            </w:pPr>
            <w:r>
              <w:t>Push</w:t>
            </w:r>
          </w:p>
        </w:tc>
        <w:tc>
          <w:tcPr>
            <w:tcW w:w="2757" w:type="dxa"/>
          </w:tcPr>
          <w:p w:rsidR="00F84267" w:rsidRDefault="00F84267" w:rsidP="00021B65">
            <w:pPr>
              <w:pStyle w:val="ListParagraph"/>
              <w:ind w:left="0"/>
            </w:pPr>
            <w:r>
              <w:t>Yellow button tells you what your high score.</w:t>
            </w:r>
          </w:p>
        </w:tc>
      </w:tr>
      <w:tr w:rsidR="00F84267" w:rsidTr="00021B65">
        <w:tc>
          <w:tcPr>
            <w:tcW w:w="2756" w:type="dxa"/>
          </w:tcPr>
          <w:p w:rsidR="00F84267" w:rsidRDefault="00F84267" w:rsidP="00021B65">
            <w:pPr>
              <w:pStyle w:val="ListParagraph"/>
              <w:ind w:left="0"/>
            </w:pPr>
            <w:r>
              <w:t>Green button</w:t>
            </w:r>
          </w:p>
        </w:tc>
        <w:tc>
          <w:tcPr>
            <w:tcW w:w="2757" w:type="dxa"/>
          </w:tcPr>
          <w:p w:rsidR="00F84267" w:rsidRDefault="00F84267" w:rsidP="00021B65">
            <w:pPr>
              <w:pStyle w:val="ListParagraph"/>
              <w:ind w:left="0"/>
            </w:pPr>
            <w:r>
              <w:t>Push</w:t>
            </w:r>
          </w:p>
        </w:tc>
        <w:tc>
          <w:tcPr>
            <w:tcW w:w="2757" w:type="dxa"/>
          </w:tcPr>
          <w:p w:rsidR="00F84267" w:rsidRDefault="00F84267" w:rsidP="00021B65">
            <w:pPr>
              <w:pStyle w:val="ListParagraph"/>
              <w:ind w:left="0"/>
            </w:pPr>
            <w:r>
              <w:t>Green button tells you if you want to play single player or multiplayer.</w:t>
            </w:r>
          </w:p>
        </w:tc>
      </w:tr>
      <w:tr w:rsidR="00F84267" w:rsidTr="00021B65">
        <w:tc>
          <w:tcPr>
            <w:tcW w:w="2756" w:type="dxa"/>
          </w:tcPr>
          <w:p w:rsidR="00F84267" w:rsidRDefault="00F84267" w:rsidP="00021B65">
            <w:pPr>
              <w:pStyle w:val="ListParagraph"/>
              <w:ind w:left="0"/>
            </w:pPr>
            <w:r>
              <w:t>Blue button</w:t>
            </w:r>
          </w:p>
        </w:tc>
        <w:tc>
          <w:tcPr>
            <w:tcW w:w="2757" w:type="dxa"/>
          </w:tcPr>
          <w:p w:rsidR="00F84267" w:rsidRDefault="00F84267" w:rsidP="00021B65">
            <w:pPr>
              <w:pStyle w:val="ListParagraph"/>
              <w:ind w:left="0"/>
            </w:pPr>
            <w:r>
              <w:t>Push</w:t>
            </w:r>
          </w:p>
        </w:tc>
        <w:tc>
          <w:tcPr>
            <w:tcW w:w="2757" w:type="dxa"/>
          </w:tcPr>
          <w:p w:rsidR="00F84267" w:rsidRDefault="00F84267" w:rsidP="00021B65">
            <w:pPr>
              <w:pStyle w:val="ListParagraph"/>
              <w:ind w:left="0"/>
            </w:pPr>
            <w:r>
              <w:t>Blue button helps you start off the game.</w:t>
            </w:r>
          </w:p>
        </w:tc>
      </w:tr>
    </w:tbl>
    <w:p w:rsidR="00F84267" w:rsidRDefault="00F84267" w:rsidP="00F84267">
      <w:pPr>
        <w:pStyle w:val="ListParagraph"/>
        <w:ind w:left="1080"/>
      </w:pPr>
    </w:p>
    <w:p w:rsidR="00F84267" w:rsidRDefault="00F84267" w:rsidP="00F84267">
      <w:pPr>
        <w:pStyle w:val="ListParagraph"/>
        <w:numPr>
          <w:ilvl w:val="0"/>
          <w:numId w:val="1"/>
        </w:numPr>
      </w:pPr>
    </w:p>
    <w:tbl>
      <w:tblPr>
        <w:tblStyle w:val="TableGrid"/>
        <w:tblpPr w:leftFromText="180" w:rightFromText="180" w:vertAnchor="text" w:horzAnchor="margin" w:tblpXSpec="right" w:tblpY="339"/>
        <w:tblW w:w="0" w:type="auto"/>
        <w:tblLook w:val="04A0" w:firstRow="1" w:lastRow="0" w:firstColumn="1" w:lastColumn="0" w:noHBand="0" w:noVBand="1"/>
      </w:tblPr>
      <w:tblGrid>
        <w:gridCol w:w="2756"/>
        <w:gridCol w:w="2757"/>
        <w:gridCol w:w="2757"/>
      </w:tblGrid>
      <w:tr w:rsidR="00F84267" w:rsidTr="00021B65">
        <w:tc>
          <w:tcPr>
            <w:tcW w:w="2756" w:type="dxa"/>
          </w:tcPr>
          <w:p w:rsidR="00F84267" w:rsidRPr="00216795" w:rsidRDefault="00F84267" w:rsidP="00021B65">
            <w:pPr>
              <w:pStyle w:val="ListParagraph"/>
              <w:ind w:left="0"/>
              <w:rPr>
                <w:b/>
              </w:rPr>
            </w:pPr>
            <w:r w:rsidRPr="00216795">
              <w:rPr>
                <w:b/>
              </w:rPr>
              <w:t>Object</w:t>
            </w:r>
          </w:p>
        </w:tc>
        <w:tc>
          <w:tcPr>
            <w:tcW w:w="2757" w:type="dxa"/>
          </w:tcPr>
          <w:p w:rsidR="00F84267" w:rsidRPr="00216795" w:rsidRDefault="00F84267" w:rsidP="00021B65">
            <w:pPr>
              <w:pStyle w:val="ListParagraph"/>
              <w:ind w:left="0"/>
              <w:rPr>
                <w:b/>
              </w:rPr>
            </w:pPr>
            <w:r w:rsidRPr="00216795">
              <w:rPr>
                <w:b/>
              </w:rPr>
              <w:t>Action</w:t>
            </w:r>
          </w:p>
        </w:tc>
        <w:tc>
          <w:tcPr>
            <w:tcW w:w="2757" w:type="dxa"/>
          </w:tcPr>
          <w:p w:rsidR="00F84267" w:rsidRPr="00216795" w:rsidRDefault="00F84267" w:rsidP="00021B65">
            <w:pPr>
              <w:pStyle w:val="ListParagraph"/>
              <w:ind w:left="0"/>
              <w:rPr>
                <w:b/>
              </w:rPr>
            </w:pPr>
            <w:r w:rsidRPr="00216795">
              <w:rPr>
                <w:b/>
              </w:rPr>
              <w:t>Meaning</w:t>
            </w:r>
          </w:p>
        </w:tc>
      </w:tr>
      <w:tr w:rsidR="00F84267" w:rsidTr="00021B65">
        <w:tc>
          <w:tcPr>
            <w:tcW w:w="2756" w:type="dxa"/>
          </w:tcPr>
          <w:p w:rsidR="00F84267" w:rsidRDefault="00F84267" w:rsidP="00021B65">
            <w:pPr>
              <w:pStyle w:val="ListParagraph"/>
              <w:ind w:left="0"/>
            </w:pPr>
            <w:r>
              <w:t>Red button</w:t>
            </w:r>
          </w:p>
        </w:tc>
        <w:tc>
          <w:tcPr>
            <w:tcW w:w="2757" w:type="dxa"/>
          </w:tcPr>
          <w:p w:rsidR="00F84267" w:rsidRDefault="00F84267" w:rsidP="00021B65">
            <w:pPr>
              <w:pStyle w:val="ListParagraph"/>
              <w:ind w:left="0"/>
            </w:pPr>
            <w:r>
              <w:t>Plays Tone &amp; Light</w:t>
            </w:r>
          </w:p>
        </w:tc>
        <w:tc>
          <w:tcPr>
            <w:tcW w:w="2757" w:type="dxa"/>
          </w:tcPr>
          <w:p w:rsidR="00F84267" w:rsidRDefault="00F84267" w:rsidP="00021B65">
            <w:pPr>
              <w:pStyle w:val="ListParagraph"/>
              <w:ind w:left="0"/>
            </w:pPr>
            <w:r>
              <w:t>The sound would light up and it would show a pattern.</w:t>
            </w:r>
          </w:p>
        </w:tc>
      </w:tr>
      <w:tr w:rsidR="00F84267" w:rsidTr="00021B65">
        <w:tc>
          <w:tcPr>
            <w:tcW w:w="2756" w:type="dxa"/>
          </w:tcPr>
          <w:p w:rsidR="00F84267" w:rsidRDefault="00F84267" w:rsidP="00021B65">
            <w:pPr>
              <w:pStyle w:val="ListParagraph"/>
              <w:ind w:left="0"/>
            </w:pPr>
            <w:r>
              <w:t>Yellow button</w:t>
            </w:r>
          </w:p>
        </w:tc>
        <w:tc>
          <w:tcPr>
            <w:tcW w:w="2757" w:type="dxa"/>
          </w:tcPr>
          <w:p w:rsidR="00F84267" w:rsidRDefault="00F84267" w:rsidP="00021B65">
            <w:pPr>
              <w:pStyle w:val="ListParagraph"/>
              <w:ind w:left="0"/>
            </w:pPr>
            <w:r>
              <w:t>Plays Tone &amp; Light</w:t>
            </w:r>
          </w:p>
        </w:tc>
        <w:tc>
          <w:tcPr>
            <w:tcW w:w="2757" w:type="dxa"/>
          </w:tcPr>
          <w:p w:rsidR="00F84267" w:rsidRDefault="00F84267" w:rsidP="00021B65">
            <w:pPr>
              <w:pStyle w:val="ListParagraph"/>
              <w:ind w:left="0"/>
            </w:pPr>
            <w:r>
              <w:t>The sound would light up and it would show a pattern.</w:t>
            </w:r>
          </w:p>
        </w:tc>
      </w:tr>
      <w:tr w:rsidR="00F84267" w:rsidTr="00021B65">
        <w:tc>
          <w:tcPr>
            <w:tcW w:w="2756" w:type="dxa"/>
          </w:tcPr>
          <w:p w:rsidR="00F84267" w:rsidRDefault="00F84267" w:rsidP="00021B65">
            <w:pPr>
              <w:pStyle w:val="ListParagraph"/>
              <w:ind w:left="0"/>
            </w:pPr>
            <w:r>
              <w:t>Green button</w:t>
            </w:r>
          </w:p>
        </w:tc>
        <w:tc>
          <w:tcPr>
            <w:tcW w:w="2757" w:type="dxa"/>
          </w:tcPr>
          <w:p w:rsidR="00F84267" w:rsidRDefault="00F84267" w:rsidP="00021B65">
            <w:pPr>
              <w:pStyle w:val="ListParagraph"/>
              <w:ind w:left="0"/>
            </w:pPr>
            <w:r>
              <w:t>Plays Tone &amp; Light</w:t>
            </w:r>
          </w:p>
        </w:tc>
        <w:tc>
          <w:tcPr>
            <w:tcW w:w="2757" w:type="dxa"/>
          </w:tcPr>
          <w:p w:rsidR="00F84267" w:rsidRDefault="00F84267" w:rsidP="00021B65">
            <w:pPr>
              <w:pStyle w:val="ListParagraph"/>
              <w:ind w:left="0"/>
            </w:pPr>
            <w:r>
              <w:t>The sound would light up and it would show a pattern.</w:t>
            </w:r>
          </w:p>
        </w:tc>
      </w:tr>
      <w:tr w:rsidR="00F84267" w:rsidTr="00021B65">
        <w:tc>
          <w:tcPr>
            <w:tcW w:w="2756" w:type="dxa"/>
          </w:tcPr>
          <w:p w:rsidR="00F84267" w:rsidRDefault="00F84267" w:rsidP="00021B65">
            <w:pPr>
              <w:pStyle w:val="ListParagraph"/>
              <w:ind w:left="0"/>
            </w:pPr>
            <w:r>
              <w:t>Blue button</w:t>
            </w:r>
          </w:p>
        </w:tc>
        <w:tc>
          <w:tcPr>
            <w:tcW w:w="2757" w:type="dxa"/>
          </w:tcPr>
          <w:p w:rsidR="00F84267" w:rsidRDefault="00F84267" w:rsidP="00021B65">
            <w:pPr>
              <w:pStyle w:val="ListParagraph"/>
              <w:ind w:left="0"/>
            </w:pPr>
            <w:r>
              <w:t>Plays Tone &amp; Light</w:t>
            </w:r>
          </w:p>
        </w:tc>
        <w:tc>
          <w:tcPr>
            <w:tcW w:w="2757" w:type="dxa"/>
          </w:tcPr>
          <w:p w:rsidR="00F84267" w:rsidRDefault="00F84267" w:rsidP="00021B65">
            <w:pPr>
              <w:pStyle w:val="ListParagraph"/>
              <w:ind w:left="0"/>
            </w:pPr>
            <w:r>
              <w:t>The sound would light up and it would show a pattern.</w:t>
            </w:r>
          </w:p>
        </w:tc>
      </w:tr>
    </w:tbl>
    <w:p w:rsidR="00F84267" w:rsidRDefault="00F84267" w:rsidP="00F84267">
      <w:pPr>
        <w:ind w:left="720"/>
      </w:pPr>
      <w:r>
        <w:t xml:space="preserve">                                                                                                                                                                                                                                                                                                                                                             </w:t>
      </w:r>
    </w:p>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Default="00F84267" w:rsidP="00F84267"/>
    <w:p w:rsidR="00F84267" w:rsidRDefault="00F84267" w:rsidP="00F84267">
      <w:pPr>
        <w:pStyle w:val="NoSpacing"/>
        <w:rPr>
          <w:b/>
          <w:u w:val="single"/>
        </w:rPr>
      </w:pPr>
      <w:r>
        <w:tab/>
      </w:r>
      <w:r w:rsidRPr="00893808">
        <w:rPr>
          <w:b/>
          <w:u w:val="single"/>
        </w:rPr>
        <w:t xml:space="preserve">Level </w:t>
      </w:r>
      <w:r>
        <w:rPr>
          <w:b/>
          <w:u w:val="single"/>
        </w:rPr>
        <w:t>2</w:t>
      </w:r>
      <w:r w:rsidRPr="00893808">
        <w:rPr>
          <w:b/>
          <w:u w:val="single"/>
        </w:rPr>
        <w:t xml:space="preserve">: </w:t>
      </w:r>
      <w:r>
        <w:rPr>
          <w:b/>
          <w:u w:val="single"/>
        </w:rPr>
        <w:t>Game Play - Input /</w:t>
      </w:r>
      <w:r w:rsidRPr="00893808">
        <w:rPr>
          <w:b/>
          <w:u w:val="single"/>
        </w:rPr>
        <w:t xml:space="preserve"> Output Analysis</w:t>
      </w:r>
    </w:p>
    <w:p w:rsidR="00F84267" w:rsidRDefault="00F84267" w:rsidP="00F84267">
      <w:pPr>
        <w:pStyle w:val="NoSpacing"/>
        <w:rPr>
          <w:b/>
          <w:u w:val="single"/>
        </w:rPr>
      </w:pPr>
      <w:r>
        <w:rPr>
          <w:b/>
          <w:u w:val="single"/>
        </w:rPr>
        <w:t xml:space="preserve">               </w:t>
      </w:r>
    </w:p>
    <w:p w:rsidR="00F84267" w:rsidRDefault="00F84267" w:rsidP="00F84267">
      <w:pPr>
        <w:pStyle w:val="NoSpacing"/>
        <w:numPr>
          <w:ilvl w:val="0"/>
          <w:numId w:val="2"/>
        </w:numPr>
      </w:pPr>
      <w:r>
        <w:lastRenderedPageBreak/>
        <w:t xml:space="preserve">First you press the red and then you start off playing in the order. Then you press the green button it shows off your high score what it is, there are options to go back to the menu. After that you go to the yellow button and you press it to find out if you can play as single player or multiplayer. </w:t>
      </w:r>
    </w:p>
    <w:p w:rsidR="00F84267" w:rsidRDefault="00F84267" w:rsidP="00F84267">
      <w:pPr>
        <w:pStyle w:val="NoSpacing"/>
        <w:numPr>
          <w:ilvl w:val="0"/>
          <w:numId w:val="2"/>
        </w:numPr>
      </w:pPr>
      <w:r>
        <w:t>If you play the game and you press the wrong button, then you have restart the game over and then it will play that annoying sound again.</w:t>
      </w:r>
    </w:p>
    <w:p w:rsidR="00F84267" w:rsidRDefault="00F84267" w:rsidP="00F84267">
      <w:pPr>
        <w:pStyle w:val="NoSpacing"/>
        <w:numPr>
          <w:ilvl w:val="0"/>
          <w:numId w:val="2"/>
        </w:numPr>
      </w:pPr>
      <w:r>
        <w:t>If you press the all the button and you make it threw that pattern, then it plays a sound which means you have won the game and you have beaten that level.</w:t>
      </w:r>
    </w:p>
    <w:p w:rsidR="00F84267" w:rsidRDefault="00F84267" w:rsidP="00F84267">
      <w:pPr>
        <w:pStyle w:val="NoSpacing"/>
        <w:numPr>
          <w:ilvl w:val="0"/>
          <w:numId w:val="2"/>
        </w:numPr>
      </w:pPr>
      <w:r>
        <w:t xml:space="preserve">If you press a button and the game is going on, &amp; suddenly you don’t follow the pattern your press the wrong button the you will lose the game. </w:t>
      </w:r>
    </w:p>
    <w:p w:rsidR="00F84267" w:rsidRDefault="00F84267" w:rsidP="00F84267">
      <w:pPr>
        <w:pStyle w:val="NoSpacing"/>
      </w:pPr>
    </w:p>
    <w:p w:rsidR="00F84267" w:rsidRDefault="00F84267" w:rsidP="00F84267">
      <w:pPr>
        <w:pStyle w:val="NoSpacing"/>
        <w:ind w:firstLine="720"/>
        <w:rPr>
          <w:b/>
          <w:u w:val="single"/>
        </w:rPr>
      </w:pPr>
      <w:r w:rsidRPr="00893808">
        <w:rPr>
          <w:b/>
          <w:u w:val="single"/>
        </w:rPr>
        <w:t>Level 3: Flowchart Conventions</w:t>
      </w:r>
    </w:p>
    <w:p w:rsidR="00F84267" w:rsidRDefault="00F84267" w:rsidP="00F84267">
      <w:pPr>
        <w:pStyle w:val="NoSpacing"/>
        <w:ind w:firstLine="720"/>
        <w:rPr>
          <w:b/>
          <w:u w:val="single"/>
        </w:rPr>
      </w:pPr>
    </w:p>
    <w:p w:rsidR="00F84267" w:rsidRPr="00D6045A" w:rsidRDefault="00F84267" w:rsidP="00F84267">
      <w:pPr>
        <w:pStyle w:val="NoSpacing"/>
        <w:numPr>
          <w:ilvl w:val="0"/>
          <w:numId w:val="3"/>
        </w:numPr>
      </w:pPr>
    </w:p>
    <w:p w:rsidR="00F84267" w:rsidRDefault="00F84267" w:rsidP="00F84267">
      <w:pPr>
        <w:pStyle w:val="NoSpacing"/>
        <w:ind w:firstLine="720"/>
        <w:rPr>
          <w:b/>
          <w:u w:val="single"/>
        </w:rPr>
      </w:pPr>
    </w:p>
    <w:p w:rsidR="00F84267" w:rsidRPr="00893808" w:rsidRDefault="00F84267" w:rsidP="00F84267">
      <w:pPr>
        <w:pStyle w:val="NoSpacing"/>
        <w:ind w:left="1080"/>
        <w:rPr>
          <w:b/>
          <w:u w:val="single"/>
        </w:rPr>
      </w:pPr>
      <w:r>
        <w:rPr>
          <w:noProof/>
        </w:rPr>
        <w:drawing>
          <wp:anchor distT="0" distB="0" distL="114300" distR="114300" simplePos="0" relativeHeight="251659264" behindDoc="0" locked="0" layoutInCell="1" allowOverlap="1" wp14:anchorId="07310C02" wp14:editId="7FA64D83">
            <wp:simplePos x="0" y="0"/>
            <wp:positionH relativeFrom="column">
              <wp:posOffset>133350</wp:posOffset>
            </wp:positionH>
            <wp:positionV relativeFrom="paragraph">
              <wp:posOffset>27305</wp:posOffset>
            </wp:positionV>
            <wp:extent cx="5943600" cy="2207623"/>
            <wp:effectExtent l="0" t="0" r="0" b="2540"/>
            <wp:wrapNone/>
            <wp:docPr id="1" name="Picture 1" descr="Flow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7623"/>
                    </a:xfrm>
                    <a:prstGeom prst="rect">
                      <a:avLst/>
                    </a:prstGeom>
                    <a:noFill/>
                    <a:ln>
                      <a:noFill/>
                    </a:ln>
                  </pic:spPr>
                </pic:pic>
              </a:graphicData>
            </a:graphic>
          </wp:anchor>
        </w:drawing>
      </w:r>
    </w:p>
    <w:p w:rsidR="00F84267" w:rsidRDefault="00F84267" w:rsidP="00F84267">
      <w:pPr>
        <w:pStyle w:val="NoSpacing"/>
        <w:ind w:left="360"/>
      </w:pPr>
      <w:r>
        <w:t xml:space="preserve">                                                                     </w:t>
      </w: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Pr="002C317C" w:rsidRDefault="00F84267" w:rsidP="00F84267">
      <w:pPr>
        <w:pStyle w:val="NoSpacing"/>
        <w:numPr>
          <w:ilvl w:val="0"/>
          <w:numId w:val="3"/>
        </w:numPr>
      </w:pPr>
    </w:p>
    <w:p w:rsidR="00F84267" w:rsidRDefault="00F84267" w:rsidP="00F84267">
      <w:pPr>
        <w:pStyle w:val="NoSpacing"/>
        <w:ind w:left="360"/>
      </w:pPr>
      <w:r w:rsidRPr="00193D90">
        <w:rPr>
          <w:b/>
          <w:u w:val="single"/>
        </w:rPr>
        <w:t>Input/Output</w:t>
      </w:r>
      <w:r w:rsidRPr="000A42F7">
        <w:rPr>
          <w:u w:val="single"/>
        </w:rPr>
        <w:t>:</w:t>
      </w:r>
      <w:r w:rsidRPr="000A42F7">
        <w:t xml:space="preserve"> There</w:t>
      </w:r>
      <w:r>
        <w:t xml:space="preserve"> are 3 digital pins that can be changed with </w:t>
      </w:r>
      <w:proofErr w:type="spellStart"/>
      <w:r>
        <w:t>PinMode</w:t>
      </w:r>
      <w:proofErr w:type="spellEnd"/>
      <w:r>
        <w:t>(), you can change editing the program.</w:t>
      </w:r>
    </w:p>
    <w:p w:rsidR="00F84267" w:rsidRDefault="00F84267" w:rsidP="00F84267">
      <w:pPr>
        <w:pStyle w:val="NoSpacing"/>
        <w:ind w:left="360"/>
        <w:rPr>
          <w:b/>
          <w:u w:val="single"/>
        </w:rPr>
      </w:pPr>
      <w:r>
        <w:rPr>
          <w:b/>
          <w:u w:val="single"/>
        </w:rPr>
        <w:t xml:space="preserve">Process/Annotation: </w:t>
      </w:r>
    </w:p>
    <w:p w:rsidR="00F84267" w:rsidRDefault="00F84267" w:rsidP="00F84267">
      <w:pPr>
        <w:pStyle w:val="NoSpacing"/>
        <w:ind w:left="360"/>
      </w:pPr>
      <w:r w:rsidRPr="00193D90">
        <w:rPr>
          <w:b/>
          <w:u w:val="single"/>
        </w:rPr>
        <w:t>Online Storage:</w:t>
      </w:r>
      <w:r w:rsidRPr="00193D90">
        <w:t xml:space="preserve"> It storage data online ,maybe on a hard drive.</w:t>
      </w:r>
    </w:p>
    <w:p w:rsidR="00F84267" w:rsidRDefault="00F84267" w:rsidP="00F84267">
      <w:pPr>
        <w:pStyle w:val="NoSpacing"/>
        <w:ind w:left="360"/>
      </w:pPr>
      <w:r>
        <w:rPr>
          <w:b/>
          <w:u w:val="single"/>
        </w:rPr>
        <w:t xml:space="preserve">Offline Storage: </w:t>
      </w:r>
      <w:r>
        <w:t>Local storage that is storing data somewhere else.</w:t>
      </w:r>
    </w:p>
    <w:p w:rsidR="00F84267" w:rsidRDefault="00F84267" w:rsidP="00F84267">
      <w:pPr>
        <w:pStyle w:val="NoSpacing"/>
        <w:ind w:left="360"/>
      </w:pPr>
      <w:r>
        <w:rPr>
          <w:b/>
          <w:u w:val="single"/>
        </w:rPr>
        <w:t>Document:</w:t>
      </w:r>
      <w:r>
        <w:t xml:space="preserve"> Examples are receiving documents, reports or email.</w:t>
      </w:r>
    </w:p>
    <w:p w:rsidR="00F84267" w:rsidRDefault="00F84267" w:rsidP="00F84267">
      <w:pPr>
        <w:pStyle w:val="NoSpacing"/>
        <w:ind w:left="360"/>
      </w:pPr>
      <w:r>
        <w:rPr>
          <w:b/>
          <w:u w:val="single"/>
        </w:rPr>
        <w:t xml:space="preserve">Display: </w:t>
      </w:r>
      <w:r w:rsidRPr="00B527BD">
        <w:t xml:space="preserve">Used to indicate what information can be displayed on a process flow. </w:t>
      </w:r>
    </w:p>
    <w:p w:rsidR="00F84267" w:rsidRDefault="00F84267" w:rsidP="00F84267">
      <w:pPr>
        <w:pStyle w:val="NoSpacing"/>
        <w:ind w:left="360"/>
      </w:pPr>
      <w:r>
        <w:rPr>
          <w:b/>
          <w:u w:val="single"/>
        </w:rPr>
        <w:t>Manual Input:</w:t>
      </w:r>
      <w:r>
        <w:t xml:space="preserve"> Represents the manual input, like using a keyboard to import data.</w:t>
      </w:r>
    </w:p>
    <w:p w:rsidR="00F84267" w:rsidRDefault="00F84267" w:rsidP="00F84267">
      <w:pPr>
        <w:pStyle w:val="NoSpacing"/>
        <w:ind w:left="360"/>
      </w:pPr>
      <w:r>
        <w:rPr>
          <w:b/>
          <w:u w:val="single"/>
        </w:rPr>
        <w:t>Manual Operation:</w:t>
      </w:r>
      <w:r>
        <w:t xml:space="preserve"> Indicate a step that has to be done manually, rather than automatically.</w:t>
      </w:r>
    </w:p>
    <w:p w:rsidR="00F84267" w:rsidRDefault="00F84267" w:rsidP="00F84267">
      <w:pPr>
        <w:pStyle w:val="NoSpacing"/>
        <w:ind w:left="360"/>
        <w:rPr>
          <w:b/>
          <w:u w:val="single"/>
        </w:rPr>
      </w:pPr>
      <w:r>
        <w:rPr>
          <w:b/>
          <w:u w:val="single"/>
        </w:rPr>
        <w:t xml:space="preserve">Preparation: </w:t>
      </w:r>
      <w:r w:rsidRPr="00B527BD">
        <w:t>Differentiates between steps that prepare for work and steps that actually need to be done for work.</w:t>
      </w:r>
      <w:r>
        <w:rPr>
          <w:b/>
          <w:u w:val="single"/>
        </w:rPr>
        <w:t xml:space="preserve"> </w:t>
      </w:r>
    </w:p>
    <w:p w:rsidR="00F84267" w:rsidRDefault="00F84267" w:rsidP="00F84267">
      <w:pPr>
        <w:pStyle w:val="NoSpacing"/>
        <w:ind w:left="360"/>
      </w:pPr>
      <w:r>
        <w:rPr>
          <w:b/>
          <w:u w:val="single"/>
        </w:rPr>
        <w:t>Connector:</w:t>
      </w:r>
      <w:r>
        <w:t xml:space="preserve"> Usually uses complex charts, this symbol connects separate elements across the page. </w:t>
      </w:r>
    </w:p>
    <w:p w:rsidR="00F84267" w:rsidRDefault="00F84267" w:rsidP="00F84267">
      <w:pPr>
        <w:pStyle w:val="NoSpacing"/>
        <w:numPr>
          <w:ilvl w:val="0"/>
          <w:numId w:val="3"/>
        </w:numPr>
      </w:pPr>
      <w:r>
        <w:t>The chart uses to same symbols ()Action and ()End.</w:t>
      </w:r>
    </w:p>
    <w:p w:rsidR="00F84267" w:rsidRDefault="00F84267" w:rsidP="00F84267">
      <w:pPr>
        <w:pStyle w:val="NoSpacing"/>
        <w:ind w:left="1545"/>
      </w:pPr>
    </w:p>
    <w:p w:rsidR="00F84267" w:rsidRDefault="00F84267" w:rsidP="00F84267">
      <w:pPr>
        <w:pStyle w:val="NoSpacing"/>
        <w:ind w:firstLine="720"/>
        <w:rPr>
          <w:b/>
          <w:u w:val="single"/>
        </w:rPr>
      </w:pPr>
      <w:r w:rsidRPr="00893808">
        <w:rPr>
          <w:b/>
          <w:u w:val="single"/>
        </w:rPr>
        <w:t>Level</w:t>
      </w:r>
      <w:r>
        <w:rPr>
          <w:b/>
          <w:u w:val="single"/>
        </w:rPr>
        <w:t xml:space="preserve"> 4</w:t>
      </w:r>
      <w:r w:rsidRPr="00893808">
        <w:rPr>
          <w:b/>
          <w:u w:val="single"/>
        </w:rPr>
        <w:t xml:space="preserve">: </w:t>
      </w:r>
      <w:r>
        <w:rPr>
          <w:b/>
          <w:u w:val="single"/>
        </w:rPr>
        <w:t>Flowchart of the Simon Game</w:t>
      </w:r>
    </w:p>
    <w:p w:rsidR="00F84267" w:rsidRDefault="00F84267" w:rsidP="00F84267">
      <w:pPr>
        <w:pStyle w:val="NoSpacing"/>
        <w:ind w:firstLine="720"/>
      </w:pPr>
    </w:p>
    <w:p w:rsidR="00F84267" w:rsidRDefault="00F84267" w:rsidP="00F84267">
      <w:pPr>
        <w:pStyle w:val="NoSpacing"/>
        <w:ind w:left="1545"/>
      </w:pPr>
    </w:p>
    <w:p w:rsidR="00F84267" w:rsidRPr="002C317C" w:rsidRDefault="00F84267" w:rsidP="00F84267">
      <w:pPr>
        <w:pStyle w:val="NoSpacing"/>
        <w:ind w:firstLine="720"/>
      </w:pPr>
    </w:p>
    <w:p w:rsidR="00F84267" w:rsidRDefault="00F84267" w:rsidP="00F84267">
      <w:pPr>
        <w:pStyle w:val="NoSpacing"/>
        <w:ind w:firstLine="720"/>
      </w:pPr>
    </w:p>
    <w:p w:rsidR="00F84267" w:rsidRPr="00B527BD" w:rsidRDefault="00F84267" w:rsidP="00F84267">
      <w:pPr>
        <w:pStyle w:val="NoSpacing"/>
        <w:ind w:left="360"/>
      </w:pPr>
    </w:p>
    <w:p w:rsidR="00F84267" w:rsidRPr="00193D90" w:rsidRDefault="00F84267" w:rsidP="00F84267">
      <w:pPr>
        <w:pStyle w:val="NoSpacing"/>
        <w:ind w:left="360"/>
        <w:rPr>
          <w:b/>
          <w:u w:val="single"/>
        </w:rPr>
      </w:pPr>
    </w:p>
    <w:p w:rsidR="00F84267" w:rsidRPr="00193D90" w:rsidRDefault="00F84267" w:rsidP="00F84267">
      <w:pPr>
        <w:pStyle w:val="NoSpacing"/>
        <w:ind w:left="360"/>
      </w:pPr>
      <w:r>
        <w:tab/>
      </w:r>
    </w:p>
    <w:p w:rsidR="00F84267" w:rsidRPr="000A42F7" w:rsidRDefault="00F84267" w:rsidP="00F84267">
      <w:pPr>
        <w:pStyle w:val="NoSpacing"/>
        <w:ind w:left="360"/>
        <w:rPr>
          <w:u w:val="single"/>
        </w:rPr>
      </w:pPr>
      <w:r>
        <w:t xml:space="preserve"> </w:t>
      </w:r>
      <w:hyperlink r:id="rId8" w:history="1"/>
    </w:p>
    <w:p w:rsidR="00E714A6" w:rsidRPr="00F84267" w:rsidRDefault="00F84267">
      <w:pPr>
        <w:rPr>
          <w:lang w:val="en-US"/>
        </w:rPr>
      </w:pPr>
      <w:r>
        <w:rPr>
          <w:noProof/>
          <w:lang w:val="en-US"/>
        </w:rPr>
        <w:drawing>
          <wp:inline distT="0" distB="0" distL="0" distR="0">
            <wp:extent cx="5943600" cy="5057775"/>
            <wp:effectExtent l="0" t="0" r="0" b="9525"/>
            <wp:docPr id="2" name="Picture 2" descr="\\2642-CMS-01\2642 Students$\589911\Profile\Desktop\Simon gam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42-CMS-01\2642 Students$\589911\Profile\Desktop\Simon gam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sectPr w:rsidR="00E714A6" w:rsidRPr="00F8426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267" w:rsidRDefault="00F84267" w:rsidP="00F84267">
      <w:pPr>
        <w:spacing w:after="0" w:line="240" w:lineRule="auto"/>
      </w:pPr>
      <w:r>
        <w:separator/>
      </w:r>
    </w:p>
  </w:endnote>
  <w:endnote w:type="continuationSeparator" w:id="0">
    <w:p w:rsidR="00F84267" w:rsidRDefault="00F84267" w:rsidP="00F8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267" w:rsidRDefault="00F84267" w:rsidP="00F84267">
      <w:pPr>
        <w:spacing w:after="0" w:line="240" w:lineRule="auto"/>
      </w:pPr>
      <w:r>
        <w:separator/>
      </w:r>
    </w:p>
  </w:footnote>
  <w:footnote w:type="continuationSeparator" w:id="0">
    <w:p w:rsidR="00F84267" w:rsidRDefault="00F84267" w:rsidP="00F84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267" w:rsidRDefault="00F84267">
    <w:pPr>
      <w:pStyle w:val="Header"/>
    </w:pPr>
    <w:r>
      <w:t>Azad Sandhu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97D02"/>
    <w:multiLevelType w:val="hybridMultilevel"/>
    <w:tmpl w:val="A2DE9DAA"/>
    <w:lvl w:ilvl="0" w:tplc="164848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47D44153"/>
    <w:multiLevelType w:val="hybridMultilevel"/>
    <w:tmpl w:val="EFB6B39A"/>
    <w:lvl w:ilvl="0" w:tplc="5268E82E">
      <w:start w:val="1"/>
      <w:numFmt w:val="decimal"/>
      <w:lvlText w:val="%1."/>
      <w:lvlJc w:val="left"/>
      <w:pPr>
        <w:ind w:left="1470" w:hanging="360"/>
      </w:pPr>
      <w:rPr>
        <w:rFonts w:hint="default"/>
      </w:rPr>
    </w:lvl>
    <w:lvl w:ilvl="1" w:tplc="10090019" w:tentative="1">
      <w:start w:val="1"/>
      <w:numFmt w:val="lowerLetter"/>
      <w:lvlText w:val="%2."/>
      <w:lvlJc w:val="left"/>
      <w:pPr>
        <w:ind w:left="2190" w:hanging="360"/>
      </w:pPr>
    </w:lvl>
    <w:lvl w:ilvl="2" w:tplc="1009001B" w:tentative="1">
      <w:start w:val="1"/>
      <w:numFmt w:val="lowerRoman"/>
      <w:lvlText w:val="%3."/>
      <w:lvlJc w:val="right"/>
      <w:pPr>
        <w:ind w:left="2910" w:hanging="180"/>
      </w:pPr>
    </w:lvl>
    <w:lvl w:ilvl="3" w:tplc="1009000F" w:tentative="1">
      <w:start w:val="1"/>
      <w:numFmt w:val="decimal"/>
      <w:lvlText w:val="%4."/>
      <w:lvlJc w:val="left"/>
      <w:pPr>
        <w:ind w:left="3630" w:hanging="360"/>
      </w:pPr>
    </w:lvl>
    <w:lvl w:ilvl="4" w:tplc="10090019" w:tentative="1">
      <w:start w:val="1"/>
      <w:numFmt w:val="lowerLetter"/>
      <w:lvlText w:val="%5."/>
      <w:lvlJc w:val="left"/>
      <w:pPr>
        <w:ind w:left="4350" w:hanging="360"/>
      </w:pPr>
    </w:lvl>
    <w:lvl w:ilvl="5" w:tplc="1009001B" w:tentative="1">
      <w:start w:val="1"/>
      <w:numFmt w:val="lowerRoman"/>
      <w:lvlText w:val="%6."/>
      <w:lvlJc w:val="right"/>
      <w:pPr>
        <w:ind w:left="5070" w:hanging="180"/>
      </w:pPr>
    </w:lvl>
    <w:lvl w:ilvl="6" w:tplc="1009000F" w:tentative="1">
      <w:start w:val="1"/>
      <w:numFmt w:val="decimal"/>
      <w:lvlText w:val="%7."/>
      <w:lvlJc w:val="left"/>
      <w:pPr>
        <w:ind w:left="5790" w:hanging="360"/>
      </w:pPr>
    </w:lvl>
    <w:lvl w:ilvl="7" w:tplc="10090019" w:tentative="1">
      <w:start w:val="1"/>
      <w:numFmt w:val="lowerLetter"/>
      <w:lvlText w:val="%8."/>
      <w:lvlJc w:val="left"/>
      <w:pPr>
        <w:ind w:left="6510" w:hanging="360"/>
      </w:pPr>
    </w:lvl>
    <w:lvl w:ilvl="8" w:tplc="1009001B" w:tentative="1">
      <w:start w:val="1"/>
      <w:numFmt w:val="lowerRoman"/>
      <w:lvlText w:val="%9."/>
      <w:lvlJc w:val="right"/>
      <w:pPr>
        <w:ind w:left="7230" w:hanging="180"/>
      </w:pPr>
    </w:lvl>
  </w:abstractNum>
  <w:abstractNum w:abstractNumId="2">
    <w:nsid w:val="77112725"/>
    <w:multiLevelType w:val="hybridMultilevel"/>
    <w:tmpl w:val="17AC99A2"/>
    <w:lvl w:ilvl="0" w:tplc="21981E4E">
      <w:start w:val="1"/>
      <w:numFmt w:val="decimal"/>
      <w:lvlText w:val="%1."/>
      <w:lvlJc w:val="left"/>
      <w:pPr>
        <w:ind w:left="1545" w:hanging="360"/>
      </w:pPr>
      <w:rPr>
        <w:rFonts w:hint="default"/>
      </w:r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267"/>
    <w:rsid w:val="00E714A6"/>
    <w:rsid w:val="00F8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6188F-B3DE-4FC8-948F-BA1015CA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267"/>
    <w:pPr>
      <w:spacing w:after="160" w:line="259" w:lineRule="auto"/>
    </w:pPr>
    <w:rPr>
      <w:rFonts w:asciiTheme="minorHAnsi" w:hAnsiTheme="minorHAnsi" w:cstheme="minorBid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267"/>
    <w:pPr>
      <w:ind w:left="720"/>
      <w:contextualSpacing/>
    </w:pPr>
  </w:style>
  <w:style w:type="paragraph" w:styleId="NoSpacing">
    <w:name w:val="No Spacing"/>
    <w:uiPriority w:val="1"/>
    <w:qFormat/>
    <w:rsid w:val="00F84267"/>
    <w:rPr>
      <w:rFonts w:asciiTheme="minorHAnsi" w:hAnsiTheme="minorHAnsi" w:cstheme="minorBidi"/>
      <w:sz w:val="22"/>
      <w:szCs w:val="22"/>
    </w:rPr>
  </w:style>
  <w:style w:type="table" w:styleId="TableGrid">
    <w:name w:val="Table Grid"/>
    <w:basedOn w:val="TableNormal"/>
    <w:uiPriority w:val="39"/>
    <w:rsid w:val="00F84267"/>
    <w:rPr>
      <w:rFonts w:asciiTheme="minorHAnsi" w:hAnsiTheme="minorHAnsi" w:cstheme="minorBid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67"/>
    <w:rPr>
      <w:rFonts w:asciiTheme="minorHAnsi" w:hAnsiTheme="minorHAnsi" w:cstheme="minorBidi"/>
      <w:sz w:val="22"/>
      <w:szCs w:val="22"/>
      <w:lang w:val="en-CA"/>
    </w:rPr>
  </w:style>
  <w:style w:type="paragraph" w:styleId="Footer">
    <w:name w:val="footer"/>
    <w:basedOn w:val="Normal"/>
    <w:link w:val="FooterChar"/>
    <w:uiPriority w:val="99"/>
    <w:unhideWhenUsed/>
    <w:rsid w:val="00F84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67"/>
    <w:rPr>
      <w:rFonts w:ascii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cs.smartdraw.com/flowchart/img/basic-flowchart.jpg?bn=151001110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522</Words>
  <Characters>2979</Characters>
  <Application>Microsoft Office Word</Application>
  <DocSecurity>0</DocSecurity>
  <Lines>24</Lines>
  <Paragraphs>6</Paragraphs>
  <ScaleCrop>false</ScaleCrop>
  <Company>Peel District School Board</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Azad</dc:creator>
  <cp:keywords/>
  <dc:description/>
  <cp:lastModifiedBy>Sandhu, Azad</cp:lastModifiedBy>
  <cp:revision>1</cp:revision>
  <dcterms:created xsi:type="dcterms:W3CDTF">2018-04-04T17:03:00Z</dcterms:created>
  <dcterms:modified xsi:type="dcterms:W3CDTF">2018-04-04T17:05:00Z</dcterms:modified>
</cp:coreProperties>
</file>