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E0E5E" w14:textId="77777777" w:rsidR="000A7B66" w:rsidRDefault="00613DD6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4411EF4" wp14:editId="514D2A1E">
            <wp:simplePos x="0" y="0"/>
            <wp:positionH relativeFrom="column">
              <wp:posOffset>-285750</wp:posOffset>
            </wp:positionH>
            <wp:positionV relativeFrom="paragraph">
              <wp:posOffset>-476250</wp:posOffset>
            </wp:positionV>
            <wp:extent cx="990600" cy="990600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5F8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8559293" wp14:editId="25E4C46E">
            <wp:simplePos x="0" y="0"/>
            <wp:positionH relativeFrom="column">
              <wp:posOffset>5457824</wp:posOffset>
            </wp:positionH>
            <wp:positionV relativeFrom="paragraph">
              <wp:posOffset>-390525</wp:posOffset>
            </wp:positionV>
            <wp:extent cx="771525" cy="855386"/>
            <wp:effectExtent l="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5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960">
        <w:rPr>
          <w:sz w:val="24"/>
          <w:szCs w:val="24"/>
        </w:rPr>
        <w:tab/>
      </w:r>
    </w:p>
    <w:p w14:paraId="7139EED5" w14:textId="77777777" w:rsidR="00917694" w:rsidRPr="00822C82" w:rsidRDefault="00917694" w:rsidP="000A7B66">
      <w:pPr>
        <w:tabs>
          <w:tab w:val="center" w:pos="4680"/>
        </w:tabs>
        <w:spacing w:line="341" w:lineRule="exact"/>
        <w:jc w:val="center"/>
        <w:rPr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RELATÓRIO PSICANALITICO</w:t>
      </w:r>
    </w:p>
    <w:p w14:paraId="568C548B" w14:textId="77777777" w:rsidR="00BD5960" w:rsidRPr="00822C82" w:rsidRDefault="00BD5960" w:rsidP="00BD5960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</w:p>
    <w:p w14:paraId="60943960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316A12C2" w14:textId="77777777" w:rsidR="006E7946" w:rsidRPr="00822C82" w:rsidRDefault="00A942C0" w:rsidP="006E7946">
      <w:pPr>
        <w:spacing w:line="370" w:lineRule="exact"/>
        <w:rPr>
          <w:rFonts w:ascii="Arial" w:eastAsia="Arial" w:hAnsi="Arial" w:cs="Arial"/>
          <w:color w:val="0F243E" w:themeColor="text2" w:themeShade="80"/>
          <w:sz w:val="23"/>
          <w:szCs w:val="23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3"/>
          <w:szCs w:val="23"/>
        </w:rPr>
        <w:t>Responsável</w:t>
      </w:r>
      <w:r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 xml:space="preserve">: </w:t>
      </w:r>
      <w:r w:rsidR="007330DB"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>GILDAZIO CANDIDO BARBOZA JUNIOR</w:t>
      </w:r>
    </w:p>
    <w:p w14:paraId="4D5E721E" w14:textId="77777777" w:rsidR="00BD5960" w:rsidRPr="00822C82" w:rsidRDefault="00BD5960" w:rsidP="006E7946">
      <w:pPr>
        <w:spacing w:line="370" w:lineRule="exact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>Psicanalista Clínico – Terapeuta</w:t>
      </w:r>
    </w:p>
    <w:p w14:paraId="3B4CDA57" w14:textId="77777777" w:rsidR="00F1438B" w:rsidRPr="00822C82" w:rsidRDefault="00F1438B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0E611599" w14:textId="77777777" w:rsidR="004705F8" w:rsidRPr="00822C82" w:rsidRDefault="004705F8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3D8647D4" w14:textId="77777777" w:rsidR="00F1438B" w:rsidRPr="00822C82" w:rsidRDefault="00A942C0">
      <w:pPr>
        <w:rPr>
          <w:color w:val="0F243E" w:themeColor="text2" w:themeShade="80"/>
          <w:sz w:val="20"/>
          <w:szCs w:val="20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INTRODUÇÃO</w:t>
      </w:r>
    </w:p>
    <w:p w14:paraId="637E6129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0262573C" w14:textId="0343D6A7" w:rsidR="00F1438B" w:rsidRDefault="00570C4B" w:rsidP="009217BE">
      <w:pPr>
        <w:spacing w:line="396" w:lineRule="atLeast"/>
        <w:ind w:left="450" w:right="-2"/>
        <w:jc w:val="both"/>
        <w:rPr>
          <w:rFonts w:ascii="Arial" w:eastAsia="Arial" w:hAnsi="Arial" w:cs="Arial"/>
          <w:b/>
          <w:color w:val="0F243E" w:themeColor="text2" w:themeShade="80"/>
          <w:sz w:val="24"/>
          <w:szCs w:val="24"/>
        </w:rPr>
      </w:pP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XXXX XXX</w:t>
      </w:r>
      <w:bookmarkStart w:id="0" w:name="_GoBack"/>
      <w:bookmarkEnd w:id="0"/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NASCID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EM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1</w:t>
      </w:r>
      <w:r w:rsidR="002A5801">
        <w:rPr>
          <w:rFonts w:ascii="Arial" w:eastAsia="Arial" w:hAnsi="Arial" w:cs="Arial"/>
          <w:color w:val="0F243E" w:themeColor="text2" w:themeShade="80"/>
          <w:sz w:val="24"/>
          <w:szCs w:val="24"/>
        </w:rPr>
        <w:t>8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0C3C09">
        <w:rPr>
          <w:rFonts w:ascii="Arial" w:eastAsia="Arial" w:hAnsi="Arial" w:cs="Arial"/>
          <w:color w:val="0F243E" w:themeColor="text2" w:themeShade="80"/>
          <w:sz w:val="24"/>
          <w:szCs w:val="24"/>
        </w:rPr>
        <w:t>0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5</w:t>
      </w:r>
      <w:r w:rsidR="000C3C09">
        <w:rPr>
          <w:rFonts w:ascii="Arial" w:eastAsia="Arial" w:hAnsi="Arial" w:cs="Arial"/>
          <w:color w:val="0F243E" w:themeColor="text2" w:themeShade="80"/>
          <w:sz w:val="24"/>
          <w:szCs w:val="24"/>
        </w:rPr>
        <w:t>/19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49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75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anos,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casada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aposentada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natural d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 </w:t>
      </w:r>
      <w:proofErr w:type="spellStart"/>
      <w:r w:rsidR="002A5801">
        <w:rPr>
          <w:rFonts w:ascii="Arial" w:eastAsia="Arial" w:hAnsi="Arial" w:cs="Arial"/>
          <w:color w:val="0F243E" w:themeColor="text2" w:themeShade="80"/>
          <w:sz w:val="24"/>
          <w:szCs w:val="24"/>
        </w:rPr>
        <w:t>Pocrane</w:t>
      </w:r>
      <w:proofErr w:type="spellEnd"/>
      <w:r w:rsidR="001552B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-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MG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Em sua primeira sessão avaliativa na data de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1</w:t>
      </w:r>
      <w:r w:rsidR="000C3C09">
        <w:rPr>
          <w:rFonts w:ascii="Arial" w:eastAsia="Arial" w:hAnsi="Arial" w:cs="Arial"/>
          <w:color w:val="0F243E" w:themeColor="text2" w:themeShade="80"/>
          <w:sz w:val="24"/>
          <w:szCs w:val="24"/>
        </w:rPr>
        <w:t>3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0C3C09">
        <w:rPr>
          <w:rFonts w:ascii="Arial" w:eastAsia="Arial" w:hAnsi="Arial" w:cs="Arial"/>
          <w:color w:val="0F243E" w:themeColor="text2" w:themeShade="80"/>
          <w:sz w:val="24"/>
          <w:szCs w:val="24"/>
        </w:rPr>
        <w:t>0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1</w:t>
      </w:r>
      <w:r w:rsidR="000C3C09">
        <w:rPr>
          <w:rFonts w:ascii="Arial" w:eastAsia="Arial" w:hAnsi="Arial" w:cs="Arial"/>
          <w:color w:val="0F243E" w:themeColor="text2" w:themeShade="80"/>
          <w:sz w:val="24"/>
          <w:szCs w:val="24"/>
        </w:rPr>
        <w:t>/202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5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após escuta analítica, apresentou</w:t>
      </w:r>
      <w:r w:rsidR="00D331B2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FA76CD">
        <w:rPr>
          <w:rFonts w:ascii="Arial" w:eastAsia="Arial" w:hAnsi="Arial" w:cs="Arial"/>
          <w:color w:val="0F243E" w:themeColor="text2" w:themeShade="80"/>
          <w:sz w:val="24"/>
          <w:szCs w:val="24"/>
        </w:rPr>
        <w:t>apatia</w:t>
      </w:r>
      <w:r w:rsidR="007863A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afetiva,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tristeza 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a vida</w:t>
      </w:r>
      <w:r w:rsidR="00FA76CD">
        <w:rPr>
          <w:rFonts w:ascii="Arial" w:eastAsia="Arial" w:hAnsi="Arial" w:cs="Arial"/>
          <w:color w:val="0F243E" w:themeColor="text2" w:themeShade="80"/>
          <w:sz w:val="24"/>
          <w:szCs w:val="24"/>
        </w:rPr>
        <w:t>, indiferença em relação aos acontecimentos, dificuldade em demonstrar ou expressar emoções</w:t>
      </w:r>
      <w:r w:rsidR="00705A91">
        <w:rPr>
          <w:rFonts w:ascii="Arial" w:eastAsia="Arial" w:hAnsi="Arial" w:cs="Arial"/>
          <w:color w:val="0F243E" w:themeColor="text2" w:themeShade="80"/>
          <w:sz w:val="24"/>
          <w:szCs w:val="24"/>
        </w:rPr>
        <w:t>, t</w:t>
      </w:r>
      <w:r w:rsidR="002776E4">
        <w:rPr>
          <w:rFonts w:ascii="Arial" w:eastAsia="Arial" w:hAnsi="Arial" w:cs="Arial"/>
          <w:color w:val="0F243E" w:themeColor="text2" w:themeShade="80"/>
          <w:sz w:val="24"/>
          <w:szCs w:val="24"/>
        </w:rPr>
        <w:t>ambém foi ob</w:t>
      </w:r>
      <w:r w:rsidR="00705A91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servado dores pelo corpo e rigidez muscular.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S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endo sugerido depois da análise avaliativa que fosse submetid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ao tratamento psicoterapêutico</w:t>
      </w:r>
      <w:r w:rsidR="00A8087A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com no mínimo de </w:t>
      </w:r>
      <w:r w:rsidR="00077507">
        <w:rPr>
          <w:rFonts w:ascii="Arial" w:eastAsia="Arial" w:hAnsi="Arial" w:cs="Arial"/>
          <w:color w:val="0F243E" w:themeColor="text2" w:themeShade="80"/>
          <w:sz w:val="24"/>
          <w:szCs w:val="24"/>
        </w:rPr>
        <w:t>20</w:t>
      </w:r>
      <w:r w:rsidR="00A8087A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sessões</w:t>
      </w:r>
      <w:r w:rsidR="0051532A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pela abordagem </w:t>
      </w:r>
      <w:r w:rsidR="009217BE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Psicanalítica</w:t>
      </w:r>
      <w:r w:rsidR="009217BE" w:rsidRPr="009217BE">
        <w:rPr>
          <w:rFonts w:ascii="Arial" w:eastAsia="Arial" w:hAnsi="Arial" w:cs="Arial"/>
          <w:color w:val="0F243E" w:themeColor="text2" w:themeShade="80"/>
          <w:sz w:val="24"/>
          <w:szCs w:val="24"/>
        </w:rPr>
        <w:t>.</w:t>
      </w:r>
      <w:r w:rsidR="009217BE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</w:p>
    <w:p w14:paraId="11B95D82" w14:textId="77777777" w:rsidR="009217BE" w:rsidRPr="00822C82" w:rsidRDefault="009217BE" w:rsidP="009217BE">
      <w:pPr>
        <w:spacing w:line="396" w:lineRule="atLeast"/>
        <w:ind w:left="450" w:right="-2"/>
        <w:jc w:val="both"/>
        <w:rPr>
          <w:color w:val="0F243E" w:themeColor="text2" w:themeShade="80"/>
          <w:sz w:val="24"/>
          <w:szCs w:val="24"/>
        </w:rPr>
      </w:pPr>
    </w:p>
    <w:p w14:paraId="0F450D5D" w14:textId="77777777" w:rsidR="00D331B2" w:rsidRPr="00822C82" w:rsidRDefault="00D331B2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671E57B0" w14:textId="77777777" w:rsidR="00F1438B" w:rsidRPr="00822C82" w:rsidRDefault="00A942C0" w:rsidP="00D331B2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DESCRIÇÃO</w:t>
      </w:r>
    </w:p>
    <w:p w14:paraId="1216EFE7" w14:textId="77777777" w:rsidR="00DA1AE4" w:rsidRPr="00822C82" w:rsidRDefault="00DA1AE4" w:rsidP="00D331B2">
      <w:pPr>
        <w:rPr>
          <w:color w:val="0F243E" w:themeColor="text2" w:themeShade="80"/>
          <w:sz w:val="24"/>
          <w:szCs w:val="24"/>
        </w:rPr>
      </w:pPr>
    </w:p>
    <w:p w14:paraId="14FE3927" w14:textId="74B170A0" w:rsidR="005A3C11" w:rsidRDefault="005A3C11" w:rsidP="00CB45FC">
      <w:pPr>
        <w:spacing w:line="273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Os sintomas apresentados foram:</w:t>
      </w:r>
      <w:r w:rsidRPr="00822C82"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  <w:t xml:space="preserve"> </w:t>
      </w:r>
      <w:r w:rsidRPr="00822C82">
        <w:rPr>
          <w:rFonts w:ascii="Arial" w:eastAsia="Times New Roman" w:hAnsi="Arial" w:cs="Arial"/>
          <w:color w:val="0F243E" w:themeColor="text2" w:themeShade="80"/>
          <w:sz w:val="24"/>
          <w:szCs w:val="24"/>
        </w:rPr>
        <w:t>Humor deprimido, falta de energia, falta de iniciativa e vontade própria, apatia sentimental, falta de prazer, alteração do sono, alteração do apetite, lentificação do pensamento, c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aracterísticos de um 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EPISÓDIO D</w:t>
      </w:r>
      <w:r w:rsidR="009F34A7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ISTIMIA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CID 10 - F3</w:t>
      </w:r>
      <w:r w:rsidR="009F34A7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4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.1 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TRANSTORNO DE </w:t>
      </w:r>
      <w:r w:rsidR="00FA76CD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LUTO PROLONGADO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– CID </w:t>
      </w:r>
      <w:r w:rsidR="00FA76CD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–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  <w:r w:rsidR="00FA76CD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11 6B42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.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A808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 paciente já fez </w:t>
      </w:r>
      <w:r w:rsidR="00077507">
        <w:rPr>
          <w:rFonts w:ascii="Arial" w:hAnsi="Arial" w:cs="Arial"/>
          <w:color w:val="000000"/>
          <w:sz w:val="24"/>
          <w:szCs w:val="24"/>
          <w:shd w:val="clear" w:color="auto" w:fill="FFFFFF"/>
        </w:rPr>
        <w:t>6</w:t>
      </w:r>
      <w:r w:rsidR="00A8087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sessões de analise pessoal necessitando ainda de acompanhamento  </w:t>
      </w:r>
      <w:r w:rsidR="00CB45F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para alta terapêutica. </w:t>
      </w:r>
    </w:p>
    <w:p w14:paraId="77E34489" w14:textId="77777777" w:rsidR="00CB45FC" w:rsidRPr="00822C82" w:rsidRDefault="00CB45FC" w:rsidP="00CB45FC">
      <w:pPr>
        <w:spacing w:line="273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14:paraId="64C944E3" w14:textId="77777777" w:rsidR="005120AE" w:rsidRPr="00822C82" w:rsidRDefault="005120AE" w:rsidP="00675C3C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14:paraId="1864A1E4" w14:textId="77777777" w:rsidR="000D3544" w:rsidRPr="00822C82" w:rsidRDefault="000D3544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</w:p>
    <w:p w14:paraId="67A3711B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04370B61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4EBC314C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24BC1F21" w14:textId="22BA526B" w:rsidR="00BD5960" w:rsidRPr="00822C82" w:rsidRDefault="00BD5960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Gama-DF</w:t>
      </w:r>
      <w:r w:rsidR="00CF5B02">
        <w:rPr>
          <w:rFonts w:ascii="Arial" w:hAnsi="Arial" w:cs="Arial"/>
          <w:color w:val="0F243E" w:themeColor="text2" w:themeShade="80"/>
          <w:sz w:val="26"/>
          <w:szCs w:val="26"/>
        </w:rPr>
        <w:t xml:space="preserve"> 10 </w:t>
      </w:r>
      <w:proofErr w:type="gramStart"/>
      <w:r w:rsidR="00CF5B02">
        <w:rPr>
          <w:rFonts w:ascii="Arial" w:hAnsi="Arial" w:cs="Arial"/>
          <w:color w:val="0F243E" w:themeColor="text2" w:themeShade="80"/>
          <w:sz w:val="26"/>
          <w:szCs w:val="26"/>
        </w:rPr>
        <w:t>Março</w:t>
      </w:r>
      <w:proofErr w:type="gramEnd"/>
      <w:r w:rsidR="00FF76E8">
        <w:rPr>
          <w:rFonts w:ascii="Arial" w:hAnsi="Arial" w:cs="Arial"/>
          <w:color w:val="0F243E" w:themeColor="text2" w:themeShade="80"/>
          <w:sz w:val="26"/>
          <w:szCs w:val="26"/>
        </w:rPr>
        <w:t xml:space="preserve"> de 202</w:t>
      </w:r>
      <w:r w:rsidR="00CF5B02">
        <w:rPr>
          <w:rFonts w:ascii="Arial" w:hAnsi="Arial" w:cs="Arial"/>
          <w:color w:val="0F243E" w:themeColor="text2" w:themeShade="80"/>
          <w:sz w:val="26"/>
          <w:szCs w:val="26"/>
        </w:rPr>
        <w:t>5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.</w:t>
      </w:r>
    </w:p>
    <w:p w14:paraId="60030BC1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6FE6D1FD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0512BFD0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3B554D6E" w14:textId="77777777" w:rsidR="00211441" w:rsidRPr="00822C82" w:rsidRDefault="00211441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528837A5" w14:textId="77777777" w:rsidR="00B50C65" w:rsidRPr="00822C82" w:rsidRDefault="00B50C65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________________________________</w:t>
      </w:r>
    </w:p>
    <w:p w14:paraId="4ECBA81B" w14:textId="77777777" w:rsidR="00B50C65" w:rsidRPr="00822C82" w:rsidRDefault="00B50C65" w:rsidP="00B50C65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Gildazio Candido Barboza Junior</w:t>
      </w:r>
    </w:p>
    <w:p w14:paraId="75FCF49D" w14:textId="77777777" w:rsidR="00B50C65" w:rsidRDefault="00B50C65" w:rsidP="00E71B5B">
      <w:pPr>
        <w:jc w:val="center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 xml:space="preserve"> Psicanalista Clínico </w:t>
      </w:r>
      <w:r w:rsidR="00D824B3">
        <w:rPr>
          <w:rFonts w:ascii="Arial" w:hAnsi="Arial" w:cs="Arial"/>
          <w:color w:val="0F243E" w:themeColor="text2" w:themeShade="80"/>
          <w:sz w:val="24"/>
          <w:szCs w:val="24"/>
        </w:rPr>
        <w:t>–</w:t>
      </w: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 xml:space="preserve"> Terapeuta</w:t>
      </w:r>
    </w:p>
    <w:sectPr w:rsidR="00B50C65" w:rsidSect="007B2E53">
      <w:footerReference w:type="default" r:id="rId10"/>
      <w:pgSz w:w="11900" w:h="16838"/>
      <w:pgMar w:top="1440" w:right="1268" w:bottom="149" w:left="1140" w:header="0" w:footer="51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9F7D2" w14:textId="77777777" w:rsidR="00714537" w:rsidRDefault="00714537" w:rsidP="00BD5960">
      <w:r>
        <w:separator/>
      </w:r>
    </w:p>
  </w:endnote>
  <w:endnote w:type="continuationSeparator" w:id="0">
    <w:p w14:paraId="5BC6712A" w14:textId="77777777" w:rsidR="00714537" w:rsidRDefault="00714537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2036D" w14:textId="77777777" w:rsidR="003C1252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14:paraId="3C4A5BDE" w14:textId="77777777" w:rsidR="003C1252" w:rsidRPr="00A320C6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7º</w:t>
    </w:r>
    <w:r>
      <w:rPr>
        <w:rFonts w:ascii="Arial" w:hAnsi="Arial" w:cs="Arial"/>
        <w:b/>
        <w:sz w:val="16"/>
        <w:szCs w:val="16"/>
      </w:rPr>
      <w:t xml:space="preserve"> Andar Sala 715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0BB32360" w14:textId="77777777" w:rsidR="003C1252" w:rsidRDefault="003C1252" w:rsidP="003C1252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  <w:p w14:paraId="7260D78A" w14:textId="77777777" w:rsidR="00BD5960" w:rsidRDefault="00BD59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84BDBB" w14:textId="77777777" w:rsidR="00714537" w:rsidRDefault="00714537" w:rsidP="00BD5960">
      <w:r>
        <w:separator/>
      </w:r>
    </w:p>
  </w:footnote>
  <w:footnote w:type="continuationSeparator" w:id="0">
    <w:p w14:paraId="373B63FE" w14:textId="77777777" w:rsidR="00714537" w:rsidRDefault="00714537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77507"/>
    <w:rsid w:val="0008524E"/>
    <w:rsid w:val="000A54D8"/>
    <w:rsid w:val="000A6FDD"/>
    <w:rsid w:val="000A7B66"/>
    <w:rsid w:val="000C3C09"/>
    <w:rsid w:val="000D3544"/>
    <w:rsid w:val="000D6B1F"/>
    <w:rsid w:val="000E5978"/>
    <w:rsid w:val="000E758A"/>
    <w:rsid w:val="000E776E"/>
    <w:rsid w:val="001040B8"/>
    <w:rsid w:val="00106734"/>
    <w:rsid w:val="00137ED5"/>
    <w:rsid w:val="0014243D"/>
    <w:rsid w:val="001467A5"/>
    <w:rsid w:val="001552B1"/>
    <w:rsid w:val="001B2057"/>
    <w:rsid w:val="00211441"/>
    <w:rsid w:val="002776E4"/>
    <w:rsid w:val="00296EED"/>
    <w:rsid w:val="002A5801"/>
    <w:rsid w:val="002B6C33"/>
    <w:rsid w:val="002C47AB"/>
    <w:rsid w:val="002D1D82"/>
    <w:rsid w:val="00315E65"/>
    <w:rsid w:val="003444E1"/>
    <w:rsid w:val="00354A00"/>
    <w:rsid w:val="003C1252"/>
    <w:rsid w:val="003E2B26"/>
    <w:rsid w:val="00404429"/>
    <w:rsid w:val="00462221"/>
    <w:rsid w:val="004705F8"/>
    <w:rsid w:val="00474BC9"/>
    <w:rsid w:val="004873CF"/>
    <w:rsid w:val="004D1927"/>
    <w:rsid w:val="004E06AE"/>
    <w:rsid w:val="004F1579"/>
    <w:rsid w:val="00512034"/>
    <w:rsid w:val="005120AE"/>
    <w:rsid w:val="0051532A"/>
    <w:rsid w:val="00516915"/>
    <w:rsid w:val="00570C4B"/>
    <w:rsid w:val="00575E53"/>
    <w:rsid w:val="00580193"/>
    <w:rsid w:val="005861CA"/>
    <w:rsid w:val="005A182C"/>
    <w:rsid w:val="005A3C11"/>
    <w:rsid w:val="00611181"/>
    <w:rsid w:val="00613DD6"/>
    <w:rsid w:val="00623DBA"/>
    <w:rsid w:val="00631588"/>
    <w:rsid w:val="006421B6"/>
    <w:rsid w:val="00647884"/>
    <w:rsid w:val="00653B78"/>
    <w:rsid w:val="00675C3C"/>
    <w:rsid w:val="00676857"/>
    <w:rsid w:val="006805FA"/>
    <w:rsid w:val="006970E1"/>
    <w:rsid w:val="006D0F01"/>
    <w:rsid w:val="006D76C4"/>
    <w:rsid w:val="006E7946"/>
    <w:rsid w:val="006F7CB2"/>
    <w:rsid w:val="00705A91"/>
    <w:rsid w:val="00714537"/>
    <w:rsid w:val="007330DB"/>
    <w:rsid w:val="007353AB"/>
    <w:rsid w:val="007447B7"/>
    <w:rsid w:val="00761097"/>
    <w:rsid w:val="0076292F"/>
    <w:rsid w:val="007863A7"/>
    <w:rsid w:val="00786D8B"/>
    <w:rsid w:val="007B2E53"/>
    <w:rsid w:val="007D23F1"/>
    <w:rsid w:val="00802BF3"/>
    <w:rsid w:val="00822C82"/>
    <w:rsid w:val="00846195"/>
    <w:rsid w:val="00873024"/>
    <w:rsid w:val="00894BCF"/>
    <w:rsid w:val="008B11DE"/>
    <w:rsid w:val="008B1804"/>
    <w:rsid w:val="008C618D"/>
    <w:rsid w:val="008D1BF6"/>
    <w:rsid w:val="008D5B7E"/>
    <w:rsid w:val="008D6F1D"/>
    <w:rsid w:val="008F34EF"/>
    <w:rsid w:val="009129A6"/>
    <w:rsid w:val="00917694"/>
    <w:rsid w:val="009217BE"/>
    <w:rsid w:val="009547B5"/>
    <w:rsid w:val="009571E0"/>
    <w:rsid w:val="009A295B"/>
    <w:rsid w:val="009A7D75"/>
    <w:rsid w:val="009F34A7"/>
    <w:rsid w:val="00A16F67"/>
    <w:rsid w:val="00A3214F"/>
    <w:rsid w:val="00A32355"/>
    <w:rsid w:val="00A764D5"/>
    <w:rsid w:val="00A8087A"/>
    <w:rsid w:val="00A8593E"/>
    <w:rsid w:val="00A942C0"/>
    <w:rsid w:val="00AB76A0"/>
    <w:rsid w:val="00AC5AA1"/>
    <w:rsid w:val="00AD29DF"/>
    <w:rsid w:val="00B12CA4"/>
    <w:rsid w:val="00B147AC"/>
    <w:rsid w:val="00B22562"/>
    <w:rsid w:val="00B45F31"/>
    <w:rsid w:val="00B46F69"/>
    <w:rsid w:val="00B50C65"/>
    <w:rsid w:val="00B53C77"/>
    <w:rsid w:val="00B6167D"/>
    <w:rsid w:val="00B64672"/>
    <w:rsid w:val="00B8699C"/>
    <w:rsid w:val="00BD5960"/>
    <w:rsid w:val="00BE0F77"/>
    <w:rsid w:val="00BF76A8"/>
    <w:rsid w:val="00C06279"/>
    <w:rsid w:val="00C3305F"/>
    <w:rsid w:val="00C4596D"/>
    <w:rsid w:val="00C63F66"/>
    <w:rsid w:val="00C75DDC"/>
    <w:rsid w:val="00C8779B"/>
    <w:rsid w:val="00CA342E"/>
    <w:rsid w:val="00CB45FC"/>
    <w:rsid w:val="00CC6A74"/>
    <w:rsid w:val="00CD0BD0"/>
    <w:rsid w:val="00CF5B02"/>
    <w:rsid w:val="00D23C5D"/>
    <w:rsid w:val="00D24225"/>
    <w:rsid w:val="00D331B2"/>
    <w:rsid w:val="00D405AE"/>
    <w:rsid w:val="00D44152"/>
    <w:rsid w:val="00D56473"/>
    <w:rsid w:val="00D76DCE"/>
    <w:rsid w:val="00D824B3"/>
    <w:rsid w:val="00D8431E"/>
    <w:rsid w:val="00D94037"/>
    <w:rsid w:val="00DA1AE4"/>
    <w:rsid w:val="00DB3F37"/>
    <w:rsid w:val="00E0042E"/>
    <w:rsid w:val="00E319C2"/>
    <w:rsid w:val="00E32A6F"/>
    <w:rsid w:val="00E61CC0"/>
    <w:rsid w:val="00E67D5C"/>
    <w:rsid w:val="00E70975"/>
    <w:rsid w:val="00E71B5B"/>
    <w:rsid w:val="00E86BF1"/>
    <w:rsid w:val="00E9063C"/>
    <w:rsid w:val="00EA4C1A"/>
    <w:rsid w:val="00EC187B"/>
    <w:rsid w:val="00F1438B"/>
    <w:rsid w:val="00F31FC8"/>
    <w:rsid w:val="00FA76CD"/>
    <w:rsid w:val="00FC41C6"/>
    <w:rsid w:val="00FC5FDD"/>
    <w:rsid w:val="00FD6AF0"/>
    <w:rsid w:val="00FF76C6"/>
    <w:rsid w:val="00F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A6924"/>
  <w15:docId w15:val="{22673E17-28CB-4F9E-ACC1-DFDD9CFC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955DB-EBCC-4CC1-8502-671E5952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191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91</cp:revision>
  <cp:lastPrinted>2025-03-25T10:54:00Z</cp:lastPrinted>
  <dcterms:created xsi:type="dcterms:W3CDTF">2019-02-26T23:24:00Z</dcterms:created>
  <dcterms:modified xsi:type="dcterms:W3CDTF">2025-04-02T19:58:00Z</dcterms:modified>
</cp:coreProperties>
</file>