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4C9A" w:rsidRDefault="002729CC" w:rsidP="002729CC">
      <w:pPr>
        <w:jc w:val="center"/>
        <w:rPr>
          <w:b/>
          <w:u w:val="single"/>
        </w:rPr>
      </w:pPr>
      <w:r w:rsidRPr="002729CC">
        <w:rPr>
          <w:b/>
          <w:u w:val="single"/>
        </w:rPr>
        <w:t>Modelling diagrams</w:t>
      </w:r>
    </w:p>
    <w:p w:rsidR="002729CC" w:rsidRDefault="002729CC" w:rsidP="002729CC">
      <w:r>
        <w:t>Below are the diagrams I’ve used to make</w:t>
      </w:r>
      <w:r w:rsidR="0000502C">
        <w:t xml:space="preserve"> and design</w:t>
      </w:r>
      <w:r>
        <w:t xml:space="preserve"> my site.</w:t>
      </w: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  <w:r>
        <w:rPr>
          <w:b/>
          <w:u w:val="single"/>
        </w:rPr>
        <w:t>Use case model</w:t>
      </w:r>
    </w:p>
    <w:p w:rsidR="00FE2F93" w:rsidRDefault="00FE2F93" w:rsidP="002729CC">
      <w:pPr>
        <w:rPr>
          <w:b/>
          <w:u w:val="single"/>
        </w:rPr>
      </w:pPr>
      <w:r w:rsidRPr="002A4C9A"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 wp14:anchorId="55EB0643" wp14:editId="345C2849">
            <wp:simplePos x="0" y="0"/>
            <wp:positionH relativeFrom="column">
              <wp:posOffset>-171450</wp:posOffset>
            </wp:positionH>
            <wp:positionV relativeFrom="paragraph">
              <wp:posOffset>285750</wp:posOffset>
            </wp:positionV>
            <wp:extent cx="5730875" cy="6648450"/>
            <wp:effectExtent l="0" t="0" r="3175" b="0"/>
            <wp:wrapTight wrapText="bothSides">
              <wp:wrapPolygon edited="0">
                <wp:start x="10124" y="124"/>
                <wp:lineTo x="5098" y="743"/>
                <wp:lineTo x="4523" y="866"/>
                <wp:lineTo x="4523" y="3218"/>
                <wp:lineTo x="1580" y="3590"/>
                <wp:lineTo x="718" y="3837"/>
                <wp:lineTo x="574" y="4828"/>
                <wp:lineTo x="718" y="5199"/>
                <wp:lineTo x="1005" y="5199"/>
                <wp:lineTo x="1077" y="6746"/>
                <wp:lineTo x="1436" y="6932"/>
                <wp:lineTo x="3303" y="7179"/>
                <wp:lineTo x="4452" y="8170"/>
                <wp:lineTo x="4523" y="11140"/>
                <wp:lineTo x="1292" y="11636"/>
                <wp:lineTo x="431" y="11821"/>
                <wp:lineTo x="431" y="12131"/>
                <wp:lineTo x="144" y="12873"/>
                <wp:lineTo x="144" y="13059"/>
                <wp:lineTo x="574" y="13121"/>
                <wp:lineTo x="503" y="14854"/>
                <wp:lineTo x="1580" y="15101"/>
                <wp:lineTo x="4523" y="15101"/>
                <wp:lineTo x="4523" y="21538"/>
                <wp:lineTo x="20320" y="21538"/>
                <wp:lineTo x="20750" y="21538"/>
                <wp:lineTo x="21468" y="21352"/>
                <wp:lineTo x="21468" y="21167"/>
                <wp:lineTo x="20679" y="20981"/>
                <wp:lineTo x="20391" y="20672"/>
                <wp:lineTo x="19314" y="20053"/>
                <wp:lineTo x="19314" y="15101"/>
                <wp:lineTo x="21540" y="14730"/>
                <wp:lineTo x="21540" y="14421"/>
                <wp:lineTo x="19314" y="14111"/>
                <wp:lineTo x="20607" y="14111"/>
                <wp:lineTo x="20966" y="13864"/>
                <wp:lineTo x="20894" y="13121"/>
                <wp:lineTo x="21253" y="13121"/>
                <wp:lineTo x="21397" y="12688"/>
                <wp:lineTo x="21253" y="11945"/>
                <wp:lineTo x="20607" y="11574"/>
                <wp:lineTo x="19314" y="11140"/>
                <wp:lineTo x="19386" y="7179"/>
                <wp:lineTo x="21109" y="6189"/>
                <wp:lineTo x="21468" y="6127"/>
                <wp:lineTo x="21397" y="5942"/>
                <wp:lineTo x="20679" y="5199"/>
                <wp:lineTo x="21181" y="4209"/>
                <wp:lineTo x="20750" y="3528"/>
                <wp:lineTo x="20535" y="3218"/>
                <wp:lineTo x="19314" y="2228"/>
                <wp:lineTo x="19386" y="805"/>
                <wp:lineTo x="14360" y="248"/>
                <wp:lineTo x="10411" y="124"/>
                <wp:lineTo x="10124" y="124"/>
              </wp:wrapPolygon>
            </wp:wrapTight>
            <wp:docPr id="2" name="Picture 2" descr="E:\xampp\htdocs\assign 2\images\diagrams\web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xampp\htdocs\assign 2\images\diagrams\web use ca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"/>
                    <a:stretch/>
                  </pic:blipFill>
                  <pic:spPr bwMode="auto">
                    <a:xfrm>
                      <a:off x="0" y="0"/>
                      <a:ext cx="57308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  <w:r>
        <w:rPr>
          <w:b/>
          <w:u w:val="single"/>
        </w:rPr>
        <w:lastRenderedPageBreak/>
        <w:t>Main Use case descriptions</w:t>
      </w:r>
    </w:p>
    <w:p w:rsidR="00FE2F93" w:rsidRDefault="00FE2F93" w:rsidP="002729CC">
      <w:pPr>
        <w:rPr>
          <w:b/>
          <w:u w:val="single"/>
        </w:rPr>
      </w:pPr>
    </w:p>
    <w:tbl>
      <w:tblPr>
        <w:tblW w:w="9209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0"/>
        <w:gridCol w:w="5249"/>
      </w:tblGrid>
      <w:tr w:rsidR="00FE2F93" w:rsidTr="0089535E">
        <w:tblPrEx>
          <w:tblCellMar>
            <w:top w:w="0" w:type="dxa"/>
            <w:bottom w:w="0" w:type="dxa"/>
          </w:tblCellMar>
        </w:tblPrEx>
        <w:trPr>
          <w:trHeight w:val="536"/>
        </w:trPr>
        <w:tc>
          <w:tcPr>
            <w:tcW w:w="3960" w:type="dxa"/>
            <w:vAlign w:val="center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Use Case Number: 3</w:t>
            </w:r>
          </w:p>
        </w:tc>
        <w:tc>
          <w:tcPr>
            <w:tcW w:w="5249" w:type="dxa"/>
            <w:vAlign w:val="center"/>
          </w:tcPr>
          <w:p w:rsidR="00FE2F93" w:rsidRDefault="00FE2F93" w:rsidP="008953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Use Case Name: view</w:t>
            </w:r>
          </w:p>
        </w:tc>
      </w:tr>
      <w:tr w:rsidR="00FE2F93" w:rsidTr="0089535E">
        <w:tblPrEx>
          <w:tblCellMar>
            <w:top w:w="0" w:type="dxa"/>
            <w:bottom w:w="0" w:type="dxa"/>
          </w:tblCellMar>
        </w:tblPrEx>
        <w:trPr>
          <w:trHeight w:val="1039"/>
        </w:trPr>
        <w:tc>
          <w:tcPr>
            <w:tcW w:w="9209" w:type="dxa"/>
            <w:gridSpan w:val="2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Overview:</w:t>
            </w:r>
          </w:p>
          <w:p w:rsidR="00FE2F93" w:rsidRDefault="00FE2F93" w:rsidP="008953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Allow the user to view a client on the system and their details</w:t>
            </w:r>
          </w:p>
        </w:tc>
      </w:tr>
      <w:tr w:rsidR="00FE2F93" w:rsidTr="0089535E">
        <w:tblPrEx>
          <w:tblCellMar>
            <w:top w:w="0" w:type="dxa"/>
            <w:bottom w:w="0" w:type="dxa"/>
          </w:tblCellMar>
        </w:tblPrEx>
        <w:trPr>
          <w:trHeight w:val="569"/>
        </w:trPr>
        <w:tc>
          <w:tcPr>
            <w:tcW w:w="9209" w:type="dxa"/>
            <w:gridSpan w:val="2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Actors: care manager and </w:t>
            </w:r>
            <w:proofErr w:type="spellStart"/>
            <w:r>
              <w:rPr>
                <w:rFonts w:ascii="Arial" w:hAnsi="Arial" w:cs="Arial"/>
                <w:b/>
                <w:bCs/>
              </w:rPr>
              <w:t>Gps</w:t>
            </w:r>
            <w:proofErr w:type="spellEnd"/>
          </w:p>
        </w:tc>
      </w:tr>
      <w:tr w:rsidR="00FE2F93" w:rsidTr="0089535E">
        <w:tblPrEx>
          <w:tblCellMar>
            <w:top w:w="0" w:type="dxa"/>
            <w:bottom w:w="0" w:type="dxa"/>
          </w:tblCellMar>
        </w:tblPrEx>
        <w:trPr>
          <w:trHeight w:val="704"/>
        </w:trPr>
        <w:tc>
          <w:tcPr>
            <w:tcW w:w="9209" w:type="dxa"/>
            <w:gridSpan w:val="2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Criticality: very high</w:t>
            </w:r>
          </w:p>
        </w:tc>
      </w:tr>
      <w:tr w:rsidR="00FE2F93" w:rsidTr="0089535E">
        <w:tblPrEx>
          <w:tblCellMar>
            <w:top w:w="0" w:type="dxa"/>
            <w:bottom w:w="0" w:type="dxa"/>
          </w:tblCellMar>
        </w:tblPrEx>
        <w:trPr>
          <w:trHeight w:val="570"/>
        </w:trPr>
        <w:tc>
          <w:tcPr>
            <w:tcW w:w="9209" w:type="dxa"/>
            <w:gridSpan w:val="2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Other non-functional requirements:</w:t>
            </w:r>
          </w:p>
        </w:tc>
      </w:tr>
      <w:tr w:rsidR="00FE2F93" w:rsidTr="0089535E">
        <w:tblPrEx>
          <w:tblCellMar>
            <w:top w:w="0" w:type="dxa"/>
            <w:bottom w:w="0" w:type="dxa"/>
          </w:tblCellMar>
        </w:tblPrEx>
        <w:trPr>
          <w:trHeight w:val="737"/>
        </w:trPr>
        <w:tc>
          <w:tcPr>
            <w:tcW w:w="9209" w:type="dxa"/>
            <w:gridSpan w:val="2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Pre-conditions:</w:t>
            </w:r>
          </w:p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Must create an account and log in</w:t>
            </w:r>
          </w:p>
        </w:tc>
      </w:tr>
      <w:tr w:rsidR="00FE2F93" w:rsidTr="0089535E">
        <w:tblPrEx>
          <w:tblCellMar>
            <w:top w:w="0" w:type="dxa"/>
            <w:bottom w:w="0" w:type="dxa"/>
          </w:tblCellMar>
        </w:tblPrEx>
        <w:trPr>
          <w:trHeight w:val="838"/>
        </w:trPr>
        <w:tc>
          <w:tcPr>
            <w:tcW w:w="9209" w:type="dxa"/>
            <w:gridSpan w:val="2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Post-conditions:</w:t>
            </w:r>
          </w:p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The user can now add, view or delete a client</w:t>
            </w:r>
          </w:p>
        </w:tc>
      </w:tr>
      <w:tr w:rsidR="00FE2F93" w:rsidTr="0089535E">
        <w:tblPrEx>
          <w:tblCellMar>
            <w:top w:w="0" w:type="dxa"/>
            <w:bottom w:w="0" w:type="dxa"/>
          </w:tblCellMar>
        </w:tblPrEx>
        <w:trPr>
          <w:trHeight w:val="2010"/>
        </w:trPr>
        <w:tc>
          <w:tcPr>
            <w:tcW w:w="9209" w:type="dxa"/>
            <w:gridSpan w:val="2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Primary Path:</w:t>
            </w:r>
          </w:p>
          <w:p w:rsidR="00FE2F93" w:rsidRDefault="00FE2F93" w:rsidP="00FE2F93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Care manager clicks on the view page button</w:t>
            </w:r>
          </w:p>
          <w:p w:rsidR="00FE2F93" w:rsidRPr="00341982" w:rsidRDefault="00FE2F93" w:rsidP="00FE2F93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Website displays the view page and all clients currently added</w:t>
            </w:r>
          </w:p>
          <w:p w:rsidR="00FE2F93" w:rsidRDefault="00FE2F93" w:rsidP="00FE2F93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Care manager selects a user to view by clicking their name</w:t>
            </w:r>
          </w:p>
          <w:p w:rsidR="00FE2F93" w:rsidRDefault="00FE2F93" w:rsidP="00FE2F93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Website displays the details page of the user selected</w:t>
            </w:r>
          </w:p>
          <w:p w:rsidR="00FE2F93" w:rsidRDefault="00FE2F93" w:rsidP="00FE2F93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care manager can now view the details of the selected user</w:t>
            </w:r>
          </w:p>
        </w:tc>
      </w:tr>
      <w:tr w:rsidR="00FE2F93" w:rsidTr="0089535E">
        <w:tblPrEx>
          <w:tblCellMar>
            <w:top w:w="0" w:type="dxa"/>
            <w:bottom w:w="0" w:type="dxa"/>
          </w:tblCellMar>
        </w:tblPrEx>
        <w:trPr>
          <w:trHeight w:val="536"/>
        </w:trPr>
        <w:tc>
          <w:tcPr>
            <w:tcW w:w="9209" w:type="dxa"/>
            <w:gridSpan w:val="2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Use Cases related to Primary Path: add client</w:t>
            </w:r>
          </w:p>
        </w:tc>
      </w:tr>
      <w:tr w:rsidR="00FE2F93" w:rsidTr="0089535E">
        <w:tblPrEx>
          <w:tblCellMar>
            <w:top w:w="0" w:type="dxa"/>
            <w:bottom w:w="0" w:type="dxa"/>
          </w:tblCellMar>
        </w:tblPrEx>
        <w:trPr>
          <w:trHeight w:val="469"/>
        </w:trPr>
        <w:tc>
          <w:tcPr>
            <w:tcW w:w="9209" w:type="dxa"/>
            <w:gridSpan w:val="2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Alternatives:</w:t>
            </w:r>
          </w:p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3. care manager doesn’t select a user to display</w:t>
            </w:r>
          </w:p>
        </w:tc>
      </w:tr>
      <w:tr w:rsidR="00FE2F93" w:rsidTr="0089535E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9209" w:type="dxa"/>
            <w:gridSpan w:val="2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Use Cases related to Alternatives:</w:t>
            </w:r>
          </w:p>
        </w:tc>
      </w:tr>
      <w:tr w:rsidR="00FE2F93" w:rsidTr="0089535E">
        <w:tblPrEx>
          <w:tblCellMar>
            <w:top w:w="0" w:type="dxa"/>
            <w:bottom w:w="0" w:type="dxa"/>
          </w:tblCellMar>
        </w:tblPrEx>
        <w:trPr>
          <w:trHeight w:val="1072"/>
        </w:trPr>
        <w:tc>
          <w:tcPr>
            <w:tcW w:w="9209" w:type="dxa"/>
            <w:gridSpan w:val="2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Exceptions:</w:t>
            </w:r>
          </w:p>
        </w:tc>
      </w:tr>
      <w:tr w:rsidR="00FE2F93" w:rsidTr="0089535E">
        <w:tblPrEx>
          <w:tblCellMar>
            <w:top w:w="0" w:type="dxa"/>
            <w:bottom w:w="0" w:type="dxa"/>
          </w:tblCellMar>
        </w:tblPrEx>
        <w:trPr>
          <w:trHeight w:val="469"/>
        </w:trPr>
        <w:tc>
          <w:tcPr>
            <w:tcW w:w="9209" w:type="dxa"/>
            <w:gridSpan w:val="2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Use Cases related to Exceptions:</w:t>
            </w:r>
          </w:p>
        </w:tc>
      </w:tr>
      <w:tr w:rsidR="00FE2F93" w:rsidTr="0089535E">
        <w:tblPrEx>
          <w:tblCellMar>
            <w:top w:w="0" w:type="dxa"/>
            <w:bottom w:w="0" w:type="dxa"/>
          </w:tblCellMar>
        </w:tblPrEx>
        <w:trPr>
          <w:trHeight w:val="1272"/>
        </w:trPr>
        <w:tc>
          <w:tcPr>
            <w:tcW w:w="9209" w:type="dxa"/>
            <w:gridSpan w:val="2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Notes:</w:t>
            </w:r>
          </w:p>
        </w:tc>
      </w:tr>
    </w:tbl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tbl>
      <w:tblPr>
        <w:tblW w:w="9322" w:type="dxa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"/>
        <w:gridCol w:w="3847"/>
        <w:gridCol w:w="113"/>
        <w:gridCol w:w="5136"/>
        <w:gridCol w:w="113"/>
      </w:tblGrid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536"/>
        </w:trPr>
        <w:tc>
          <w:tcPr>
            <w:tcW w:w="3960" w:type="dxa"/>
            <w:gridSpan w:val="2"/>
            <w:vAlign w:val="center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Use Case Number:1</w:t>
            </w:r>
          </w:p>
        </w:tc>
        <w:tc>
          <w:tcPr>
            <w:tcW w:w="5249" w:type="dxa"/>
            <w:gridSpan w:val="2"/>
            <w:vAlign w:val="center"/>
          </w:tcPr>
          <w:p w:rsidR="00FE2F93" w:rsidRDefault="00FE2F93" w:rsidP="008953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Use Case Name: add client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1039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Overview:</w:t>
            </w:r>
          </w:p>
          <w:p w:rsidR="00FE2F93" w:rsidRDefault="00FE2F93" w:rsidP="008953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Being able to add a client and their details to the database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569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Actors: GPs and care manager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704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Criticality: very high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570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Other non-functional requirements: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737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Pre-conditions:</w:t>
            </w:r>
          </w:p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Must create an account and log in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838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Post-conditions:</w:t>
            </w:r>
          </w:p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Can now add and view or delete current client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2010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Primary Path:</w:t>
            </w:r>
          </w:p>
          <w:p w:rsidR="00FE2F93" w:rsidRDefault="00FE2F93" w:rsidP="00FE2F93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Care manager clicks on the add client navigation button</w:t>
            </w:r>
          </w:p>
          <w:p w:rsidR="00FE2F93" w:rsidRDefault="00FE2F93" w:rsidP="00FE2F93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Website displays add client form</w:t>
            </w:r>
          </w:p>
          <w:p w:rsidR="00FE2F93" w:rsidRDefault="00FE2F93" w:rsidP="00FE2F93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Care manager adds the details of the clients such as name, their email address and the courses they will be attending, and clicks the add button</w:t>
            </w:r>
          </w:p>
          <w:p w:rsidR="00FE2F93" w:rsidRDefault="00FE2F93" w:rsidP="00FE2F93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Website displays a message saying the details have been added</w:t>
            </w:r>
          </w:p>
          <w:p w:rsidR="00FE2F93" w:rsidRDefault="00FE2F93" w:rsidP="00FE2F93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Use case ends here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536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Use Cases related to Primary Path: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469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Alternatives:</w:t>
            </w:r>
          </w:p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4.The site form displays a message saying a field has not been filled in</w:t>
            </w:r>
          </w:p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4.The site form displays a message saying the course </w:t>
            </w:r>
            <w:proofErr w:type="spellStart"/>
            <w:r>
              <w:rPr>
                <w:rFonts w:ascii="Arial" w:hAnsi="Arial" w:cs="Arial"/>
                <w:b/>
                <w:bCs/>
              </w:rPr>
              <w:t>id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doesn’t exist</w:t>
            </w:r>
          </w:p>
          <w:p w:rsidR="00FE2F93" w:rsidRDefault="00FE2F93" w:rsidP="0000502C">
            <w:pPr>
              <w:rPr>
                <w:rFonts w:ascii="Arial" w:hAnsi="Arial" w:cs="Arial"/>
                <w:b/>
                <w:bCs/>
              </w:rPr>
            </w:pPr>
          </w:p>
          <w:p w:rsidR="0000502C" w:rsidRDefault="0000502C" w:rsidP="0000502C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403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Use Cases related to Alternatives: none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1072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Exceptions: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469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Use Cases related to Exceptions: view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Before w:val="1"/>
          <w:wBefore w:w="113" w:type="dxa"/>
          <w:trHeight w:val="1272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Notes: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536"/>
        </w:trPr>
        <w:tc>
          <w:tcPr>
            <w:tcW w:w="3960" w:type="dxa"/>
            <w:gridSpan w:val="2"/>
            <w:vAlign w:val="center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Use Case Number: 2</w:t>
            </w:r>
          </w:p>
        </w:tc>
        <w:tc>
          <w:tcPr>
            <w:tcW w:w="5249" w:type="dxa"/>
            <w:gridSpan w:val="2"/>
            <w:vAlign w:val="center"/>
          </w:tcPr>
          <w:p w:rsidR="00FE2F93" w:rsidRDefault="00FE2F93" w:rsidP="008953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Use Case Name: delete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1039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Overview:</w:t>
            </w:r>
          </w:p>
          <w:p w:rsidR="00FE2F93" w:rsidRDefault="00FE2F93" w:rsidP="008953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Allow the user to delete a client from the system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569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Actors: care manager, GPS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704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Criticality: very high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570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Other non-functional requirements: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737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Pre-conditions:</w:t>
            </w:r>
          </w:p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Must create an account and log in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838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Post-conditions:</w:t>
            </w:r>
          </w:p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Can now add, view and delete clients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2010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Primary Path:</w:t>
            </w:r>
          </w:p>
          <w:p w:rsidR="00FE2F93" w:rsidRDefault="00FE2F93" w:rsidP="00FE2F93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Care manager clicks the delete page button</w:t>
            </w:r>
          </w:p>
          <w:p w:rsidR="00FE2F93" w:rsidRPr="00341982" w:rsidRDefault="00FE2F93" w:rsidP="00FE2F93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Website opens delete page</w:t>
            </w:r>
          </w:p>
          <w:p w:rsidR="00FE2F93" w:rsidRDefault="00FE2F93" w:rsidP="00FE2F93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Care manager selects the users he wants to delete</w:t>
            </w:r>
          </w:p>
          <w:p w:rsidR="00FE2F93" w:rsidRDefault="00FE2F93" w:rsidP="00FE2F93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Care manager clicks the delete button</w:t>
            </w:r>
          </w:p>
          <w:p w:rsidR="00FE2F93" w:rsidRDefault="00FE2F93" w:rsidP="00FE2F93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Website tells the care manager that the user has been deleted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536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Use Cases related to Primary Path: 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469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Alternatives:</w:t>
            </w:r>
          </w:p>
          <w:p w:rsidR="00FE2F93" w:rsidRDefault="00FE2F93" w:rsidP="00FE2F93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Care manager doesn’t select a user to delete and clicks delete user</w:t>
            </w:r>
          </w:p>
          <w:p w:rsidR="00FE2F93" w:rsidRPr="00674B70" w:rsidRDefault="00FE2F93" w:rsidP="00FE2F93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Site shows a message saying no one has been selected to delete.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403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Use Cases related to Alternatives: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1072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Exceptions:</w:t>
            </w:r>
          </w:p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none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469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Use Cases related to Exceptions:</w:t>
            </w:r>
          </w:p>
        </w:tc>
      </w:tr>
      <w:tr w:rsidR="00FE2F93" w:rsidTr="00FE2F93">
        <w:tblPrEx>
          <w:tblCellMar>
            <w:top w:w="0" w:type="dxa"/>
            <w:bottom w:w="0" w:type="dxa"/>
          </w:tblCellMar>
        </w:tblPrEx>
        <w:trPr>
          <w:gridAfter w:val="1"/>
          <w:wAfter w:w="113" w:type="dxa"/>
          <w:trHeight w:val="1272"/>
        </w:trPr>
        <w:tc>
          <w:tcPr>
            <w:tcW w:w="9209" w:type="dxa"/>
            <w:gridSpan w:val="4"/>
          </w:tcPr>
          <w:p w:rsidR="00FE2F93" w:rsidRDefault="00FE2F93" w:rsidP="0089535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Notes:</w:t>
            </w:r>
          </w:p>
        </w:tc>
      </w:tr>
    </w:tbl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FE2F93" w:rsidP="002729CC">
      <w:pPr>
        <w:rPr>
          <w:b/>
          <w:u w:val="single"/>
        </w:rPr>
      </w:pPr>
    </w:p>
    <w:p w:rsidR="00FE2F93" w:rsidRDefault="004E1240" w:rsidP="002729CC">
      <w:pPr>
        <w:rPr>
          <w:b/>
          <w:u w:val="single"/>
        </w:rPr>
      </w:pPr>
      <w:bookmarkStart w:id="0" w:name="_GoBack"/>
      <w:r w:rsidRPr="00FE2F93">
        <w:rPr>
          <w:b/>
          <w:noProof/>
          <w:u w:val="single"/>
          <w:lang w:eastAsia="en-GB"/>
        </w:rPr>
        <w:lastRenderedPageBreak/>
        <w:drawing>
          <wp:anchor distT="0" distB="0" distL="114300" distR="114300" simplePos="0" relativeHeight="251664384" behindDoc="1" locked="0" layoutInCell="1" allowOverlap="1" wp14:anchorId="2BCA9EA8" wp14:editId="17356E12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6696075" cy="1790700"/>
            <wp:effectExtent l="0" t="0" r="9525" b="0"/>
            <wp:wrapTight wrapText="bothSides">
              <wp:wrapPolygon edited="0">
                <wp:start x="61" y="0"/>
                <wp:lineTo x="61" y="21370"/>
                <wp:lineTo x="20648" y="21370"/>
                <wp:lineTo x="21016" y="21370"/>
                <wp:lineTo x="21569" y="21370"/>
                <wp:lineTo x="21569" y="0"/>
                <wp:lineTo x="61" y="0"/>
              </wp:wrapPolygon>
            </wp:wrapTight>
            <wp:docPr id="6" name="Picture 6" descr="E:\xampp\htdocs\assign 2\images\diagram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xampp\htdocs\assign 2\images\diagrams\cl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" t="2518" r="611" b="2809"/>
                    <a:stretch/>
                  </pic:blipFill>
                  <pic:spPr bwMode="auto">
                    <a:xfrm>
                      <a:off x="0" y="0"/>
                      <a:ext cx="6696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FE2F93">
        <w:rPr>
          <w:b/>
          <w:u w:val="single"/>
        </w:rPr>
        <w:t>Class diagram</w:t>
      </w:r>
    </w:p>
    <w:p w:rsidR="004E1240" w:rsidRDefault="004E1240" w:rsidP="002729CC">
      <w:pPr>
        <w:rPr>
          <w:b/>
          <w:u w:val="single"/>
        </w:rPr>
      </w:pPr>
    </w:p>
    <w:p w:rsidR="002729CC" w:rsidRDefault="002729CC" w:rsidP="002729CC">
      <w:pPr>
        <w:rPr>
          <w:b/>
          <w:u w:val="single"/>
        </w:rPr>
      </w:pPr>
      <w:r w:rsidRPr="002729CC">
        <w:rPr>
          <w:b/>
          <w:u w:val="single"/>
        </w:rPr>
        <w:t>Sequence diagrams</w:t>
      </w:r>
    </w:p>
    <w:p w:rsidR="004E1240" w:rsidRDefault="004E1240" w:rsidP="002729CC">
      <w:pPr>
        <w:rPr>
          <w:b/>
          <w:u w:val="single"/>
        </w:rPr>
      </w:pPr>
    </w:p>
    <w:p w:rsidR="004E1240" w:rsidRPr="004E1240" w:rsidRDefault="004E1240" w:rsidP="002729CC">
      <w:pPr>
        <w:rPr>
          <w:b/>
          <w:u w:val="single"/>
        </w:rPr>
      </w:pPr>
    </w:p>
    <w:p w:rsidR="002A4C9A" w:rsidRPr="004E1240" w:rsidRDefault="002729CC">
      <w:pPr>
        <w:rPr>
          <w:b/>
        </w:rPr>
      </w:pPr>
      <w:r>
        <w:rPr>
          <w:b/>
        </w:rPr>
        <w:t>Add sequence (add use case)</w:t>
      </w:r>
    </w:p>
    <w:p w:rsidR="002A4C9A" w:rsidRDefault="004E1240">
      <w:r w:rsidRPr="002A4C9A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72BC77E9" wp14:editId="435107E0">
            <wp:simplePos x="0" y="0"/>
            <wp:positionH relativeFrom="margin">
              <wp:posOffset>-600710</wp:posOffset>
            </wp:positionH>
            <wp:positionV relativeFrom="paragraph">
              <wp:posOffset>133985</wp:posOffset>
            </wp:positionV>
            <wp:extent cx="6871335" cy="4943475"/>
            <wp:effectExtent l="0" t="0" r="0" b="9525"/>
            <wp:wrapTight wrapText="bothSides">
              <wp:wrapPolygon edited="0">
                <wp:start x="958" y="250"/>
                <wp:lineTo x="539" y="1415"/>
                <wp:lineTo x="539" y="1582"/>
                <wp:lineTo x="1078" y="1748"/>
                <wp:lineTo x="778" y="2997"/>
                <wp:lineTo x="180" y="3329"/>
                <wp:lineTo x="60" y="3746"/>
                <wp:lineTo x="1078" y="4412"/>
                <wp:lineTo x="958" y="16481"/>
                <wp:lineTo x="1078" y="21558"/>
                <wp:lineTo x="20241" y="21558"/>
                <wp:lineTo x="19223" y="20393"/>
                <wp:lineTo x="19522" y="15399"/>
                <wp:lineTo x="19462" y="13151"/>
                <wp:lineTo x="19223" y="12402"/>
                <wp:lineTo x="19223" y="4412"/>
                <wp:lineTo x="19462" y="4412"/>
                <wp:lineTo x="21079" y="3246"/>
                <wp:lineTo x="21199" y="1748"/>
                <wp:lineTo x="1916" y="1748"/>
                <wp:lineTo x="1976" y="1332"/>
                <wp:lineTo x="1557" y="250"/>
                <wp:lineTo x="958" y="250"/>
              </wp:wrapPolygon>
            </wp:wrapTight>
            <wp:docPr id="1" name="Picture 1" descr="E:\xampp\htdocs\assign 2\images\diagrams\add sequenc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xampp\htdocs\assign 2\images\diagrams\add sequence 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5" t="-200" r="-1825" b="5599"/>
                    <a:stretch/>
                  </pic:blipFill>
                  <pic:spPr bwMode="auto">
                    <a:xfrm>
                      <a:off x="0" y="0"/>
                      <a:ext cx="687133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29CC" w:rsidRDefault="002729CC"/>
    <w:p w:rsidR="002729CC" w:rsidRPr="002729CC" w:rsidRDefault="006A4EDD">
      <w:pPr>
        <w:rPr>
          <w:b/>
        </w:rPr>
      </w:pPr>
      <w:r w:rsidRPr="002729CC">
        <w:rPr>
          <w:noProof/>
          <w:lang w:eastAsia="en-GB"/>
        </w:rPr>
        <w:lastRenderedPageBreak/>
        <w:drawing>
          <wp:anchor distT="0" distB="0" distL="114300" distR="114300" simplePos="0" relativeHeight="251660288" behindDoc="1" locked="0" layoutInCell="1" allowOverlap="1" wp14:anchorId="550A6B57" wp14:editId="0BC4D69B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6972300" cy="3723640"/>
            <wp:effectExtent l="0" t="0" r="0" b="0"/>
            <wp:wrapTight wrapText="bothSides">
              <wp:wrapPolygon edited="0">
                <wp:start x="649" y="111"/>
                <wp:lineTo x="354" y="1326"/>
                <wp:lineTo x="354" y="1658"/>
                <wp:lineTo x="649" y="2100"/>
                <wp:lineTo x="0" y="3315"/>
                <wp:lineTo x="59" y="3868"/>
                <wp:lineTo x="708" y="4089"/>
                <wp:lineTo x="708" y="21438"/>
                <wp:lineTo x="1003" y="21438"/>
                <wp:lineTo x="13220" y="21438"/>
                <wp:lineTo x="20184" y="20885"/>
                <wp:lineTo x="20243" y="5746"/>
                <wp:lineTo x="21541" y="5415"/>
                <wp:lineTo x="21541" y="3094"/>
                <wp:lineTo x="1298" y="2100"/>
                <wp:lineTo x="1357" y="1326"/>
                <wp:lineTo x="1121" y="111"/>
                <wp:lineTo x="649" y="111"/>
              </wp:wrapPolygon>
            </wp:wrapTight>
            <wp:docPr id="4" name="Picture 4" descr="E:\xampp\htdocs\assign 2\images\diagrams\view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xampp\htdocs\assign 2\images\diagrams\view sequen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" b="7882"/>
                    <a:stretch/>
                  </pic:blipFill>
                  <pic:spPr bwMode="auto">
                    <a:xfrm>
                      <a:off x="0" y="0"/>
                      <a:ext cx="697230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9CC" w:rsidRPr="002729CC">
        <w:rPr>
          <w:b/>
        </w:rPr>
        <w:t>View sequence</w:t>
      </w:r>
      <w:r w:rsidR="002729CC">
        <w:rPr>
          <w:b/>
        </w:rPr>
        <w:t xml:space="preserve"> (view use case)</w:t>
      </w:r>
    </w:p>
    <w:p w:rsidR="002729CC" w:rsidRDefault="002729CC"/>
    <w:p w:rsidR="006A4EDD" w:rsidRDefault="006A4EDD"/>
    <w:p w:rsidR="002729CC" w:rsidRDefault="002729CC"/>
    <w:p w:rsidR="006A4EDD" w:rsidRDefault="006A4EDD">
      <w:pPr>
        <w:rPr>
          <w:b/>
        </w:rPr>
      </w:pPr>
    </w:p>
    <w:p w:rsidR="006A4EDD" w:rsidRPr="004E1240" w:rsidRDefault="004E1240">
      <w:pPr>
        <w:rPr>
          <w:b/>
        </w:rPr>
      </w:pPr>
      <w:r w:rsidRPr="002729CC"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207EC53D" wp14:editId="3A617FDD">
            <wp:simplePos x="0" y="0"/>
            <wp:positionH relativeFrom="margin">
              <wp:posOffset>-600075</wp:posOffset>
            </wp:positionH>
            <wp:positionV relativeFrom="paragraph">
              <wp:posOffset>342900</wp:posOffset>
            </wp:positionV>
            <wp:extent cx="6829425" cy="3917950"/>
            <wp:effectExtent l="0" t="0" r="9525" b="6350"/>
            <wp:wrapTight wrapText="bothSides">
              <wp:wrapPolygon edited="0">
                <wp:start x="4037" y="105"/>
                <wp:lineTo x="783" y="420"/>
                <wp:lineTo x="603" y="1890"/>
                <wp:lineTo x="1085" y="1995"/>
                <wp:lineTo x="844" y="3466"/>
                <wp:lineTo x="181" y="3781"/>
                <wp:lineTo x="181" y="5356"/>
                <wp:lineTo x="1085" y="5461"/>
                <wp:lineTo x="1085" y="21530"/>
                <wp:lineTo x="19220" y="21530"/>
                <wp:lineTo x="19220" y="1995"/>
                <wp:lineTo x="21269" y="1995"/>
                <wp:lineTo x="21570" y="1785"/>
                <wp:lineTo x="21449" y="105"/>
                <wp:lineTo x="4037" y="105"/>
              </wp:wrapPolygon>
            </wp:wrapTight>
            <wp:docPr id="5" name="Picture 5" descr="E:\xampp\htdocs\assign 2\images\diagrams\delete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xampp\htdocs\assign 2\images\diagrams\delete sequen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" b="9677"/>
                    <a:stretch/>
                  </pic:blipFill>
                  <pic:spPr bwMode="auto">
                    <a:xfrm>
                      <a:off x="0" y="0"/>
                      <a:ext cx="682942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9CC" w:rsidRPr="002729CC">
        <w:rPr>
          <w:b/>
        </w:rPr>
        <w:t>Delete view (delete use case)</w:t>
      </w:r>
    </w:p>
    <w:sectPr w:rsidR="006A4EDD" w:rsidRPr="004E12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E4D7D"/>
    <w:multiLevelType w:val="hybridMultilevel"/>
    <w:tmpl w:val="EEA267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A1B87"/>
    <w:multiLevelType w:val="hybridMultilevel"/>
    <w:tmpl w:val="8946BB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D64F1F"/>
    <w:multiLevelType w:val="hybridMultilevel"/>
    <w:tmpl w:val="ED2AFC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4A7854"/>
    <w:multiLevelType w:val="hybridMultilevel"/>
    <w:tmpl w:val="ED2AFC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5F1"/>
    <w:rsid w:val="0000502C"/>
    <w:rsid w:val="002729CC"/>
    <w:rsid w:val="002A4C9A"/>
    <w:rsid w:val="004E1240"/>
    <w:rsid w:val="006A4EDD"/>
    <w:rsid w:val="009A16E7"/>
    <w:rsid w:val="00F065F1"/>
    <w:rsid w:val="00FE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6E6ABD-40CC-489D-B171-E42D854C7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Huddersfield</Company>
  <LinksUpToDate>false</LinksUpToDate>
  <CharactersWithSpaces>2858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C.Nwankwo U1451397</dc:creator>
  <cp:keywords/>
  <dc:description/>
  <cp:lastModifiedBy>C.Nwankwo U1451397</cp:lastModifiedBy>
  <cp:revision>4</cp:revision>
  <dcterms:created xsi:type="dcterms:W3CDTF">2016-04-20T08:29:00Z</dcterms:created>
  <dcterms:modified xsi:type="dcterms:W3CDTF">2016-04-20T09:08:00Z</dcterms:modified>
</cp:coreProperties>
</file>