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5DF" w:rsidRDefault="000305DF" w:rsidP="00AA01EC">
      <w:pPr>
        <w:jc w:val="center"/>
        <w:rPr>
          <w:sz w:val="36"/>
          <w:szCs w:val="36"/>
        </w:rPr>
      </w:pPr>
    </w:p>
    <w:p w:rsidR="000305DF" w:rsidRDefault="000305DF" w:rsidP="000305DF">
      <w:pPr>
        <w:rPr>
          <w:sz w:val="36"/>
          <w:szCs w:val="36"/>
        </w:rPr>
      </w:pPr>
    </w:p>
    <w:p w:rsidR="00AA01EC" w:rsidRDefault="001415E2" w:rsidP="00AA01EC">
      <w:pPr>
        <w:jc w:val="center"/>
        <w:rPr>
          <w:sz w:val="36"/>
          <w:szCs w:val="36"/>
        </w:rPr>
      </w:pPr>
      <w:r>
        <w:rPr>
          <w:sz w:val="36"/>
          <w:szCs w:val="36"/>
        </w:rPr>
        <w:t>SUDOKU</w:t>
      </w:r>
    </w:p>
    <w:p w:rsidR="000305DF" w:rsidRPr="00AA01EC" w:rsidRDefault="000305DF" w:rsidP="00AA01EC">
      <w:pPr>
        <w:jc w:val="center"/>
        <w:rPr>
          <w:sz w:val="36"/>
          <w:szCs w:val="36"/>
        </w:rPr>
      </w:pPr>
    </w:p>
    <w:p w:rsidR="00AA01EC" w:rsidRDefault="00AA01EC" w:rsidP="00AA01EC">
      <w:pPr>
        <w:rPr>
          <w:sz w:val="28"/>
          <w:szCs w:val="28"/>
        </w:rPr>
      </w:pPr>
    </w:p>
    <w:p w:rsidR="00AA01EC" w:rsidRDefault="001415E2" w:rsidP="00AA01EC">
      <w:pPr>
        <w:rPr>
          <w:sz w:val="22"/>
          <w:szCs w:val="22"/>
        </w:rPr>
      </w:pPr>
      <w:r w:rsidRPr="001415E2">
        <w:rPr>
          <w:sz w:val="22"/>
          <w:szCs w:val="22"/>
        </w:rPr>
        <w:t xml:space="preserve">Ce document est un rapport </w:t>
      </w:r>
      <w:r>
        <w:rPr>
          <w:sz w:val="22"/>
          <w:szCs w:val="22"/>
        </w:rPr>
        <w:t>de notre projet qui a été réalisé dans le cadre du module de PFA à l’université paris Saclay durant l’année 2020.</w:t>
      </w:r>
    </w:p>
    <w:p w:rsidR="001415E2" w:rsidRDefault="001415E2" w:rsidP="00AA01EC">
      <w:pPr>
        <w:rPr>
          <w:sz w:val="22"/>
          <w:szCs w:val="22"/>
        </w:rPr>
      </w:pPr>
    </w:p>
    <w:p w:rsidR="001415E2" w:rsidRDefault="001415E2" w:rsidP="00AA01EC">
      <w:pPr>
        <w:rPr>
          <w:sz w:val="22"/>
          <w:szCs w:val="22"/>
        </w:rPr>
      </w:pPr>
      <w:r>
        <w:rPr>
          <w:sz w:val="22"/>
          <w:szCs w:val="22"/>
        </w:rPr>
        <w:t>Lors de ce projet, nous avions pour objectif de concevoir un jeu graphique interactif sur le thème du jeu Sudoku, permettant à partir d’un ensemble de grille à notre disposition de pouvoir réaliser une partie de sudoku.</w:t>
      </w:r>
    </w:p>
    <w:p w:rsidR="001415E2" w:rsidRDefault="003B622A" w:rsidP="00AA01E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E21668" w:rsidRDefault="003B622A" w:rsidP="00AA01EC">
      <w:pPr>
        <w:rPr>
          <w:sz w:val="22"/>
          <w:szCs w:val="22"/>
        </w:rPr>
      </w:pPr>
      <w:r>
        <w:rPr>
          <w:sz w:val="22"/>
          <w:szCs w:val="22"/>
        </w:rPr>
        <w:t>Pour jouer au jeu lire le README.</w:t>
      </w:r>
    </w:p>
    <w:p w:rsidR="003B622A" w:rsidRDefault="003B622A" w:rsidP="00AA01EC">
      <w:pPr>
        <w:rPr>
          <w:sz w:val="22"/>
          <w:szCs w:val="22"/>
        </w:rPr>
      </w:pPr>
    </w:p>
    <w:p w:rsidR="00E21668" w:rsidRPr="00E21668" w:rsidRDefault="00E21668" w:rsidP="00AA01EC">
      <w:pPr>
        <w:rPr>
          <w:sz w:val="22"/>
          <w:szCs w:val="22"/>
          <w:u w:val="single"/>
        </w:rPr>
      </w:pPr>
      <w:r w:rsidRPr="00E21668">
        <w:rPr>
          <w:sz w:val="22"/>
          <w:szCs w:val="22"/>
          <w:u w:val="single"/>
        </w:rPr>
        <w:t>Fonctionnalité :</w:t>
      </w:r>
    </w:p>
    <w:p w:rsidR="00E21668" w:rsidRDefault="00E21668" w:rsidP="00AA01EC">
      <w:pPr>
        <w:rPr>
          <w:sz w:val="22"/>
          <w:szCs w:val="22"/>
        </w:rPr>
      </w:pPr>
    </w:p>
    <w:p w:rsidR="00E21668" w:rsidRDefault="001415E2" w:rsidP="00AA01EC">
      <w:pPr>
        <w:rPr>
          <w:sz w:val="22"/>
          <w:szCs w:val="22"/>
        </w:rPr>
      </w:pPr>
      <w:r>
        <w:rPr>
          <w:sz w:val="22"/>
          <w:szCs w:val="22"/>
        </w:rPr>
        <w:t>Nous avons conçu notre application sudoku avec une partie graphique où nous avons importé nos propres images pour l’affichage des nombres</w:t>
      </w:r>
      <w:r w:rsidR="00E21668">
        <w:rPr>
          <w:sz w:val="22"/>
          <w:szCs w:val="22"/>
        </w:rPr>
        <w:t>, ainsi que l’ajout d’une fonctionnalité d’aide contenant les instructions de l’objectif du jeu ainsi qu’une liste de 2 commandes pour permettre à l’utilisateur(joueur) de pouvoir comprendre le fonctionnement du jeu mais aussi de lui révéler un nombre a un emplacement de son choix.</w:t>
      </w:r>
    </w:p>
    <w:p w:rsidR="003B622A" w:rsidRDefault="003B622A" w:rsidP="00AA01EC">
      <w:pPr>
        <w:rPr>
          <w:sz w:val="22"/>
          <w:szCs w:val="22"/>
        </w:rPr>
      </w:pPr>
      <w:r>
        <w:rPr>
          <w:sz w:val="22"/>
          <w:szCs w:val="22"/>
        </w:rPr>
        <w:t>La possibilité d’obtenir pour l’utilisateur de l’aide grâce au bouton h.</w:t>
      </w:r>
    </w:p>
    <w:p w:rsidR="009107F6" w:rsidRDefault="009107F6" w:rsidP="009107F6">
      <w:pPr>
        <w:rPr>
          <w:sz w:val="22"/>
          <w:szCs w:val="22"/>
        </w:rPr>
      </w:pPr>
      <w:r>
        <w:rPr>
          <w:sz w:val="22"/>
          <w:szCs w:val="22"/>
        </w:rPr>
        <w:t xml:space="preserve">L’interface graphique que </w:t>
      </w:r>
      <w:r>
        <w:rPr>
          <w:sz w:val="22"/>
          <w:szCs w:val="22"/>
        </w:rPr>
        <w:t>possède notre sudoku</w:t>
      </w:r>
      <w:r>
        <w:rPr>
          <w:sz w:val="22"/>
          <w:szCs w:val="22"/>
        </w:rPr>
        <w:t xml:space="preserve"> est composé d’images représentant les chiffres de 1 à 9 réalisés sur </w:t>
      </w:r>
      <w:r>
        <w:rPr>
          <w:sz w:val="22"/>
          <w:szCs w:val="22"/>
        </w:rPr>
        <w:t>l’application P</w:t>
      </w:r>
      <w:r>
        <w:rPr>
          <w:sz w:val="22"/>
          <w:szCs w:val="22"/>
        </w:rPr>
        <w:t>aint</w:t>
      </w:r>
      <w:r w:rsidR="003B622A">
        <w:rPr>
          <w:sz w:val="22"/>
          <w:szCs w:val="22"/>
        </w:rPr>
        <w:t>.</w:t>
      </w:r>
    </w:p>
    <w:p w:rsidR="009107F6" w:rsidRDefault="00796C81" w:rsidP="00796C81">
      <w:pPr>
        <w:rPr>
          <w:sz w:val="22"/>
          <w:szCs w:val="22"/>
        </w:rPr>
      </w:pPr>
      <w:r>
        <w:rPr>
          <w:sz w:val="22"/>
          <w:szCs w:val="22"/>
        </w:rPr>
        <w:t>D</w:t>
      </w:r>
      <w:r w:rsidRPr="00796C81">
        <w:rPr>
          <w:sz w:val="22"/>
          <w:szCs w:val="22"/>
        </w:rPr>
        <w:t xml:space="preserve">ans les </w:t>
      </w:r>
      <w:r w:rsidRPr="00796C81">
        <w:rPr>
          <w:sz w:val="22"/>
          <w:szCs w:val="22"/>
        </w:rPr>
        <w:t>fonctionnalités</w:t>
      </w:r>
      <w:r w:rsidRPr="00796C81">
        <w:rPr>
          <w:sz w:val="22"/>
          <w:szCs w:val="22"/>
        </w:rPr>
        <w:t xml:space="preserve"> </w:t>
      </w:r>
      <w:r w:rsidRPr="00796C81">
        <w:rPr>
          <w:sz w:val="22"/>
          <w:szCs w:val="22"/>
        </w:rPr>
        <w:t>supplémentair</w:t>
      </w:r>
      <w:r>
        <w:rPr>
          <w:sz w:val="22"/>
          <w:szCs w:val="22"/>
        </w:rPr>
        <w:t>es</w:t>
      </w:r>
      <w:r w:rsidRPr="00796C81">
        <w:rPr>
          <w:sz w:val="22"/>
          <w:szCs w:val="22"/>
        </w:rPr>
        <w:t xml:space="preserve"> on a </w:t>
      </w:r>
      <w:r w:rsidRPr="00796C81">
        <w:rPr>
          <w:sz w:val="22"/>
          <w:szCs w:val="22"/>
        </w:rPr>
        <w:t>implémenté</w:t>
      </w:r>
      <w:r w:rsidRPr="00796C81">
        <w:rPr>
          <w:sz w:val="22"/>
          <w:szCs w:val="22"/>
        </w:rPr>
        <w:t xml:space="preserve"> des fonction</w:t>
      </w:r>
      <w:r>
        <w:rPr>
          <w:sz w:val="22"/>
          <w:szCs w:val="22"/>
        </w:rPr>
        <w:t>s</w:t>
      </w:r>
      <w:r w:rsidRPr="00796C81">
        <w:rPr>
          <w:sz w:val="22"/>
          <w:szCs w:val="22"/>
        </w:rPr>
        <w:t xml:space="preserve"> qui permet</w:t>
      </w:r>
      <w:r>
        <w:rPr>
          <w:sz w:val="22"/>
          <w:szCs w:val="22"/>
        </w:rPr>
        <w:t>tent</w:t>
      </w:r>
      <w:r w:rsidRPr="00796C81">
        <w:rPr>
          <w:sz w:val="22"/>
          <w:szCs w:val="22"/>
        </w:rPr>
        <w:t xml:space="preserve"> de lancer une nouvelle partie</w:t>
      </w:r>
      <w:r>
        <w:rPr>
          <w:sz w:val="22"/>
          <w:szCs w:val="22"/>
        </w:rPr>
        <w:t xml:space="preserve">, de </w:t>
      </w:r>
      <w:r w:rsidRPr="00796C81">
        <w:rPr>
          <w:sz w:val="22"/>
          <w:szCs w:val="22"/>
        </w:rPr>
        <w:t xml:space="preserve">sauvegarder une partie et de charger une partie </w:t>
      </w:r>
      <w:r w:rsidRPr="00796C81">
        <w:rPr>
          <w:sz w:val="22"/>
          <w:szCs w:val="22"/>
        </w:rPr>
        <w:t>préenregistrer</w:t>
      </w:r>
      <w:r w:rsidRPr="00796C81">
        <w:rPr>
          <w:sz w:val="22"/>
          <w:szCs w:val="22"/>
        </w:rPr>
        <w:t xml:space="preserve"> </w:t>
      </w:r>
      <w:r w:rsidRPr="00796C81">
        <w:rPr>
          <w:sz w:val="22"/>
          <w:szCs w:val="22"/>
        </w:rPr>
        <w:t>respectivement</w:t>
      </w:r>
      <w:r>
        <w:rPr>
          <w:sz w:val="22"/>
          <w:szCs w:val="22"/>
        </w:rPr>
        <w:t xml:space="preserve"> </w:t>
      </w:r>
      <w:r w:rsidRPr="00796C81">
        <w:rPr>
          <w:sz w:val="22"/>
          <w:szCs w:val="22"/>
        </w:rPr>
        <w:t>(</w:t>
      </w:r>
      <w:proofErr w:type="spellStart"/>
      <w:r w:rsidRPr="00796C81">
        <w:rPr>
          <w:sz w:val="22"/>
          <w:szCs w:val="22"/>
        </w:rPr>
        <w:t>new_match</w:t>
      </w:r>
      <w:proofErr w:type="spellEnd"/>
      <w:r w:rsidRPr="00796C81">
        <w:rPr>
          <w:sz w:val="22"/>
          <w:szCs w:val="22"/>
        </w:rPr>
        <w:t xml:space="preserve"> ,</w:t>
      </w:r>
      <w:proofErr w:type="spellStart"/>
      <w:r w:rsidRPr="00796C81">
        <w:rPr>
          <w:sz w:val="22"/>
          <w:szCs w:val="22"/>
        </w:rPr>
        <w:t>saveSudoku,load_match</w:t>
      </w:r>
      <w:proofErr w:type="spellEnd"/>
      <w:r w:rsidRPr="00796C81">
        <w:rPr>
          <w:sz w:val="22"/>
          <w:szCs w:val="22"/>
        </w:rPr>
        <w:t>)</w:t>
      </w:r>
      <w:r w:rsidR="008F1E98">
        <w:rPr>
          <w:sz w:val="22"/>
          <w:szCs w:val="22"/>
        </w:rPr>
        <w:t>,</w:t>
      </w:r>
      <w:bookmarkStart w:id="0" w:name="_GoBack"/>
      <w:bookmarkEnd w:id="0"/>
      <w:r w:rsidRPr="00796C81">
        <w:rPr>
          <w:sz w:val="22"/>
          <w:szCs w:val="22"/>
        </w:rPr>
        <w:t xml:space="preserve"> l'argument </w:t>
      </w:r>
      <w:r>
        <w:rPr>
          <w:sz w:val="22"/>
          <w:szCs w:val="22"/>
        </w:rPr>
        <w:t>« </w:t>
      </w:r>
      <w:proofErr w:type="spellStart"/>
      <w:r w:rsidRPr="00796C81">
        <w:rPr>
          <w:sz w:val="22"/>
          <w:szCs w:val="22"/>
        </w:rPr>
        <w:t>lvl</w:t>
      </w:r>
      <w:proofErr w:type="spellEnd"/>
      <w:r>
        <w:rPr>
          <w:sz w:val="22"/>
          <w:szCs w:val="22"/>
        </w:rPr>
        <w:t> »</w:t>
      </w:r>
      <w:r w:rsidRPr="00796C81">
        <w:rPr>
          <w:sz w:val="22"/>
          <w:szCs w:val="22"/>
        </w:rPr>
        <w:t xml:space="preserve"> au final fait </w:t>
      </w:r>
      <w:proofErr w:type="spellStart"/>
      <w:r w:rsidRPr="00796C81">
        <w:rPr>
          <w:sz w:val="22"/>
          <w:szCs w:val="22"/>
        </w:rPr>
        <w:t>reference</w:t>
      </w:r>
      <w:proofErr w:type="spellEnd"/>
      <w:r w:rsidRPr="00796C81">
        <w:rPr>
          <w:sz w:val="22"/>
          <w:szCs w:val="22"/>
        </w:rPr>
        <w:t xml:space="preserve"> au </w:t>
      </w:r>
      <w:r w:rsidRPr="00796C81">
        <w:rPr>
          <w:sz w:val="22"/>
          <w:szCs w:val="22"/>
        </w:rPr>
        <w:t>numéro</w:t>
      </w:r>
      <w:r w:rsidRPr="00796C81">
        <w:rPr>
          <w:sz w:val="22"/>
          <w:szCs w:val="22"/>
        </w:rPr>
        <w:t xml:space="preserve"> de la grille</w:t>
      </w:r>
      <w:r>
        <w:rPr>
          <w:sz w:val="22"/>
          <w:szCs w:val="22"/>
        </w:rPr>
        <w:t xml:space="preserve"> (</w:t>
      </w:r>
      <w:r w:rsidRPr="00796C81">
        <w:rPr>
          <w:sz w:val="22"/>
          <w:szCs w:val="22"/>
        </w:rPr>
        <w:t xml:space="preserve">voir dossiers </w:t>
      </w:r>
      <w:proofErr w:type="spellStart"/>
      <w:r w:rsidRPr="00796C81">
        <w:rPr>
          <w:sz w:val="22"/>
          <w:szCs w:val="22"/>
        </w:rPr>
        <w:t>grids</w:t>
      </w:r>
      <w:proofErr w:type="spellEnd"/>
      <w:r>
        <w:rPr>
          <w:sz w:val="22"/>
          <w:szCs w:val="22"/>
        </w:rPr>
        <w:t>),</w:t>
      </w:r>
      <w:r w:rsidRPr="00796C81">
        <w:rPr>
          <w:sz w:val="22"/>
          <w:szCs w:val="22"/>
        </w:rPr>
        <w:t xml:space="preserve"> </w:t>
      </w:r>
      <w:r w:rsidRPr="00796C81">
        <w:rPr>
          <w:sz w:val="22"/>
          <w:szCs w:val="22"/>
        </w:rPr>
        <w:t>néanmoins</w:t>
      </w:r>
      <w:r w:rsidRPr="00796C81">
        <w:rPr>
          <w:sz w:val="22"/>
          <w:szCs w:val="22"/>
        </w:rPr>
        <w:t xml:space="preserve"> ces </w:t>
      </w:r>
      <w:r w:rsidRPr="00796C81">
        <w:rPr>
          <w:sz w:val="22"/>
          <w:szCs w:val="22"/>
        </w:rPr>
        <w:t>fonctionnalités</w:t>
      </w:r>
      <w:r w:rsidRPr="00796C81">
        <w:rPr>
          <w:sz w:val="22"/>
          <w:szCs w:val="22"/>
        </w:rPr>
        <w:t xml:space="preserve"> ne sont pas encore disponible pour le joueur car </w:t>
      </w:r>
      <w:r w:rsidR="001220DD">
        <w:rPr>
          <w:sz w:val="22"/>
          <w:szCs w:val="22"/>
        </w:rPr>
        <w:t>l</w:t>
      </w:r>
      <w:r w:rsidRPr="00796C81">
        <w:rPr>
          <w:sz w:val="22"/>
          <w:szCs w:val="22"/>
        </w:rPr>
        <w:t>es buttons</w:t>
      </w:r>
      <w:r w:rsidR="001220DD">
        <w:rPr>
          <w:sz w:val="22"/>
          <w:szCs w:val="22"/>
        </w:rPr>
        <w:t xml:space="preserve"> correspondants</w:t>
      </w:r>
      <w:r w:rsidRPr="00796C81">
        <w:rPr>
          <w:sz w:val="22"/>
          <w:szCs w:val="22"/>
        </w:rPr>
        <w:t xml:space="preserve"> ne sont pas encore mis en place!</w:t>
      </w:r>
    </w:p>
    <w:p w:rsidR="008B60C8" w:rsidRDefault="008B60C8" w:rsidP="00AA01EC">
      <w:pPr>
        <w:rPr>
          <w:sz w:val="22"/>
          <w:szCs w:val="22"/>
        </w:rPr>
      </w:pPr>
    </w:p>
    <w:p w:rsidR="008B60C8" w:rsidRDefault="008B60C8" w:rsidP="00AA01EC">
      <w:pPr>
        <w:rPr>
          <w:sz w:val="22"/>
          <w:szCs w:val="22"/>
          <w:u w:val="single"/>
        </w:rPr>
      </w:pPr>
      <w:r w:rsidRPr="008B60C8">
        <w:rPr>
          <w:sz w:val="22"/>
          <w:szCs w:val="22"/>
          <w:u w:val="single"/>
        </w:rPr>
        <w:t>Déroulement du développement</w:t>
      </w:r>
      <w:r>
        <w:rPr>
          <w:sz w:val="22"/>
          <w:szCs w:val="22"/>
          <w:u w:val="single"/>
        </w:rPr>
        <w:t xml:space="preserve"> et organisation</w:t>
      </w:r>
      <w:r w:rsidRPr="008B60C8">
        <w:rPr>
          <w:sz w:val="22"/>
          <w:szCs w:val="22"/>
          <w:u w:val="single"/>
        </w:rPr>
        <w:t> :</w:t>
      </w:r>
    </w:p>
    <w:p w:rsidR="008B60C8" w:rsidRDefault="008B60C8" w:rsidP="00AA01EC">
      <w:pPr>
        <w:rPr>
          <w:sz w:val="22"/>
          <w:szCs w:val="22"/>
        </w:rPr>
      </w:pPr>
    </w:p>
    <w:p w:rsidR="004362AB" w:rsidRDefault="008B60C8" w:rsidP="00AA01EC">
      <w:pPr>
        <w:rPr>
          <w:sz w:val="22"/>
          <w:szCs w:val="22"/>
        </w:rPr>
      </w:pPr>
      <w:r>
        <w:rPr>
          <w:sz w:val="22"/>
          <w:szCs w:val="22"/>
        </w:rPr>
        <w:t>Concernant le déroulement du développement, nous avons dans un 1</w:t>
      </w:r>
      <w:r w:rsidRPr="008B60C8">
        <w:rPr>
          <w:sz w:val="22"/>
          <w:szCs w:val="22"/>
          <w:vertAlign w:val="superscript"/>
        </w:rPr>
        <w:t>er</w:t>
      </w:r>
      <w:r>
        <w:rPr>
          <w:sz w:val="22"/>
          <w:szCs w:val="22"/>
        </w:rPr>
        <w:t xml:space="preserve"> temps chercher à </w:t>
      </w:r>
      <w:r w:rsidR="009107F6">
        <w:rPr>
          <w:sz w:val="22"/>
          <w:szCs w:val="22"/>
        </w:rPr>
        <w:t>afficher une</w:t>
      </w:r>
      <w:r>
        <w:rPr>
          <w:sz w:val="22"/>
          <w:szCs w:val="22"/>
        </w:rPr>
        <w:t xml:space="preserve"> </w:t>
      </w:r>
      <w:r w:rsidR="004362AB">
        <w:rPr>
          <w:sz w:val="22"/>
          <w:szCs w:val="22"/>
        </w:rPr>
        <w:t>fenêtre</w:t>
      </w:r>
      <w:r>
        <w:rPr>
          <w:sz w:val="22"/>
          <w:szCs w:val="22"/>
        </w:rPr>
        <w:t xml:space="preserve"> graphique, dans un second temps</w:t>
      </w:r>
      <w:r w:rsidR="004362AB">
        <w:rPr>
          <w:sz w:val="22"/>
          <w:szCs w:val="22"/>
        </w:rPr>
        <w:t xml:space="preserve"> lire un fichier et le modifier et par la suite afficher des </w:t>
      </w:r>
      <w:r w:rsidR="009107F6">
        <w:rPr>
          <w:sz w:val="22"/>
          <w:szCs w:val="22"/>
        </w:rPr>
        <w:t>éléments</w:t>
      </w:r>
      <w:r w:rsidR="004362AB">
        <w:rPr>
          <w:sz w:val="22"/>
          <w:szCs w:val="22"/>
        </w:rPr>
        <w:t xml:space="preserve"> sur notre interface graphique ainsi que l’implémentation de la logique du Sudoku.</w:t>
      </w:r>
    </w:p>
    <w:p w:rsidR="008B60C8" w:rsidRDefault="004362AB" w:rsidP="00AA01EC">
      <w:pPr>
        <w:rPr>
          <w:sz w:val="22"/>
          <w:szCs w:val="22"/>
        </w:rPr>
      </w:pPr>
      <w:r>
        <w:rPr>
          <w:sz w:val="22"/>
          <w:szCs w:val="22"/>
        </w:rPr>
        <w:t>Concernant notre organisation, nous avions</w:t>
      </w:r>
      <w:r w:rsidR="008B60C8">
        <w:rPr>
          <w:sz w:val="22"/>
          <w:szCs w:val="22"/>
        </w:rPr>
        <w:t xml:space="preserve"> tous les lundi après-midi notre module de PFA qui nous permettait de nous mettre au point concernant la partie que nous voulions travailler, affichage graphique, logique du jeu, compréhension de nos </w:t>
      </w:r>
      <w:r w:rsidR="009107F6">
        <w:rPr>
          <w:sz w:val="22"/>
          <w:szCs w:val="22"/>
        </w:rPr>
        <w:t>erreurs (</w:t>
      </w:r>
      <w:r w:rsidR="008B60C8">
        <w:rPr>
          <w:sz w:val="22"/>
          <w:szCs w:val="22"/>
        </w:rPr>
        <w:t>avec de l’aide de nos encadrants du module), etc.</w:t>
      </w:r>
    </w:p>
    <w:p w:rsidR="008B60C8" w:rsidRDefault="006A127E" w:rsidP="00AA01EC">
      <w:pPr>
        <w:rPr>
          <w:sz w:val="22"/>
          <w:szCs w:val="22"/>
        </w:rPr>
      </w:pPr>
      <w:r>
        <w:rPr>
          <w:sz w:val="22"/>
          <w:szCs w:val="22"/>
        </w:rPr>
        <w:t>Pour ce qui est de</w:t>
      </w:r>
      <w:r w:rsidR="008B60C8">
        <w:rPr>
          <w:sz w:val="22"/>
          <w:szCs w:val="22"/>
        </w:rPr>
        <w:t xml:space="preserve"> la répartition des tâches, le fait d’être 3 dans le groupe aide beaucoup, lorsque nous étions sur une partie chacun avait sa propre manière(logique) de concevoir cette partie.</w:t>
      </w:r>
    </w:p>
    <w:p w:rsidR="008B60C8" w:rsidRDefault="008B60C8" w:rsidP="00AA01EC">
      <w:pPr>
        <w:rPr>
          <w:sz w:val="22"/>
          <w:szCs w:val="22"/>
        </w:rPr>
      </w:pPr>
      <w:r>
        <w:rPr>
          <w:sz w:val="22"/>
          <w:szCs w:val="22"/>
        </w:rPr>
        <w:t>Nous avions juste à choisir par la suite l’implémentation qui nous paraissait la plus approprié pour notre problème.</w:t>
      </w:r>
    </w:p>
    <w:p w:rsidR="0075563E" w:rsidRDefault="0075563E" w:rsidP="00AA01EC">
      <w:pPr>
        <w:rPr>
          <w:sz w:val="22"/>
          <w:szCs w:val="22"/>
        </w:rPr>
      </w:pPr>
    </w:p>
    <w:p w:rsidR="0075563E" w:rsidRDefault="0075563E" w:rsidP="00AA01EC">
      <w:pPr>
        <w:rPr>
          <w:sz w:val="22"/>
          <w:szCs w:val="22"/>
        </w:rPr>
      </w:pPr>
    </w:p>
    <w:p w:rsidR="0075563E" w:rsidRDefault="0075563E" w:rsidP="00AA01EC">
      <w:pPr>
        <w:rPr>
          <w:sz w:val="22"/>
          <w:szCs w:val="22"/>
        </w:rPr>
      </w:pPr>
    </w:p>
    <w:p w:rsidR="0075563E" w:rsidRDefault="0075563E" w:rsidP="00AA01EC">
      <w:pPr>
        <w:rPr>
          <w:sz w:val="22"/>
          <w:szCs w:val="22"/>
        </w:rPr>
      </w:pPr>
    </w:p>
    <w:p w:rsidR="0075563E" w:rsidRDefault="0075563E" w:rsidP="00AA01EC">
      <w:pPr>
        <w:rPr>
          <w:sz w:val="22"/>
          <w:szCs w:val="22"/>
        </w:rPr>
      </w:pPr>
    </w:p>
    <w:p w:rsidR="0075563E" w:rsidRDefault="0075563E" w:rsidP="00AA01EC">
      <w:pPr>
        <w:rPr>
          <w:sz w:val="22"/>
          <w:szCs w:val="22"/>
        </w:rPr>
      </w:pPr>
    </w:p>
    <w:p w:rsidR="00905298" w:rsidRDefault="00905298" w:rsidP="00AA01EC">
      <w:pPr>
        <w:rPr>
          <w:sz w:val="22"/>
          <w:szCs w:val="22"/>
        </w:rPr>
      </w:pPr>
    </w:p>
    <w:p w:rsidR="00905298" w:rsidRDefault="00905298" w:rsidP="00AA01EC">
      <w:pPr>
        <w:rPr>
          <w:sz w:val="22"/>
          <w:szCs w:val="22"/>
          <w:u w:val="single"/>
        </w:rPr>
      </w:pPr>
      <w:r w:rsidRPr="00905298">
        <w:rPr>
          <w:sz w:val="22"/>
          <w:szCs w:val="22"/>
          <w:u w:val="single"/>
        </w:rPr>
        <w:t>Problèmes rencontrés :</w:t>
      </w:r>
    </w:p>
    <w:p w:rsidR="0075563E" w:rsidRDefault="0075563E" w:rsidP="00AA01EC">
      <w:pPr>
        <w:rPr>
          <w:sz w:val="22"/>
          <w:szCs w:val="22"/>
          <w:u w:val="single"/>
        </w:rPr>
      </w:pPr>
    </w:p>
    <w:p w:rsidR="009107F6" w:rsidRDefault="00905298" w:rsidP="00AA01EC">
      <w:pPr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>
        <w:rPr>
          <w:sz w:val="22"/>
          <w:szCs w:val="22"/>
        </w:rPr>
        <w:t>non utilisation de programmation fonctionnelle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pour certaines fonctions a été un de nos problème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majeur</w:t>
      </w:r>
      <w:r>
        <w:rPr>
          <w:sz w:val="22"/>
          <w:szCs w:val="22"/>
        </w:rPr>
        <w:t xml:space="preserve"> tout au long du projet ainsi que la partie graphique</w:t>
      </w:r>
      <w:r w:rsidR="009107F6">
        <w:rPr>
          <w:sz w:val="22"/>
          <w:szCs w:val="22"/>
        </w:rPr>
        <w:t>.</w:t>
      </w:r>
    </w:p>
    <w:p w:rsidR="003B622A" w:rsidRDefault="003B622A" w:rsidP="00AA01EC">
      <w:pPr>
        <w:rPr>
          <w:sz w:val="22"/>
          <w:szCs w:val="22"/>
        </w:rPr>
      </w:pPr>
      <w:r>
        <w:rPr>
          <w:sz w:val="22"/>
          <w:szCs w:val="22"/>
        </w:rPr>
        <w:t>Dans cette partie graphique, le plus embêtant a été le r</w:t>
      </w:r>
      <w:r w:rsidR="00796C81">
        <w:rPr>
          <w:sz w:val="22"/>
          <w:szCs w:val="22"/>
        </w:rPr>
        <w:t>éaffichage</w:t>
      </w:r>
      <w:r>
        <w:rPr>
          <w:sz w:val="22"/>
          <w:szCs w:val="22"/>
        </w:rPr>
        <w:t xml:space="preserve"> de l’intégralité du sudoku lors de l’apparition d’un nouveau chiffre(image) sur notre grille.</w:t>
      </w:r>
    </w:p>
    <w:p w:rsidR="009107F6" w:rsidRDefault="009107F6" w:rsidP="00AA01EC">
      <w:pPr>
        <w:rPr>
          <w:sz w:val="22"/>
          <w:szCs w:val="22"/>
          <w:u w:val="single"/>
        </w:rPr>
      </w:pPr>
    </w:p>
    <w:p w:rsidR="00905298" w:rsidRDefault="00905298" w:rsidP="00AA01EC">
      <w:pPr>
        <w:rPr>
          <w:sz w:val="22"/>
          <w:szCs w:val="22"/>
          <w:u w:val="single"/>
        </w:rPr>
      </w:pPr>
      <w:r w:rsidRPr="00905298">
        <w:rPr>
          <w:sz w:val="22"/>
          <w:szCs w:val="22"/>
          <w:u w:val="single"/>
        </w:rPr>
        <w:t>Solutions proposées :</w:t>
      </w:r>
    </w:p>
    <w:p w:rsidR="00905298" w:rsidRDefault="00905298" w:rsidP="00AA01EC">
      <w:pPr>
        <w:rPr>
          <w:sz w:val="22"/>
          <w:szCs w:val="22"/>
          <w:u w:val="single"/>
        </w:rPr>
      </w:pPr>
    </w:p>
    <w:p w:rsidR="00905298" w:rsidRDefault="003B622A" w:rsidP="00AA01EC">
      <w:pPr>
        <w:rPr>
          <w:sz w:val="22"/>
          <w:szCs w:val="22"/>
        </w:rPr>
      </w:pPr>
      <w:r>
        <w:rPr>
          <w:sz w:val="22"/>
          <w:szCs w:val="22"/>
        </w:rPr>
        <w:t xml:space="preserve">Pour </w:t>
      </w:r>
      <w:r w:rsidR="004978BF">
        <w:rPr>
          <w:sz w:val="22"/>
          <w:szCs w:val="22"/>
        </w:rPr>
        <w:t>les parties non implémenté</w:t>
      </w:r>
      <w:r w:rsidR="00605FF2">
        <w:rPr>
          <w:sz w:val="22"/>
          <w:szCs w:val="22"/>
        </w:rPr>
        <w:t>es</w:t>
      </w:r>
      <w:r w:rsidR="004978BF">
        <w:rPr>
          <w:sz w:val="22"/>
          <w:szCs w:val="22"/>
        </w:rPr>
        <w:t xml:space="preserve"> de manière fonctionnelle nous avons trouvé une manière de résoudre nos problèmes avec une implémentation impérative malheureusement.</w:t>
      </w:r>
    </w:p>
    <w:p w:rsidR="003B622A" w:rsidRDefault="003B622A" w:rsidP="00AA01EC">
      <w:pPr>
        <w:rPr>
          <w:sz w:val="22"/>
          <w:szCs w:val="22"/>
        </w:rPr>
      </w:pPr>
      <w:r>
        <w:rPr>
          <w:sz w:val="22"/>
          <w:szCs w:val="22"/>
        </w:rPr>
        <w:t>En ce qui concerne la partie graphique</w:t>
      </w:r>
    </w:p>
    <w:p w:rsidR="003B622A" w:rsidRPr="004978BF" w:rsidRDefault="003B622A" w:rsidP="00AA01EC">
      <w:pPr>
        <w:rPr>
          <w:sz w:val="22"/>
          <w:szCs w:val="22"/>
        </w:rPr>
      </w:pPr>
    </w:p>
    <w:sectPr w:rsidR="003B622A" w:rsidRPr="004978BF" w:rsidSect="007A0F3E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4CF" w:rsidRDefault="009D74CF" w:rsidP="00AA01EC">
      <w:r>
        <w:separator/>
      </w:r>
    </w:p>
  </w:endnote>
  <w:endnote w:type="continuationSeparator" w:id="0">
    <w:p w:rsidR="009D74CF" w:rsidRDefault="009D74CF" w:rsidP="00AA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4CF" w:rsidRDefault="009D74CF" w:rsidP="00AA01EC">
      <w:r>
        <w:separator/>
      </w:r>
    </w:p>
  </w:footnote>
  <w:footnote w:type="continuationSeparator" w:id="0">
    <w:p w:rsidR="009D74CF" w:rsidRDefault="009D74CF" w:rsidP="00AA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1EC" w:rsidRDefault="000305DF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E30CAC9" wp14:editId="50E03E03">
          <wp:simplePos x="0" y="0"/>
          <wp:positionH relativeFrom="margin">
            <wp:posOffset>5315585</wp:posOffset>
          </wp:positionH>
          <wp:positionV relativeFrom="paragraph">
            <wp:posOffset>-369570</wp:posOffset>
          </wp:positionV>
          <wp:extent cx="1003935" cy="965200"/>
          <wp:effectExtent l="0" t="0" r="0" b="0"/>
          <wp:wrapSquare wrapText="bothSides"/>
          <wp:docPr id="1" name="Image 1" descr="Une image contenant bouteille, texte, assis, sig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-SCI-D-ORSAY-v-rv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35" cy="96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01EC">
      <w:t>Abemonty Tony</w:t>
    </w:r>
  </w:p>
  <w:p w:rsidR="00AA01EC" w:rsidRDefault="00AA01EC" w:rsidP="000305DF">
    <w:pPr>
      <w:pStyle w:val="En-tte"/>
      <w:tabs>
        <w:tab w:val="clear" w:pos="4536"/>
        <w:tab w:val="clear" w:pos="9072"/>
        <w:tab w:val="right" w:pos="9066"/>
      </w:tabs>
    </w:pPr>
    <w:proofErr w:type="spellStart"/>
    <w:r>
      <w:t>Habinshuti</w:t>
    </w:r>
    <w:proofErr w:type="spellEnd"/>
    <w:r>
      <w:t xml:space="preserve"> Thierry</w:t>
    </w:r>
    <w:r w:rsidR="000305DF">
      <w:tab/>
    </w:r>
  </w:p>
  <w:p w:rsidR="00AA01EC" w:rsidRDefault="00AA01EC">
    <w:pPr>
      <w:pStyle w:val="En-tte"/>
    </w:pPr>
    <w:proofErr w:type="spellStart"/>
    <w:r>
      <w:t>Farssi</w:t>
    </w:r>
    <w:proofErr w:type="spellEnd"/>
    <w:r>
      <w:t xml:space="preserve"> Zakaria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EC"/>
    <w:rsid w:val="000305DF"/>
    <w:rsid w:val="001220DD"/>
    <w:rsid w:val="001415E2"/>
    <w:rsid w:val="001A3838"/>
    <w:rsid w:val="003B622A"/>
    <w:rsid w:val="004362AB"/>
    <w:rsid w:val="004978BF"/>
    <w:rsid w:val="0059302F"/>
    <w:rsid w:val="00605FF2"/>
    <w:rsid w:val="006A127E"/>
    <w:rsid w:val="007031CE"/>
    <w:rsid w:val="0075563E"/>
    <w:rsid w:val="00796C81"/>
    <w:rsid w:val="007A0F3E"/>
    <w:rsid w:val="008A41D0"/>
    <w:rsid w:val="008B60C8"/>
    <w:rsid w:val="008F1E98"/>
    <w:rsid w:val="00905298"/>
    <w:rsid w:val="009107F6"/>
    <w:rsid w:val="009D74CF"/>
    <w:rsid w:val="00AA01EC"/>
    <w:rsid w:val="00BB6686"/>
    <w:rsid w:val="00D46AA8"/>
    <w:rsid w:val="00E21668"/>
    <w:rsid w:val="00F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7503FC"/>
  <w14:defaultImageDpi w14:val="32767"/>
  <w15:chartTrackingRefBased/>
  <w15:docId w15:val="{3CFEE8BA-0A1C-4F42-92A2-C6BEAEB0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01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A01EC"/>
  </w:style>
  <w:style w:type="paragraph" w:styleId="Pieddepage">
    <w:name w:val="footer"/>
    <w:basedOn w:val="Normal"/>
    <w:link w:val="PieddepageCar"/>
    <w:uiPriority w:val="99"/>
    <w:unhideWhenUsed/>
    <w:rsid w:val="00AA01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0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469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Abemonty</dc:creator>
  <cp:keywords/>
  <dc:description/>
  <cp:lastModifiedBy>Jean Paul Abemonty</cp:lastModifiedBy>
  <cp:revision>10</cp:revision>
  <dcterms:created xsi:type="dcterms:W3CDTF">2020-05-11T19:50:00Z</dcterms:created>
  <dcterms:modified xsi:type="dcterms:W3CDTF">2020-05-22T21:39:00Z</dcterms:modified>
</cp:coreProperties>
</file>