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A891B" w14:textId="3E4925AE" w:rsidR="00E42293" w:rsidRDefault="00E42293" w:rsidP="00E4229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Домашняя работа</w:t>
      </w:r>
    </w:p>
    <w:p w14:paraId="41C3EE88" w14:textId="202650DE" w:rsidR="00E42293" w:rsidRDefault="00E42293" w:rsidP="00E42293">
      <w:pPr>
        <w:jc w:val="center"/>
        <w:rPr>
          <w:lang w:val="en-US"/>
        </w:rPr>
      </w:pPr>
      <w:r w:rsidRPr="00E42293">
        <w:t>За 18.09.26</w:t>
      </w:r>
    </w:p>
    <w:p w14:paraId="052100A5" w14:textId="49BF4DC5" w:rsidR="00E42293" w:rsidRPr="00E42293" w:rsidRDefault="00E42293" w:rsidP="00E42293">
      <w:pPr>
        <w:jc w:val="center"/>
      </w:pPr>
      <w:r>
        <w:t xml:space="preserve">Из презентации </w:t>
      </w:r>
      <w:r w:rsidRPr="00E42293">
        <w:t>“</w:t>
      </w:r>
      <w:r>
        <w:t>Процедуры и функции</w:t>
      </w:r>
      <w:r w:rsidRPr="00E42293">
        <w:t>”</w:t>
      </w:r>
    </w:p>
    <w:p w14:paraId="7965607E" w14:textId="60EA84FA" w:rsidR="00E42293" w:rsidRPr="00E42293" w:rsidRDefault="00E42293">
      <w:pPr>
        <w:rPr>
          <w:lang w:val="en-US"/>
        </w:rPr>
      </w:pPr>
      <w:r w:rsidRPr="00E42293">
        <w:drawing>
          <wp:inline distT="0" distB="0" distL="0" distR="0" wp14:anchorId="4AB2502D" wp14:editId="40F6317E">
            <wp:extent cx="3409950" cy="1821799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9580" cy="182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2555" w14:textId="7A571248" w:rsidR="00E42293" w:rsidRPr="00E42293" w:rsidRDefault="00E42293">
      <w:pPr>
        <w:rPr>
          <w:lang w:val="en-US"/>
        </w:rPr>
      </w:pPr>
      <w:r>
        <w:t>Создание трех представлений</w:t>
      </w:r>
      <w:r>
        <w:rPr>
          <w:lang w:val="en-US"/>
        </w:rPr>
        <w:t>:</w:t>
      </w:r>
    </w:p>
    <w:p w14:paraId="30B25C91" w14:textId="1E49899E" w:rsidR="00E42293" w:rsidRDefault="00E42293">
      <w:pPr>
        <w:rPr>
          <w:lang w:val="en-US"/>
        </w:rPr>
      </w:pPr>
      <w:r w:rsidRPr="00E42293">
        <w:drawing>
          <wp:inline distT="0" distB="0" distL="0" distR="0" wp14:anchorId="06312FD8" wp14:editId="07DF0FC5">
            <wp:extent cx="5588000" cy="5783326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5198" cy="57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7F2A2" w14:textId="02B39A6B" w:rsidR="00E42293" w:rsidRDefault="00E42293">
      <w:proofErr w:type="spellStart"/>
      <w:r>
        <w:rPr>
          <w:b/>
          <w:bCs/>
          <w:lang w:val="en-US"/>
        </w:rPr>
        <w:lastRenderedPageBreak/>
        <w:t>v</w:t>
      </w:r>
      <w:r w:rsidRPr="00E42293">
        <w:rPr>
          <w:b/>
          <w:bCs/>
          <w:lang w:val="en-US"/>
        </w:rPr>
        <w:t>w</w:t>
      </w:r>
      <w:proofErr w:type="spellEnd"/>
      <w:r w:rsidRPr="00E42293">
        <w:rPr>
          <w:b/>
          <w:bCs/>
        </w:rPr>
        <w:t>_</w:t>
      </w:r>
      <w:r w:rsidRPr="00E42293">
        <w:rPr>
          <w:b/>
          <w:bCs/>
          <w:lang w:val="en-US"/>
        </w:rPr>
        <w:t>Students</w:t>
      </w:r>
      <w:r w:rsidRPr="00E42293">
        <w:t xml:space="preserve">- </w:t>
      </w:r>
      <w:r>
        <w:t>показывает студентов вместе с их группами</w:t>
      </w:r>
    </w:p>
    <w:p w14:paraId="32C1F5D7" w14:textId="13E0B333" w:rsidR="00E42293" w:rsidRDefault="00E42293">
      <w:proofErr w:type="spellStart"/>
      <w:r w:rsidRPr="00E42293">
        <w:rPr>
          <w:b/>
          <w:bCs/>
          <w:lang w:val="en-US"/>
        </w:rPr>
        <w:t>vw</w:t>
      </w:r>
      <w:proofErr w:type="spellEnd"/>
      <w:r w:rsidRPr="00E42293">
        <w:rPr>
          <w:b/>
          <w:bCs/>
        </w:rPr>
        <w:t>_</w:t>
      </w:r>
      <w:r w:rsidRPr="00E42293">
        <w:rPr>
          <w:b/>
          <w:bCs/>
          <w:lang w:val="en-US"/>
        </w:rPr>
        <w:t>Teachers</w:t>
      </w:r>
      <w:r w:rsidRPr="00E42293">
        <w:rPr>
          <w:b/>
          <w:bCs/>
        </w:rPr>
        <w:t xml:space="preserve">- </w:t>
      </w:r>
      <w:r>
        <w:t>выводит преподавателей вместе с названиями кафедр</w:t>
      </w:r>
    </w:p>
    <w:p w14:paraId="04594C6D" w14:textId="3911692C" w:rsidR="00E42293" w:rsidRDefault="00E42293">
      <w:proofErr w:type="spellStart"/>
      <w:r w:rsidRPr="00E42293">
        <w:rPr>
          <w:b/>
          <w:bCs/>
          <w:lang w:val="en-US"/>
        </w:rPr>
        <w:t>vw</w:t>
      </w:r>
      <w:proofErr w:type="spellEnd"/>
      <w:r w:rsidRPr="00E42293">
        <w:rPr>
          <w:b/>
          <w:bCs/>
        </w:rPr>
        <w:t>_</w:t>
      </w:r>
      <w:r w:rsidRPr="00E42293">
        <w:rPr>
          <w:b/>
          <w:bCs/>
          <w:lang w:val="en-US"/>
        </w:rPr>
        <w:t>Specialties</w:t>
      </w:r>
      <w:r w:rsidRPr="00E42293">
        <w:t>-</w:t>
      </w:r>
      <w:r>
        <w:t xml:space="preserve">выводит </w:t>
      </w:r>
      <w:proofErr w:type="spellStart"/>
      <w:r>
        <w:t>специальностим</w:t>
      </w:r>
      <w:proofErr w:type="spellEnd"/>
      <w:r>
        <w:t xml:space="preserve"> (модифицируемое представление</w:t>
      </w:r>
      <w:r w:rsidR="007F754A">
        <w:t>, через него можно изменять данные</w:t>
      </w:r>
      <w:r>
        <w:t>)</w:t>
      </w:r>
    </w:p>
    <w:p w14:paraId="53137B42" w14:textId="0A9B7BC1" w:rsidR="007F754A" w:rsidRDefault="007F754A">
      <w:r w:rsidRPr="007F754A">
        <w:drawing>
          <wp:inline distT="0" distB="0" distL="0" distR="0" wp14:anchorId="09E74B25" wp14:editId="093A8E7B">
            <wp:extent cx="4925112" cy="6735115"/>
            <wp:effectExtent l="0" t="0" r="889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5338" w14:textId="10622568" w:rsidR="007F754A" w:rsidRDefault="007F754A">
      <w:r>
        <w:t>Изменение данных через модифицируемое представление и проверка</w:t>
      </w:r>
    </w:p>
    <w:p w14:paraId="2578952E" w14:textId="720E1163" w:rsidR="007F754A" w:rsidRDefault="007F754A">
      <w:r w:rsidRPr="007F754A">
        <w:lastRenderedPageBreak/>
        <w:drawing>
          <wp:inline distT="0" distB="0" distL="0" distR="0" wp14:anchorId="20BE0318" wp14:editId="3A2B91CA">
            <wp:extent cx="4143375" cy="2665051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4855" cy="268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E6704" w14:textId="61520E97" w:rsidR="007F754A" w:rsidRDefault="007F754A">
      <w:r w:rsidRPr="007F754A">
        <w:drawing>
          <wp:inline distT="0" distB="0" distL="0" distR="0" wp14:anchorId="2406902C" wp14:editId="2AD5AF3E">
            <wp:extent cx="4504271" cy="62299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8856" cy="623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DE3A6" w14:textId="4F4F05DE" w:rsidR="007F754A" w:rsidRPr="00E42293" w:rsidRDefault="007F754A"/>
    <w:sectPr w:rsidR="007F754A" w:rsidRPr="00E422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293"/>
    <w:rsid w:val="00643181"/>
    <w:rsid w:val="007F754A"/>
    <w:rsid w:val="00E42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5DF65"/>
  <w15:chartTrackingRefBased/>
  <w15:docId w15:val="{77BB0305-B4A0-4F42-9164-A8D65C6C1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2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2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2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2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2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2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2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2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2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2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2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2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22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22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22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22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22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22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2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2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2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2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2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22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22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22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2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22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22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Азалия Байтимерова</dc:creator>
  <cp:keywords/>
  <dc:description/>
  <cp:lastModifiedBy>Азалия Байтимерова</cp:lastModifiedBy>
  <cp:revision>1</cp:revision>
  <dcterms:created xsi:type="dcterms:W3CDTF">2026-10-12T15:29:00Z</dcterms:created>
  <dcterms:modified xsi:type="dcterms:W3CDTF">2026-10-12T15:50:00Z</dcterms:modified>
</cp:coreProperties>
</file>