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Proxmox Cloud Platform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Admin Portal — Database Design Document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Iteration 3  ·  Issue #26</w:t>
      </w:r>
    </w:p>
    <w:p>
      <w:pPr>
        <w:spacing w:after="4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Sheikh  ·  Date: 18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Linked Issues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#25, #26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DB Engine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PostgreSQL 15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959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Reviewed By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TBD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&amp;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defines the complete relational database schema for the Proxmox Cloud Platform's admin subsystem (Iteration 3). It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existing tables consumed by the admin portal frontend (#25) — confirmed shapes that avoid requiring API-layer refactors in admin.ts.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 schema extensions identified as gaps during I3 wiring: soft-delete for users, system settings persistence, audit action taxonomy, and admin action attribution.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Exact DDL (CREATE TABLE / ALTER TABLE) following the IF NOT EXISTS migration pattern used in init_db().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helper-function signatures for every table, so the frontend can immediately stub TypeScript types against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Explicit I3 scope boundary — one item (per-user CPU/RAM caps) is deferred to I4 with a mock note for the portal team.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Entity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diagram below summarises the tables and their primary relationships.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780"/>
        <w:gridCol w:w="546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users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MODIFIED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accounts, roles, quotas, soft-delete status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vm_jobs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EXISTING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provisioning jobs with owner reference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audit_logs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MODIFIED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audit trail with action taxonomy and target attribution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NEW ★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Key-value store for admin-configurable platform settings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Existing Tables — Confirmed Shapes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tables already exist in db/database.py. Their column contracts are locked for I3; no breaking changes are introduced. The DDL shown is the authoritative init_db() definition.</w:t>
      </w:r>
    </w:p>
    <w:p>
      <w:pPr>
        <w:spacing w:after="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users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Stores all registered user accounts. The admin portal reads this table via list_all_users() to drive the Users page, and mutates it via update_user_role() and update_user_quota().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 surrogate key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handle; used as FK in vm_jobs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hash — never returned to frontend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address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'user'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'user' | 'admin'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daily_quota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5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VMs user may create per day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deleted_at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TIMESTAMPTZ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NEW — soft-delete timestamp; NULL = active. See §4.1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status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VARCHAR(20)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DEFAULT 'active'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NEW — 'active' | 'suspended' | 'deleted'. See §4.1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Existing table (truncated to new additions only):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deleted_at  TIMESTAMPTZ  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status      VARCHAR(20)   NOT NULL DEFAULT 'active';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Optional: enforce status values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CONSTRAINT IF NOT EXISTS users_status_check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CHECK (status IN ('active', 'suspended', 'deleted'));</w:t>
      </w:r>
    </w:p>
    <w:p>
      <w:pPr>
        <w:spacing w:after="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vm_jobs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row represents one VM provisioning request. list_all_vm_jobs() JOINs owner_username from users.username, which the VMs page renders directly. No schema changes for I3.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owner_username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users.username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to display name by JOIN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vm_name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'queued'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'queued' | 'active' | 'failed' | 'deleted'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Proxmox node assignment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cpu_cores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Allocated vCPUs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ram_mb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Allocated RAM in MiB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disk_gb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Allocated disk in GiB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Trigger-updated on every row change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IF NOT EXISTS vm_jobs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             SERIAL        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owner_username VARCHAR(50)    REFERENCES users(username) ON DELETE SET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vm_name        VARCHAR(100)  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status         VARCHAR(20)    NOT NULL DEFAULT 'queued',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node           VARCHAR(50),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cpu_cores      INTEGER,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ram_mb         INTEGER,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disk_gb        INTEGER,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    TIMESTAMPTZ    NOT NULL DEFAULT NOW(),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updated_at     TIMESTAMPTZ    NOT NULL DEFAULT NOW()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audit_logs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Immutable append-only table. Rows are written on every admin action. list_audit_logs() drives the Audit Logs page. Two columns are added in I3 (see §4.3 and §4.4).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Actor (the admin performing the action)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Free-text today → enum in §4.3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Arbitrary payload (old/new values, etc.)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action_type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VARCHAR(40)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NOT NULL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NEW — controlled vocabulary. See §4.3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target_user_id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INTEGER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FK → users.id NULL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NEW — affected user when actor ≠ subject. See §4.4</w:t>
            </w: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★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Iteration 3 Schema Extensions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items below address gaps discovered while wiring the admin portal frontend (#25). Each section includes the exact DDL and Python helper signature.</w:t>
      </w:r>
    </w:p>
    <w:p>
      <w:pPr>
        <w:spacing w:after="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Soft-Delete / Disable User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Problem: The admin portal has no way to deactivate a user. Hard-deleting rows cascades to vm_jobs and audit_logs, losing history.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Solution: Add deleted_at TIMESTAMPTZ NULL and a status VARCHAR(20) column to users. The combination lets the UI show 'suspended' (admin manually blocked) vs 'deleted' (soft-removed) while retaining all historical data.</w:t>
      </w:r>
    </w:p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deleted_at  TIMESTAMPTZ  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status      VARCHAR(20)   NOT NULL DEFAULT 'active';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CONSTRAINT IF NOT EXISTS users_status_check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CHECK (status IN ('active', 'suspended', 'deleted'));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Partial index: fast lookup of active users only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IF NOT EXISTS idx_users_active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ON users (id) WHERE status = 'active';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Helper function signatures (db/database.py):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soft_delete_user(user_id: int)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status='deleted', deleted_at=NOW()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suspend_user(user_id: int)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status='suspended', deleted_at=NULL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reactivate_user(user_id: int)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status='active', deleted_at=NULL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list_all_users(include_deleted=False)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 True to include soft-deleted rows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System Settings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Problem: AdminSettingsPage.tsx has no backing table. Platform-wide settings (default quota, max VMs per node, maintenance flag, etc.) are currently hard-coded.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Solution: A simple key-value store. Keys use dot-notation namespacing (e.g., quota.default_daily, node.max_vms, platform.maintenance). The value_type column drives casting on read so the frontend receives typed values.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Namespaced dot-notation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stored as text; cast via value_type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value_type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'string'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'string' | 'integer' | 'boolean' | 'json'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label shown in Settings UI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modification timestamp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who last changed this setting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IF NOT EXISTS system_settings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key          VARCHAR(100)  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value        TEXT          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value_type   VARCHAR(10)    NOT NULL DEFAULT 'string',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description  TEXT,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updated_at   TIMESTAMPTZ    NOT NULL DEFAULT NOW(),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updated_by   INTEGER        REFERENCES users(id) ON DELETE SET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CONSTRAINT system_settings_type_check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CHECK (value_type IN ('string', 'integer', 'boolean', 'json'))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Seed default values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system_settings (key, value, value_type, description) VALUES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('quota.default_daily',   '5',     'integer', 'Default daily VM quota for new users'),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('node.max_vms',          '50',    'integer', 'Maximum VMs allowed per Proxmox node'),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('platform.maintenance',  'false', 'boolean', 'If true, non-admin logins are blocked'),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('audit.retention_days',  '90',    'integer', 'Days to retain audit log entries')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ON CONFLICT (key) DO NOTHING;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Helper function signatures: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get_setting(key: str)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 | int | bool | dict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cast value based on value_type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set_setting(key, value, admin_id)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Upserts key; records updated_by and updated_at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list_settings()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settings with metadata for Settings UI table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Audit Log Action Taxonomy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Problem: audit_logs.action is currently free-text, making it impossible for the admin UI to filter or group audit events programmatically.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Solution: Add action_type VARCHAR(40) with a CHECK constraint enforcing an agreed enum. The legacy action column is retained for human-readable detail strings. A partial index on action_type enables fast filtered queries from the Audit Logs page.</w:t>
      </w:r>
    </w:p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action_type VARCHAR(40) NOT NULL DEFAULT 'system.unknown';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CONSTRAINT IF NOT EXISTS audit_action_type_check CHECK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action_type IN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'user.create',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'user.role_change',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'user.quota_change',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'user.suspend',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'user.delete',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'user.reactivate',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'vm.create',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'vm.delete',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'vm.status_change',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'settings.change',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'admin.login',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'system.unknown'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IF NOT EXISTS idx_audit_action_type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ON audit_logs (action_type, created_at DESC);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Enum reference table for frontend/src/api/admin.ts: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action_type value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details payload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user.create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/users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"username":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user.role_change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/users/:id/role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"old": "user", "new": "admin"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user.quota_change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/users/:id/quota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"old": 5, "new": 10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user.suspend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/users/:id/suspend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"reason":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/users/:id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"username":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user.reactivate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/users/:id/reactivate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vm.create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/vms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"vm_name": "...", "node":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vm.delete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/vms/:id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"vm_name":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vm.status_change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/vms/:id/status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"old": "queued", "new": "active"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settings.change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 /settings/:key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"key": "...", "old": "...", "new":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admin.login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 (admin role)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"ip": "..." 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system.unknown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default / legacy rows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{}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Updated helper function signature: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log_action(user_id, action_type, action, details, target_user_id=None)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Single writer; validates action_type at call site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list_audit_logs(action_type=None, limit=100, offset=0)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filter by action_type for UI grouping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Admin Action Attribution (target_user_id)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Problem: When an admin edits another user, audit_logs.user_id records the actor (admin). There is no way to query 'all actions taken on user Y' from the Audit Logs page.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Solution: Add target_user_id INTEGER FK → users.id (nullable). NULL means the action is not user-targeted (e.g., vm.create, settings.change, admin.login). A composite index enables bidirectional lookup.</w:t>
      </w:r>
    </w:p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 COLUMN IF NOT EXISTS target_user_id INTEGER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REFERENCES users(id) ON DELETE SET NULL;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Composite index: 'all actions ON a given user'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IF NOT EXISTS idx_audit_target_user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ON audit_logs (target_user_id, created_at DESC)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WHERE target_user_id IS NOT NULL;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Query patterns this enables: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all changes made to a specific user: WHERE target_user_id = :uid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all actions performed by a specific admin: WHERE user_id = :admin_id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 'admin X changed user Y role': JOIN users AS actor ON actor.id = user_id JOIN users AS subject ON subject.id = target_user_id</w:t>
      </w:r>
    </w:p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0"/>
          <w:szCs w:val="20"/>
        </w:rPr>
        <w:t xml:space="preserve">UI display string (admin.ts):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TypeScript helper in frontend/src/api/admin.ts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formatAuditEntry(log: AuditLog): string {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actor = log.actor_username;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const target = log.target_username ?? null;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return target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? `${actor} → ${log.action_type} → ${target}`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: `${actor} → ${log.action_type}`;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Out of Scope for Iteration 3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Guidance for Frontend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Per-user total CPU / RAM caps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Deferred → Iteration 4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the resource_caps section of the Users page. Return null for cpu_limit and ram_limit_mb from list_all_users() — the UI should render 'Unlimited' for null values.</w:t>
            </w:r>
          </w:p>
        </w:tc>
      </w:tr>
    </w:tbl>
    <w:p>
      <w:pPr>
        <w:spacing w:after="2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Daily VM count (daily_quota) remains the sole quota mechanism for I3. The vm_jobs table already records cpu_cores and ram_mb per job, so aggregate caps can be computed in I4 without a schema migration.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Full Migration — init_db() Pattern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DDL below is safe to run repeatedly. IF NOT EXISTS / ON CONFLICT guards ensure idempotency. Call these in order at application startup inside init_db().</w:t>
      </w:r>
    </w:p>
    <w:p>
      <w:pPr>
        <w:spacing w:after="20" w:before="0"/>
      </w:pPr>
      <w: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init_db():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 = get_db_connection()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 = conn.cursor()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1. users (base table) ─────────────────────────────────────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TABLE IF NOT EXISTS users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id            SERIAL       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username      VARCHAR(50)   UNIQUE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password_hash TEXT         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email         VARCHAR(100)  UNIQUE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role          VARCHAR(20)   NOT NULL DEFAULT 'user',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daily_quota   INTEGER       NOT NULL DEFAULT 5,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created_at    TIMESTAMPTZ   NOT NULL DEFAULT NOW()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I3: soft-delete columns 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users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ADD COLUMN IF NOT EXISTS deleted_at  TIMESTAMPTZ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ADD COLUMN IF NOT EXISTS status      VARCHAR(20) NOT NULL DEFAULT 'active';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users ADD CONSTRAINT IF NOT EXISTS users_status_check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CHECK (status IN ('active', 'suspended', 'deleted'));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INDEX IF NOT EXISTS idx_users_active ON users(id) WHERE status = 'active';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2. vm_jobs ────────────────────────────────────────────────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TABLE IF NOT EXISTS vm_jobs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id             SERIAL      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owner_username VARCHAR(50)  REFERENCES users(username) ON DELETE SET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vm_name        VARCHAR(100)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status         VARCHAR(20)  NOT NULL DEFAULT 'queued',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node           VARCHAR(50),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cpu_cores      INTEGER,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ram_mb         INTEGER,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disk_gb        INTEGER,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created_at     TIMESTAMPTZ  NOT NULL DEFAULT NOW(),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updated_at     TIMESTAMPTZ  NOT NULL DEFAULT NOW()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3. audit_logs ─────────────────────────────────────────────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TABLE IF NOT EXISTS audit_logs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id             SERIAL     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user_id        INTEGER     REFERENCES users(id) ON DELETE SET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action         TEXT       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details        JSONB       NOT NULL DEFAULT '{}',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created_at     TIMESTAMPTZ NOT NULL DEFAULT NOW()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I3: action taxonomy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ADD COLUMN IF NOT EXISTS action_type VARCHAR(40) NOT NULL DEFAULT 'system.unknown';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audit_logs ADD CONSTRAINT IF NOT EXISTS audit_action_type_check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CHECK (action_type IN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'user.create','user.role_change','user.quota_change',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'user.suspend','user.delete','user.reactivate',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'vm.create','vm.delete','vm.status_change',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'settings.change','admin.login','system.unknown'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));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I3: target attribution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ALTER TABLE audit_logs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ADD COLUMN IF NOT EXISTS target_user_id INTEGER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REFERENCES users(id) ON DELETE SET NULL;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INDEX IF NOT EXISTS idx_audit_action_type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ON audit_logs (action_type, created_at DESC);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INDEX IF NOT EXISTS idx_audit_target_user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ON audit_logs (target_user_id, created_at DESC)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WHERE target_user_id IS NOT NULL;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── 4. system_settings (NEW) ──────────────────────────────────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CREATE TABLE IF NOT EXISTS system_settings (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key         VARCHAR(100) PRIMARY KEY,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value       TEXT         NOT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value_type  VARCHAR(10)  NOT NULL DEFAULT 'string',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description TEXT,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updated_at  TIMESTAMPTZ  NOT NULL DEFAULT NOW(),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updated_by  INTEGER      REFERENCES users(id) ON DELETE SET NULL,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CONSTRAINT system_settings_type_check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CHECK (value_type IN ('string','integer','boolean','json'))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cur.execute('''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INSERT INTO system_settings (key, value, value_type, description) VALUES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('quota.default_daily',  '5',     'integer', 'Default daily VM quota'),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('node.max_vms',         '50',    'integer', 'Max VMs per node'),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('platform.maintenance', 'false', 'boolean', 'Maintenance mode flag'),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('audit.retention_days', '90',    'integer', 'Audit log retention days')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ON CONFLICT (key) DO NOTHING;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''')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conn.commit()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cur.close()</w:t>
      </w:r>
    </w:p>
    <w:p>
      <w:pPr>
        <w:shd w:fill="EBF3FB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conn.close()</w:t>
      </w:r>
    </w:p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Complete Helper-Function Reference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functions below belong in db/database.py. Signatures use Python 3.10+ type hints. Return types mirror the JSON shapes that admin.ts will consume.</w:t>
      </w:r>
    </w:p>
    <w:p>
      <w:pPr>
        <w:spacing w:after="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list_all_users(include_deleted=False)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include_deleted=True appends soft-deleted rows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update_user_role(user_id, role)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— role: 'user' | 'admin'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update_user_quota(user_id, quota)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— daily_quota integer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soft_delete_user(user_id)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status='deleted', deleted_at=NOW()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suspend_user(user_id)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Sets status='suspended'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reactivate_user(user_id)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Clears deleted_at, sets status='active'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VM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list_all_vm_jobs()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— JOINs owner_username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get_admin_stats()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dict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— dashboard card counts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list_audit_logs(action_type=None, limit=100, offset=0)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filter by action_type enum value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log_action(user_id, action_type, action, details={}, target_user_id=None)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 writer — validates action_type</w:t>
            </w:r>
          </w:p>
        </w:tc>
      </w:tr>
    </w:tbl>
    <w:p>
      <w:pPr>
        <w:spacing w:after="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System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get_setting(key)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str | int | bool | dict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Casts value by value_type column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set_setting(key, value, admin_id)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Upserts; updates updated_at, updated_by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list_settings()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list[dict]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rows; Settings UI table source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Document Change Log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49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18/04/2026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Sheikh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I3 draft — covers all gaps raised in admin portal sync (#25 / #26)</w:t>
            </w:r>
          </w:p>
        </w:tc>
      </w:tr>
    </w:tbl>
    <w:p>
      <w:pPr>
        <w:spacing w:after="4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Engineering Use Only</w:t>
    </w:r>
    <w: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color w:val="595959"/>
        <w:sz w:val="18"/>
        <w:szCs w:val="18"/>
      </w:rPr>
      <w:t xml:space="preserve">Proxmox Cloud Platform — Database Design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Iteration 3  |  Issue #26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2026-04-18T15:05:56.078Z</dcterms:created>
  <dcterms:modified xsi:type="dcterms:W3CDTF">2026-04-18T15:05:56.078Z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