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Proxmox Cloud Platform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Admin Portal — Database Design Document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Iteration 3  ·  Issue #26</w:t>
      </w:r>
    </w:p>
    <w:p>
      <w:pPr>
        <w:spacing w:after="480" w:before="0"/>
      </w:pPr>
      <w:r>
        <w:t>Prepared by: Azam (revised from Sheikh's I3 draft)  ·  Date: 20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t>Status</w:t>
              <w:br/>
              <w:t>REVISED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Linked Issues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#25, #26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DB Engine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959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t>Reviewed By</w:t>
              <w:br/>
              <w:t>Azam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&amp;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the complete relational database schema for the Proxmox Cloud Platform's admin subsystem (Iteration 3). It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existing tables consumed by the admin portal frontend (#25) — confirmed shapes that avoid requiring API-layer refactors in admin.ts.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schema extensions identified as gaps during I3 wiring: soft-delete for users, system settings persistence, audit action taxonomy, and admin action attribution.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Exact DDL (CREATE TABLE / ALTER TABLE) following the IF NOT EXISTS migration pattern used in init_db().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helper-function signatures for every table, so the frontend can immediately stub TypeScript types against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Explicit I3 scope boundary — one item (per-user CPU/RAM caps) is deferred to I4 with a mock note for the portal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Revision note (Azam, 20/04/2026): this version aligns the schema with our existing init_db() — the vm_jobs column set, integer user_id FK, and audit_logs target_type/target_id are retained; the proposed email NOT NULL on users is deferred (no registration flow collects email today); all four non-breaking I3 additions are adopted.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Entity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diagram below summarises the tables and their primary relationships.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80"/>
        <w:gridCol w:w="546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users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accounts, roles, quotas, soft-delete status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vm_jobs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EXISTING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provisioning jobs with owner reference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audit_logs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audit trail with action taxonomy and target attribution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NEW ★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Key-value store for admin-configurable platform settings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Existing Tables — Confirmed Shapes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tables already exist in db/database.py. Their column contracts are locked for I3; no breaking changes are introduced. The DDL shown is the authoritative init_db() definition.</w:t>
      </w:r>
    </w:p>
    <w:p>
      <w:pPr>
        <w:spacing w:after="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users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Stores all registered user accounts. The admin portal reads this table via list_all_users() to drive the Users page, and mutates it via update_user_role() and update_user_quota().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 surrogate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handle; used as FK in vm_jobs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hash — never returned to frontend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'user'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'user' | 'admin'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daily_quota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DEFAULT 3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Max VMs user may create per day (matches create_user default)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deleted_at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TIMESTAMPTZ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soft-delete timestamp; NULL = active. See §4.1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VARCHAR(20)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DEFAULT 'active'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'active' | 'suspended' | 'deleted'. See §4.1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Existing table (truncated to new additions only):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deleted_at  TIMESTAMPTZ  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status      VARCHAR(20)   NOT NULL DEFAULT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Optional: enforce status values</w:t>
      </w:r>
    </w:p>
    <w:p>
      <w:pPr>
        <w:shd w:fill="EBF3FB" w:val="clear"/>
        <w:spacing w:after="0" w:before="0"/>
        <w:ind w:left="360"/>
      </w:pPr>
      <w:r>
        <w:t xml:space="preserve">    cur.execute('''</w:t>
      </w:r>
    </w:p>
    <w:p>
      <w:pPr>
        <w:shd w:fill="EBF3FB" w:val="clear"/>
        <w:spacing w:after="0" w:before="0"/>
        <w:ind w:left="360"/>
      </w:pPr>
      <w:r>
        <w:t xml:space="preserve">        DO $$ BEGIN</w:t>
      </w:r>
    </w:p>
    <w:p>
      <w:pPr>
        <w:shd w:fill="EBF3FB" w:val="clear"/>
        <w:spacing w:after="0" w:before="0"/>
        <w:ind w:left="360"/>
      </w:pPr>
      <w:r>
        <w:t xml:space="preserve">        DO $$ BEGIN</w:t>
      </w:r>
    </w:p>
    <w:p>
      <w:pPr>
        <w:shd w:fill="EBF3FB" w:val="clear"/>
        <w:spacing w:after="0" w:before="0"/>
        <w:ind w:left="360"/>
      </w:pPr>
      <w:r>
        <w:t xml:space="preserve">            ALTER TABLE users ADD CONSTRAINT users_status_check</w:t>
      </w:r>
    </w:p>
    <w:p>
      <w:pPr>
        <w:shd w:fill="EBF3FB" w:val="clear"/>
        <w:spacing w:after="0" w:before="0"/>
        <w:ind w:left="360"/>
      </w:pPr>
      <w:r>
        <w:t xml:space="preserve">        EXCEPTION WHEN duplicate_object THEN NULL;</w:t>
      </w:r>
    </w:p>
    <w:p>
      <w:pPr>
        <w:shd w:fill="EBF3FB" w:val="clear"/>
        <w:spacing w:after="0" w:before="0"/>
        <w:ind w:left="360"/>
      </w:pPr>
      <w:r>
        <w:t xml:space="preserve">        END $$;</w:t>
      </w:r>
    </w:p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vm_jobs</w:t>
      </w:r>
    </w:p>
    <w:p>
      <w:pPr>
        <w:spacing w:after="60" w:before="60"/>
        <w:jc w:val="left"/>
      </w:pPr>
      <w:r>
        <w:t>Each row represents one VM provisioning request. Our implementation uses an INTEGER user_id foreign key to users.id (not a VARCHAR owner_username) and stores the full request_payload, proxmox_response, error_message, and VM credential columns so the frontend VM detail page can surface them. No schema changes for I3.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t>id</w:t>
            </w:r>
          </w:p>
        </w:tc>
        <w:tc>
          <w:tcPr>
            <w:tcW w:type="dxa" w:w="2000"/>
          </w:tcPr>
          <w:p>
            <w:r>
              <w:t>SERIAL</w:t>
            </w:r>
          </w:p>
        </w:tc>
        <w:tc>
          <w:tcPr>
            <w:tcW w:type="dxa" w:w="2000"/>
          </w:tcPr>
          <w:p>
            <w:r>
              <w:t>PRIMARY KEY</w:t>
            </w:r>
          </w:p>
        </w:tc>
        <w:tc>
          <w:tcPr>
            <w:tcW w:type="dxa" w:w="3160"/>
          </w:tcPr>
          <w:p>
            <w:r>
              <w:t>Auto-increment surrogate key</w:t>
            </w:r>
          </w:p>
        </w:tc>
      </w:tr>
      <w:tr>
        <w:tc>
          <w:tcPr>
            <w:tcW w:type="dxa" w:w="2200"/>
          </w:tcPr>
          <w:p>
            <w:r>
              <w:t>user_id</w:t>
            </w:r>
          </w:p>
        </w:tc>
        <w:tc>
          <w:tcPr>
            <w:tcW w:type="dxa" w:w="2000"/>
          </w:tcPr>
          <w:p>
            <w:r>
              <w:t>INTEGER</w:t>
            </w:r>
          </w:p>
        </w:tc>
        <w:tc>
          <w:tcPr>
            <w:tcW w:type="dxa" w:w="2000"/>
          </w:tcPr>
          <w:p>
            <w:r>
              <w:t>NOT NULL, FK → users.id</w:t>
            </w:r>
          </w:p>
        </w:tc>
        <w:tc>
          <w:tcPr>
            <w:tcW w:type="dxa" w:w="3160"/>
          </w:tcPr>
          <w:p>
            <w:r>
              <w:t>Owner (integer FK, not username) — matches our existing code</w:t>
            </w:r>
          </w:p>
        </w:tc>
      </w:tr>
      <w:tr>
        <w:tc>
          <w:tcPr>
            <w:tcW w:type="dxa" w:w="2200"/>
          </w:tcPr>
          <w:p>
            <w:r>
              <w:t>vmid</w:t>
            </w:r>
          </w:p>
        </w:tc>
        <w:tc>
          <w:tcPr>
            <w:tcW w:type="dxa" w:w="2000"/>
          </w:tcPr>
          <w:p>
            <w:r>
              <w:t>INTEGER</w:t>
            </w:r>
          </w:p>
        </w:tc>
        <w:tc>
          <w:tcPr>
            <w:tcW w:type="dxa" w:w="2000"/>
          </w:tcPr>
          <w:p>
            <w:r>
              <w:t>NOT NULL</w:t>
            </w:r>
          </w:p>
        </w:tc>
        <w:tc>
          <w:tcPr>
            <w:tcW w:type="dxa" w:w="3160"/>
          </w:tcPr>
          <w:p>
            <w:r>
              <w:t>Proxmox VMID assigned on creation</w:t>
            </w:r>
          </w:p>
        </w:tc>
      </w:tr>
      <w:tr>
        <w:tc>
          <w:tcPr>
            <w:tcW w:type="dxa" w:w="2200"/>
          </w:tcPr>
          <w:p>
            <w:r>
              <w:t>vm_name</w:t>
            </w:r>
          </w:p>
        </w:tc>
        <w:tc>
          <w:tcPr>
            <w:tcW w:type="dxa" w:w="2000"/>
          </w:tcPr>
          <w:p>
            <w:r>
              <w:t>TEXT</w:t>
            </w:r>
          </w:p>
        </w:tc>
        <w:tc>
          <w:tcPr>
            <w:tcW w:type="dxa" w:w="2000"/>
          </w:tcPr>
          <w:p>
            <w:r>
              <w:t>NOT NULL</w:t>
            </w:r>
          </w:p>
        </w:tc>
        <w:tc>
          <w:tcPr>
            <w:tcW w:type="dxa" w:w="3160"/>
          </w:tcPr>
          <w:p>
            <w:r>
              <w:t>User-chosen display name</w:t>
            </w:r>
          </w:p>
        </w:tc>
      </w:tr>
      <w:tr>
        <w:tc>
          <w:tcPr>
            <w:tcW w:type="dxa" w:w="2200"/>
          </w:tcPr>
          <w:p>
            <w:r>
              <w:t>os_choice</w:t>
            </w:r>
          </w:p>
        </w:tc>
        <w:tc>
          <w:tcPr>
            <w:tcW w:type="dxa" w:w="2000"/>
          </w:tcPr>
          <w:p>
            <w:r>
              <w:t>TEXT</w:t>
            </w:r>
          </w:p>
        </w:tc>
        <w:tc>
          <w:tcPr>
            <w:tcW w:type="dxa" w:w="2000"/>
          </w:tcPr>
          <w:p>
            <w:r>
              <w:t>NOT NULL</w:t>
            </w:r>
          </w:p>
        </w:tc>
        <w:tc>
          <w:tcPr>
            <w:tcW w:type="dxa" w:w="3160"/>
          </w:tcPr>
          <w:p>
            <w:r>
              <w:t>Template / OS family requested</w:t>
            </w:r>
          </w:p>
        </w:tc>
      </w:tr>
      <w:tr>
        <w:tc>
          <w:tcPr>
            <w:tcW w:type="dxa" w:w="2200"/>
          </w:tcPr>
          <w:p>
            <w:r>
              <w:t>request_payload</w:t>
            </w:r>
          </w:p>
        </w:tc>
        <w:tc>
          <w:tcPr>
            <w:tcW w:type="dxa" w:w="2000"/>
          </w:tcPr>
          <w:p>
            <w:r>
              <w:t>JSONB</w:t>
            </w:r>
          </w:p>
        </w:tc>
        <w:tc>
          <w:tcPr>
            <w:tcW w:type="dxa" w:w="2000"/>
          </w:tcPr>
          <w:p>
            <w:r>
              <w:t>NOT NULL</w:t>
            </w:r>
          </w:p>
        </w:tc>
        <w:tc>
          <w:tcPr>
            <w:tcW w:type="dxa" w:w="3160"/>
          </w:tcPr>
          <w:p>
            <w:r>
              <w:t>Original create-VM request body (audit / replay)</w:t>
            </w:r>
          </w:p>
        </w:tc>
      </w:tr>
      <w:tr>
        <w:tc>
          <w:tcPr>
            <w:tcW w:type="dxa" w:w="2200"/>
          </w:tcPr>
          <w:p>
            <w:r>
              <w:t>status</w:t>
            </w:r>
          </w:p>
        </w:tc>
        <w:tc>
          <w:tcPr>
            <w:tcW w:type="dxa" w:w="2000"/>
          </w:tcPr>
          <w:p>
            <w:r>
              <w:t>TEXT</w:t>
            </w:r>
          </w:p>
        </w:tc>
        <w:tc>
          <w:tcPr>
            <w:tcW w:type="dxa" w:w="2000"/>
          </w:tcPr>
          <w:p>
            <w:r>
              <w:t>NOT NULL</w:t>
            </w:r>
          </w:p>
        </w:tc>
        <w:tc>
          <w:tcPr>
            <w:tcW w:type="dxa" w:w="3160"/>
          </w:tcPr>
          <w:p>
            <w:r>
              <w:t>'queued' | 'running' | 'done' | 'failed' | 'deleted'</w:t>
            </w:r>
          </w:p>
        </w:tc>
      </w:tr>
      <w:tr>
        <w:tc>
          <w:tcPr>
            <w:tcW w:type="dxa" w:w="2200"/>
          </w:tcPr>
          <w:p>
            <w:r>
              <w:t>proxmox_response</w:t>
            </w:r>
          </w:p>
        </w:tc>
        <w:tc>
          <w:tcPr>
            <w:tcW w:type="dxa" w:w="2000"/>
          </w:tcPr>
          <w:p>
            <w:r>
              <w:t>JSONB</w:t>
            </w:r>
          </w:p>
        </w:tc>
        <w:tc>
          <w:tcPr>
            <w:tcW w:type="dxa" w:w="2000"/>
          </w:tcPr>
          <w:p>
            <w:r>
              <w:t>NULL</w:t>
            </w:r>
          </w:p>
        </w:tc>
        <w:tc>
          <w:tcPr>
            <w:tcW w:type="dxa" w:w="3160"/>
          </w:tcPr>
          <w:p>
            <w:r>
              <w:t>Raw API response from Proxmox after provisioning</w:t>
            </w:r>
          </w:p>
        </w:tc>
      </w:tr>
      <w:tr>
        <w:tc>
          <w:tcPr>
            <w:tcW w:type="dxa" w:w="2200"/>
          </w:tcPr>
          <w:p>
            <w:r>
              <w:t>error_message</w:t>
            </w:r>
          </w:p>
        </w:tc>
        <w:tc>
          <w:tcPr>
            <w:tcW w:type="dxa" w:w="2000"/>
          </w:tcPr>
          <w:p>
            <w:r>
              <w:t>TEXT</w:t>
            </w:r>
          </w:p>
        </w:tc>
        <w:tc>
          <w:tcPr>
            <w:tcW w:type="dxa" w:w="2000"/>
          </w:tcPr>
          <w:p>
            <w:r>
              <w:t>NULL</w:t>
            </w:r>
          </w:p>
        </w:tc>
        <w:tc>
          <w:tcPr>
            <w:tcW w:type="dxa" w:w="3160"/>
          </w:tcPr>
          <w:p>
            <w:r>
              <w:t>Populated only when status = 'failed'</w:t>
            </w:r>
          </w:p>
        </w:tc>
      </w:tr>
      <w:tr>
        <w:tc>
          <w:tcPr>
            <w:tcW w:type="dxa" w:w="2200"/>
          </w:tcPr>
          <w:p>
            <w:r>
              <w:t>created_at</w:t>
            </w:r>
          </w:p>
        </w:tc>
        <w:tc>
          <w:tcPr>
            <w:tcW w:type="dxa" w:w="2000"/>
          </w:tcPr>
          <w:p>
            <w:r>
              <w:t>TIMESTAMPTZ</w:t>
            </w:r>
          </w:p>
        </w:tc>
        <w:tc>
          <w:tcPr>
            <w:tcW w:type="dxa" w:w="2000"/>
          </w:tcPr>
          <w:p>
            <w:r>
              <w:t>NOT NULL</w:t>
            </w:r>
          </w:p>
        </w:tc>
        <w:tc>
          <w:tcPr>
            <w:tcW w:type="dxa" w:w="3160"/>
          </w:tcPr>
          <w:p>
            <w:r>
              <w:t>Job creation timestamp</w:t>
            </w:r>
          </w:p>
        </w:tc>
      </w:tr>
      <w:tr>
        <w:tc>
          <w:tcPr>
            <w:tcW w:type="dxa" w:w="2200"/>
          </w:tcPr>
          <w:p>
            <w:r>
              <w:t>updated_at</w:t>
            </w:r>
          </w:p>
        </w:tc>
        <w:tc>
          <w:tcPr>
            <w:tcW w:type="dxa" w:w="2000"/>
          </w:tcPr>
          <w:p>
            <w:r>
              <w:t>TIMESTAMPTZ</w:t>
            </w:r>
          </w:p>
        </w:tc>
        <w:tc>
          <w:tcPr>
            <w:tcW w:type="dxa" w:w="2000"/>
          </w:tcPr>
          <w:p>
            <w:r>
              <w:t>NOT NULL</w:t>
            </w:r>
          </w:p>
        </w:tc>
        <w:tc>
          <w:tcPr>
            <w:tcW w:type="dxa" w:w="3160"/>
          </w:tcPr>
          <w:p>
            <w:r>
              <w:t>Last status / credential update</w:t>
            </w:r>
          </w:p>
        </w:tc>
      </w:tr>
      <w:tr>
        <w:tc>
          <w:tcPr>
            <w:tcW w:type="dxa" w:w="2200"/>
          </w:tcPr>
          <w:p>
            <w:r>
              <w:t>vm_ip</w:t>
            </w:r>
          </w:p>
        </w:tc>
        <w:tc>
          <w:tcPr>
            <w:tcW w:type="dxa" w:w="2000"/>
          </w:tcPr>
          <w:p>
            <w:r>
              <w:t>TEXT</w:t>
            </w:r>
          </w:p>
        </w:tc>
        <w:tc>
          <w:tcPr>
            <w:tcW w:type="dxa" w:w="2000"/>
          </w:tcPr>
          <w:p>
            <w:r>
              <w:t>NULL</w:t>
            </w:r>
          </w:p>
        </w:tc>
        <w:tc>
          <w:tcPr>
            <w:tcW w:type="dxa" w:w="3160"/>
          </w:tcPr>
          <w:p>
            <w:r>
              <w:t>Populated once QEMU guest agent reports the IP</w:t>
            </w:r>
          </w:p>
        </w:tc>
      </w:tr>
      <w:tr>
        <w:tc>
          <w:tcPr>
            <w:tcW w:type="dxa" w:w="2200"/>
          </w:tcPr>
          <w:p>
            <w:r>
              <w:t>vm_username</w:t>
            </w:r>
          </w:p>
        </w:tc>
        <w:tc>
          <w:tcPr>
            <w:tcW w:type="dxa" w:w="2000"/>
          </w:tcPr>
          <w:p>
            <w:r>
              <w:t>TEXT</w:t>
            </w:r>
          </w:p>
        </w:tc>
        <w:tc>
          <w:tcPr>
            <w:tcW w:type="dxa" w:w="2000"/>
          </w:tcPr>
          <w:p>
            <w:r>
              <w:t>NULL</w:t>
            </w:r>
          </w:p>
        </w:tc>
        <w:tc>
          <w:tcPr>
            <w:tcW w:type="dxa" w:w="3160"/>
          </w:tcPr>
          <w:p>
            <w:r>
              <w:t>Initial OS user credential (stored)</w:t>
            </w:r>
          </w:p>
        </w:tc>
      </w:tr>
      <w:tr>
        <w:tc>
          <w:tcPr>
            <w:tcW w:type="dxa" w:w="2200"/>
          </w:tcPr>
          <w:p>
            <w:r>
              <w:t>vm_password</w:t>
            </w:r>
          </w:p>
        </w:tc>
        <w:tc>
          <w:tcPr>
            <w:tcW w:type="dxa" w:w="2000"/>
          </w:tcPr>
          <w:p>
            <w:r>
              <w:t>TEXT</w:t>
            </w:r>
          </w:p>
        </w:tc>
        <w:tc>
          <w:tcPr>
            <w:tcW w:type="dxa" w:w="2000"/>
          </w:tcPr>
          <w:p>
            <w:r>
              <w:t>NULL</w:t>
            </w:r>
          </w:p>
        </w:tc>
        <w:tc>
          <w:tcPr>
            <w:tcW w:type="dxa" w:w="3160"/>
          </w:tcPr>
          <w:p>
            <w:r>
              <w:t>Initial OS password credential (stored)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t>CREATE TABLE IF NOT EXISTS vm_jobs (</w:t>
      </w:r>
    </w:p>
    <w:p>
      <w:pPr>
        <w:shd w:fill="EBF3FB" w:val="clear"/>
        <w:spacing w:after="0" w:before="0"/>
        <w:ind w:left="360"/>
      </w:pPr>
      <w:r>
        <w:t xml:space="preserve">    id               SERIAL       PRIMARY KEY,</w:t>
      </w:r>
    </w:p>
    <w:p>
      <w:pPr>
        <w:shd w:fill="EBF3FB" w:val="clear"/>
        <w:spacing w:after="0" w:before="0"/>
        <w:ind w:left="360"/>
      </w:pPr>
      <w:r>
        <w:t xml:space="preserve">    user_id          INTEGER      NOT NULL REFERENCES users(id),</w:t>
      </w:r>
    </w:p>
    <w:p>
      <w:pPr>
        <w:shd w:fill="EBF3FB" w:val="clear"/>
        <w:spacing w:after="0" w:before="0"/>
        <w:ind w:left="360"/>
      </w:pPr>
      <w:r>
        <w:t xml:space="preserve">    vmid             INTEGER      NOT NULL,</w:t>
      </w:r>
    </w:p>
    <w:p>
      <w:pPr>
        <w:shd w:fill="EBF3FB" w:val="clear"/>
        <w:spacing w:after="0" w:before="0"/>
        <w:ind w:left="360"/>
      </w:pPr>
      <w:r>
        <w:t xml:space="preserve">    vm_name          TEXT         NOT NULL,</w:t>
      </w:r>
    </w:p>
    <w:p>
      <w:pPr>
        <w:shd w:fill="EBF3FB" w:val="clear"/>
        <w:spacing w:after="0" w:before="0"/>
        <w:ind w:left="360"/>
      </w:pPr>
      <w:r>
        <w:t xml:space="preserve">    os_choice        TEXT         NOT NULL,</w:t>
      </w:r>
    </w:p>
    <w:p>
      <w:pPr>
        <w:shd w:fill="EBF3FB" w:val="clear"/>
        <w:spacing w:after="0" w:before="0"/>
        <w:ind w:left="360"/>
      </w:pPr>
      <w:r>
        <w:t xml:space="preserve">    request_payload  JSONB        NOT NULL,</w:t>
      </w:r>
    </w:p>
    <w:p>
      <w:pPr>
        <w:shd w:fill="EBF3FB" w:val="clear"/>
        <w:spacing w:after="0" w:before="0"/>
        <w:ind w:left="360"/>
      </w:pPr>
      <w:r>
        <w:t xml:space="preserve">    status           TEXT         NOT NULL,  -- queued|running|done|failed</w:t>
      </w:r>
    </w:p>
    <w:p>
      <w:pPr>
        <w:shd w:fill="EBF3FB" w:val="clear"/>
        <w:spacing w:after="0" w:before="0"/>
        <w:ind w:left="360"/>
      </w:pPr>
      <w:r>
        <w:t xml:space="preserve">    proxmox_response JSONB,</w:t>
      </w:r>
    </w:p>
    <w:p>
      <w:pPr>
        <w:shd w:fill="EBF3FB" w:val="clear"/>
        <w:spacing w:after="0" w:before="0"/>
        <w:ind w:left="360"/>
      </w:pPr>
      <w:r>
        <w:t xml:space="preserve">    error_message    TEXT,</w:t>
      </w:r>
    </w:p>
    <w:p>
      <w:pPr>
        <w:shd w:fill="EBF3FB" w:val="clear"/>
        <w:spacing w:after="0" w:before="0"/>
        <w:ind w:left="360"/>
      </w:pPr>
      <w:r>
        <w:t xml:space="preserve">    created_at       TIMESTAMPTZ  NOT NULL,</w:t>
      </w:r>
    </w:p>
    <w:p>
      <w:pPr>
        <w:shd w:fill="EBF3FB" w:val="clear"/>
        <w:spacing w:after="0" w:before="0"/>
        <w:ind w:left="360"/>
      </w:pPr>
      <w:r>
        <w:t xml:space="preserve">    updated_at       TIMESTAMPTZ  NOT NULL,</w:t>
      </w:r>
    </w:p>
    <w:p>
      <w:pPr>
        <w:shd w:fill="EBF3FB" w:val="clear"/>
        <w:spacing w:after="0" w:before="0"/>
        <w:ind w:left="360"/>
      </w:pPr>
      <w:r>
        <w:t xml:space="preserve">    vm_ip            TEXT,</w:t>
      </w:r>
    </w:p>
    <w:p>
      <w:pPr>
        <w:shd w:fill="EBF3FB" w:val="clear"/>
        <w:spacing w:after="0" w:before="0"/>
        <w:ind w:left="360"/>
      </w:pPr>
      <w:r>
        <w:t xml:space="preserve">    vm_username      TEXT,</w:t>
      </w:r>
    </w:p>
    <w:p>
      <w:pPr>
        <w:shd w:fill="EBF3FB" w:val="clear"/>
        <w:spacing w:after="0" w:before="0"/>
        <w:ind w:left="360"/>
      </w:pPr>
      <w:r>
        <w:t xml:space="preserve">    vm_password      TEXT</w:t>
      </w:r>
    </w:p>
    <w:p>
      <w:pPr>
        <w:shd w:fill="EBF3FB" w:val="clear"/>
        <w:spacing w:after="0" w:before="0"/>
        <w:ind w:left="360"/>
      </w:pPr>
      <w:r>
        <w:t>);</w:t>
      </w:r>
    </w:p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audit_logs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Immutable append-only table. Rows are written on every admin action. list_audit_logs() drives the Audit Logs page. Two columns are added in I3 (see §4.3 and §4.4).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Actor (the admin performing the action)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today → enum in §4.3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target_type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NOT 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Kind of object: 'vm_job', 'user', 'setting' — retained from our existing schema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target_id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String identifier of the target (VMID, setting key, etc.)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Arbitrary payload (old/new values, etc.)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action_type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VARCHAR(40)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NOT NULL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controlled vocabulary. See §4.3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target_user_id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INTEGER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FK → users.id NULL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affected user when actor ≠ subject. See §4.4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Iteration 3 Schema Extensions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items below address gaps discovered while wiring the admin portal frontend (#25). Each section includes the exact DDL and Python helper signature.</w:t>
      </w:r>
    </w:p>
    <w:p>
      <w:pPr>
        <w:spacing w:after="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Soft-Delete / Disable User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The admin portal has no way to deactivate a user. Hard-deleting rows cascades to vm_jobs and audit_logs, losing history.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Add deleted_at TIMESTAMPTZ NULL and a status VARCHAR(20) column to users. The combination lets the UI show 'suspended' (admin manually blocked) vs 'deleted' (soft-removed) while retaining all historical data.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deleted_at  TIMESTAMPTZ  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status      VARCHAR(20)   NOT NULL DEFAULT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CONSTRAINT IF NOT EXISTS users_status_check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CHECK (status IN ('active', 'suspended', 'deleted'));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Partial index: fast lookup of active users only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IF NOT EXISTS idx_users_active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ON users (id) WHERE status = 'active';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Helper function signatures (db/database.py):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soft_delete_user(user_id: int)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status='deleted', deleted_at=NOW()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suspend_user(user_id: int)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status='suspended', deleted_at=NULL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reactivate_user(user_id: int)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status='active', deleted_at=NULL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list_all_users(include_deleted=False)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 True to include soft-deleted rows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System Settings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AdminSettingsPage.tsx has no backing table. Platform-wide settings (default quota, max VMs per node, maintenance flag, etc.) are currently hard-coded.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 simple key-value store. Keys use dot-notation namespacing (e.g., quota.default_daily, node.max_vms, platform.maintenance). The value_type column drives casting on read so the frontend receives typed values.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Namespaced dot-notation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stored as text; cast via value_type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value_type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'string'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'string' | 'integer' | 'boolean' | 'json'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label shown in Settings 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modification timestamp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who last changed this setting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IF NOT EXISTS system_settings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key          VARCHAR(100)  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value        TEXT        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value_type   VARCHAR(10)    NOT NULL DEFAULT 'string',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description  TEXT,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updated_at   TIMESTAMPTZ    NOT NULL DEFAULT NOW(),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updated_by   INTEGER        REFERENCES users(id) ON DELETE SET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CONSTRAINT system_settings_type_check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CHECK (value_type IN ('string', 'integer', 'boolean', 'json'))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Seed default values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system_settings (key, value, value_type, description) VALUES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('quota.default_daily',   '5',     'integer', 'Default daily VM quota for new users'),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('node.max_vms',          '50',    'integer', 'Maximum VMs allowed per Proxmox node'),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('platform.maintenance',  'false', 'boolean', 'If true, non-admin logins are blocked'),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('audit.retention_days',  '90',    'integer', 'Days to retain audit log entries')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ON CONFLICT (key) DO NOTHING;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Helper function signatures: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get_setting(key: str)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 | int | bool | dict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cast value based on value_type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set_setting(key, value, admin_id)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Upserts key; records updated_by and updated_at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list_settings()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settings with metadata for Settings UI table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Audit Log Action Taxonomy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audit_logs.action is currently free-text, making it impossible for the admin UI to filter or group audit events programmatically.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Add action_type VARCHAR(40) with a CHECK constraint enforcing an agreed enum. The legacy action column is retained for human-readable detail strings. A partial index on action_type enables fast filtered queries from the Audit Logs page.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action_type VARCHAR(40) NOT NULL DEFAULT 'system.unknown';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audit_logs</w:t>
      </w:r>
    </w:p>
    <w:p>
      <w:pPr>
        <w:shd w:fill="EBF3FB" w:val="clear"/>
        <w:spacing w:after="0" w:before="0"/>
        <w:ind w:left="360"/>
      </w:pPr>
      <w:r>
        <w:t xml:space="preserve">  ADD CONSTRAINT audit_action_type_check CHECK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action_type IN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'user.create',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'user.role_change',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'user.quota_change',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'user.suspend',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'user.delete',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'user.reactivate',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'vm.create',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'vm.delete',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'vm.status_change',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'settings.change',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'admin.login',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'system.unknown'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IF NOT EXISTS idx_audit_action_type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ON audit_logs (action_type, created_at DESC);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Enum reference table for frontend/src/api/admin.ts: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action_type value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details payload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user.create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/users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"username":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user.role_change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/users/:id/role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"old": "user", "new": "admin"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user.quota_change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/users/:id/quota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"old": 5, "new": 10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user.suspend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/users/:id/suspend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"reason":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/users/:id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"username":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user.reactivate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/users/:id/reactivate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vm.create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/vms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"vm_name": "...", "node":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vm.delete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/vms/:id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"vm_name":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vm.status_change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/vms/:id/status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"old": "queued", "new": "active"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settings.change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/settings/:key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"key": "...", "old": "...", "new":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admin.login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 (admin role)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"ip":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system.unknown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default / legacy rows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{}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Updated helper function signature: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log_action(user_id, action_type, action, details, target_user_id=None)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 writer; validates action_type at call site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list_audit_logs(action_type=None, limit=100, offset=0)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filter by action_type for UI grouping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Admin Action Attribution (target_user_id)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When an admin edits another user, audit_logs.user_id records the actor (admin). There is no way to query 'all actions taken on user Y' from the Audit Logs page.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Add target_user_id INTEGER FK → users.id (nullable). NULL means the action is not user-targeted (e.g., vm.create, settings.change, admin.login). A composite index enables bidirectional lookup.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target_user_id INTEGER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REFERENCES users(id) ON DELETE SET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Composite index: 'all actions ON a given user'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IF NOT EXISTS idx_audit_target_user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ON audit_logs (target_user_id, created_at DESC)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WHERE target_user_id IS NOT NULL;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Query patterns this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all changes made to a specific user: WHERE target_user_id = :uid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all actions performed by a specific admin: WHERE user_id = :admin_id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'admin X changed user Y role': JOIN users AS actor ON actor.id = user_id JOIN users AS subject ON subject.id = target_user_id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0"/>
          <w:szCs w:val="20"/>
        </w:rPr>
        <w:t xml:space="preserve">UI display string (admin.ts):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TypeScript helper in frontend/src/api/admin.ts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formatAuditEntry(log: AuditLog): string {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actor = log.actor_username;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target = log.target_username ??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return target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? `${actor} → ${log.action_type} → ${target}`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: `${actor} → ${log.action_type}`;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Out of Scope for Iteration 3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Guidance for Frontend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Per-user total CPU / RAM caps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Deferred → Iteration 4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the resource_caps section of the Users page. Return null for cpu_limit and ram_limit_mb from list_all_users() — the UI should render 'Unlimited' for null values.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 VM count (daily_quota) remains the sole quota mechanism for I3. The vm_jobs table already records cpu_cores and ram_mb per job, so aggregate caps can be computed in I4 without a schema migration.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Full Migration — init_db() Pattern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DDL below is safe to run repeatedly. IF NOT EXISTS / ON CONFLICT guards ensure idempotency. Call these in order at application startup inside init_db().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init_db():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 = get_db_connection()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 = conn.cursor()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1. users (base table) ─────────────────────────────────────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TABLE IF NOT EXISTS users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id            SERIAL       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username      VARCHAR(50)   UNIQUE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password_hash TEXT       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role          VARCHAR(20)   NOT NULL DEFAULT 'user',</w:t>
      </w:r>
    </w:p>
    <w:p>
      <w:pPr>
        <w:shd w:fill="EBF3FB" w:val="clear"/>
        <w:spacing w:after="0" w:before="0"/>
        <w:ind w:left="360"/>
      </w:pPr>
      <w:r>
        <w:t xml:space="preserve">          daily_quota   INTEGER       NOT NULL DEFAULT 3,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created_at    TIMESTAMPTZ   NOT NULL DEFAULT NOW()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);</w:t>
      </w:r>
    </w:p>
    <w:p>
      <w:pPr>
        <w:shd w:fill="EBF3FB" w:val="clear"/>
        <w:spacing w:after="0" w:before="0"/>
        <w:ind w:left="360"/>
      </w:pPr>
      <w:r>
        <w:t xml:space="preserve">        EXCEPTION WHEN duplicate_object THEN NULL;</w:t>
      </w:r>
    </w:p>
    <w:p>
      <w:pPr>
        <w:shd w:fill="EBF3FB" w:val="clear"/>
        <w:spacing w:after="0" w:before="0"/>
        <w:ind w:left="360"/>
      </w:pPr>
      <w:r>
        <w:t xml:space="preserve">        END $$;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I3: soft-delete columns 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deleted_at  TIMESTAMPTZ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status      VARCHAR(20) NOT NULL DEFAULT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users ADD CONSTRAINT IF NOT EXISTS users_status_check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CHECK (status IN ('active', 'suspended', 'deleted'));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INDEX IF NOT EXISTS idx_users_active ON users(id) WHERE status =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2. vm_jobs ────────────────────────────────────────────────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t xml:space="preserve">        CREATE TABLE IF NOT EXISTS vm_jobs (</w:t>
      </w:r>
    </w:p>
    <w:p>
      <w:pPr>
        <w:shd w:fill="EBF3FB" w:val="clear"/>
        <w:spacing w:after="0" w:before="0"/>
        <w:ind w:left="360"/>
      </w:pPr>
      <w:r>
        <w:t xml:space="preserve">          id               SERIAL       PRIMARY KEY,</w:t>
      </w:r>
    </w:p>
    <w:p>
      <w:pPr>
        <w:shd w:fill="EBF3FB" w:val="clear"/>
        <w:spacing w:after="0" w:before="0"/>
        <w:ind w:left="360"/>
      </w:pPr>
      <w:r>
        <w:t xml:space="preserve">          user_id          INTEGER      NOT NULL REFERENCES users(id),</w:t>
      </w:r>
    </w:p>
    <w:p>
      <w:pPr>
        <w:shd w:fill="EBF3FB" w:val="clear"/>
        <w:spacing w:after="0" w:before="0"/>
        <w:ind w:left="360"/>
      </w:pPr>
      <w:r>
        <w:t xml:space="preserve">          vmid             INTEGER      NOT NULL,</w:t>
      </w:r>
    </w:p>
    <w:p>
      <w:pPr>
        <w:shd w:fill="EBF3FB" w:val="clear"/>
        <w:spacing w:after="0" w:before="0"/>
        <w:ind w:left="360"/>
      </w:pPr>
      <w:r>
        <w:t xml:space="preserve">          vm_name          TEXT         NOT NULL,</w:t>
      </w:r>
    </w:p>
    <w:p>
      <w:pPr>
        <w:shd w:fill="EBF3FB" w:val="clear"/>
        <w:spacing w:after="0" w:before="0"/>
        <w:ind w:left="360"/>
      </w:pPr>
      <w:r>
        <w:t xml:space="preserve">          os_choice        TEXT         NOT NULL,</w:t>
      </w:r>
    </w:p>
    <w:p>
      <w:pPr>
        <w:shd w:fill="EBF3FB" w:val="clear"/>
        <w:spacing w:after="0" w:before="0"/>
        <w:ind w:left="360"/>
      </w:pPr>
      <w:r>
        <w:t xml:space="preserve">          request_payload  JSONB        NOT NULL,</w:t>
      </w:r>
    </w:p>
    <w:p>
      <w:pPr>
        <w:shd w:fill="EBF3FB" w:val="clear"/>
        <w:spacing w:after="0" w:before="0"/>
        <w:ind w:left="360"/>
      </w:pPr>
      <w:r>
        <w:t xml:space="preserve">          status           TEXT         NOT NULL,</w:t>
      </w:r>
    </w:p>
    <w:p>
      <w:pPr>
        <w:shd w:fill="EBF3FB" w:val="clear"/>
        <w:spacing w:after="0" w:before="0"/>
        <w:ind w:left="360"/>
      </w:pPr>
      <w:r>
        <w:t xml:space="preserve">          proxmox_response JSONB,</w:t>
      </w:r>
    </w:p>
    <w:p>
      <w:pPr>
        <w:shd w:fill="EBF3FB" w:val="clear"/>
        <w:spacing w:after="0" w:before="0"/>
        <w:ind w:left="360"/>
      </w:pPr>
      <w:r>
        <w:t xml:space="preserve">          error_message    TEXT,</w:t>
      </w:r>
    </w:p>
    <w:p>
      <w:pPr>
        <w:shd w:fill="EBF3FB" w:val="clear"/>
        <w:spacing w:after="0" w:before="0"/>
        <w:ind w:left="360"/>
      </w:pPr>
      <w:r>
        <w:t xml:space="preserve">          created_at       TIMESTAMPTZ  NOT NULL,</w:t>
      </w:r>
    </w:p>
    <w:p>
      <w:pPr>
        <w:shd w:fill="EBF3FB" w:val="clear"/>
        <w:spacing w:after="0" w:before="0"/>
        <w:ind w:left="360"/>
      </w:pPr>
      <w:r>
        <w:t xml:space="preserve">          updated_at       TIMESTAMPTZ  NOT NULL,</w:t>
      </w:r>
    </w:p>
    <w:p>
      <w:pPr>
        <w:shd w:fill="EBF3FB" w:val="clear"/>
        <w:spacing w:after="0" w:before="0"/>
        <w:ind w:left="360"/>
      </w:pPr>
      <w:r>
        <w:t xml:space="preserve">          vm_ip            TEXT,</w:t>
      </w:r>
    </w:p>
    <w:p>
      <w:pPr>
        <w:shd w:fill="EBF3FB" w:val="clear"/>
        <w:spacing w:after="0" w:before="0"/>
        <w:ind w:left="360"/>
      </w:pPr>
      <w:r>
        <w:t xml:space="preserve">          vm_username      TEXT,</w:t>
      </w:r>
    </w:p>
    <w:p>
      <w:pPr>
        <w:shd w:fill="EBF3FB" w:val="clear"/>
        <w:spacing w:after="0" w:before="0"/>
        <w:ind w:left="360"/>
      </w:pPr>
      <w:r>
        <w:t xml:space="preserve">          vm_password      TEXT</w:t>
      </w:r>
    </w:p>
    <w:p>
      <w:pPr>
        <w:shd w:fill="EBF3FB" w:val="clear"/>
        <w:spacing w:after="0" w:before="0"/>
        <w:ind w:left="360"/>
      </w:pPr>
      <w:r>
        <w:t xml:space="preserve">      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3. audit_logs ─────────────────────────────────────────────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t xml:space="preserve">        CREATE TABLE IF NOT EXISTS audit_logs (</w:t>
      </w:r>
    </w:p>
    <w:p>
      <w:pPr>
        <w:shd w:fill="EBF3FB" w:val="clear"/>
        <w:spacing w:after="0" w:before="0"/>
        <w:ind w:left="360"/>
      </w:pPr>
      <w:r>
        <w:t xml:space="preserve">          id             SERIAL      PRIMARY KEY,</w:t>
      </w:r>
    </w:p>
    <w:p>
      <w:pPr>
        <w:shd w:fill="EBF3FB" w:val="clear"/>
        <w:spacing w:after="0" w:before="0"/>
        <w:ind w:left="360"/>
      </w:pPr>
      <w:r>
        <w:t xml:space="preserve">          user_id        INTEGER     NOT NULL REFERENCES users(id),</w:t>
      </w:r>
    </w:p>
    <w:p>
      <w:pPr>
        <w:shd w:fill="EBF3FB" w:val="clear"/>
        <w:spacing w:after="0" w:before="0"/>
        <w:ind w:left="360"/>
      </w:pPr>
      <w:r>
        <w:t xml:space="preserve">          action         TEXT        NOT NULL,</w:t>
      </w:r>
    </w:p>
    <w:p>
      <w:pPr>
        <w:shd w:fill="EBF3FB" w:val="clear"/>
        <w:spacing w:after="0" w:before="0"/>
        <w:ind w:left="360"/>
      </w:pPr>
      <w:r>
        <w:t xml:space="preserve">          target_type    TEXT        NOT NULL,</w:t>
      </w:r>
    </w:p>
    <w:p>
      <w:pPr>
        <w:shd w:fill="EBF3FB" w:val="clear"/>
        <w:spacing w:after="0" w:before="0"/>
        <w:ind w:left="360"/>
      </w:pPr>
      <w:r>
        <w:t xml:space="preserve">          target_id      TEXT,</w:t>
      </w:r>
    </w:p>
    <w:p>
      <w:pPr>
        <w:shd w:fill="EBF3FB" w:val="clear"/>
        <w:spacing w:after="0" w:before="0"/>
        <w:ind w:left="360"/>
      </w:pPr>
      <w:r>
        <w:t xml:space="preserve">          details        JSONB       NOT NULL,</w:t>
      </w:r>
    </w:p>
    <w:p>
      <w:pPr>
        <w:shd w:fill="EBF3FB" w:val="clear"/>
        <w:spacing w:after="0" w:before="0"/>
        <w:ind w:left="360"/>
      </w:pPr>
      <w:r>
        <w:t xml:space="preserve">          created_at     TIMESTAMPTZ NOT NULL</w:t>
      </w:r>
    </w:p>
    <w:p>
      <w:pPr>
        <w:shd w:fill="EBF3FB" w:val="clear"/>
        <w:spacing w:after="0" w:before="0"/>
        <w:ind w:left="360"/>
      </w:pPr>
      <w:r>
        <w:t xml:space="preserve">      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I3: action taxonomy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action_type VARCHAR(40) NOT NULL DEFAULT 'system.unknown';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audit_logs ADD CONSTRAINT IF NOT EXISTS audit_action_type_check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CHECK (action_type IN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'user.create','user.role_change','user.quota_change',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'user.suspend','user.delete','user.reactivate',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'vm.create','vm.delete','vm.status_change',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'settings.change','admin.login','system.unknown'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));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I3: target attribution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target_user_id INTEGER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REFERENCES users(id) ON DELETE SET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INDEX IF NOT EXISTS idx_audit_action_type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ON audit_logs (action_type, created_at DESC);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INDEX IF NOT EXISTS idx_audit_target_user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ON audit_logs (target_user_id, created_at DESC)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WHERE target_user_id IS NOT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4. system_settings (NEW) 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TABLE IF NOT EXISTS system_settings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key         VARCHAR(100)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value       TEXT      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value_type  VARCHAR(10)  NOT NULL DEFAULT 'string',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description TEXT,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updated_at  TIMESTAMPTZ  NOT NULL DEFAULT NOW(),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updated_by  INTEGER      REFERENCES users(id) ON DELETE SET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CONSTRAINT system_settings_type_check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CHECK (value_type IN ('string','integer','boolean','json'))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INSERT INTO system_settings (key, value, value_type, description) VALUES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('quota.default_daily',  '5',     'integer', 'Default daily VM quota'),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('node.max_vms',         '50',    'integer', 'Max VMs per node'),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('platform.maintenance', 'false', 'boolean', 'Maintenance mode flag'),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('audit.retention_days', '90',    'integer', 'Audit log retention days')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ON CONFLICT (key) DO NOTHING;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conn.commit()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cur.close()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conn.close()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Complete Helper-Function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functions below belong in db/database.py. Signatures use Python 3.10+ type hints. Return types mirror the JSON shapes that admin.ts will consume.</w:t>
      </w:r>
    </w:p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list_all_users(include_deleted=False)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include_deleted=True appends soft-deleted rows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update_user_role(user_id, role)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role: 'user' | 'admin'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update_user_quota(user_id, quota)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daily_quota integer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soft_delete_user(user_id)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status='deleted', deleted_at=NOW()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suspend_user(user_id)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status='suspended'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reactivate_user(user_id)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Clears deleted_at, sets status='active'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VM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list_all_vm_jobs()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JOINs owner_username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get_admin_stats()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dict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dashboard card counts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list_audit_logs(action_type=None, limit=100, offset=0)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filter by action_type enum value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log_action(user_id, action_type, action, details={}, target_user_id=None)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writer — validates action_type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System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get_setting(key)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 | int | bool | dict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Casts value by value_type column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set_setting(key, value, admin_id)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Upserts; updates updated_at, updated_by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list_settings()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rows; Settings UI table source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Document Change Log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49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18/04/2026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Sheikh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I3 draft — covers all gaps raised in admin portal sync (#25 / #26)</w:t>
            </w:r>
          </w:p>
        </w:tc>
      </w:tr>
      <w:tr>
        <w:tc>
          <w:tcPr>
            <w:tcW w:type="dxa" w:w="800"/>
          </w:tcPr>
          <w:p>
            <w:r>
              <w:t>1.1</w:t>
            </w:r>
          </w:p>
        </w:tc>
        <w:tc>
          <w:tcPr>
            <w:tcW w:type="dxa" w:w="1800"/>
          </w:tcPr>
          <w:p>
            <w:r>
              <w:t>20/04/2026</w:t>
            </w:r>
          </w:p>
        </w:tc>
        <w:tc>
          <w:tcPr>
            <w:tcW w:type="dxa" w:w="1800"/>
          </w:tcPr>
          <w:p>
            <w:r>
              <w:t>Azam</w:t>
            </w:r>
          </w:p>
        </w:tc>
        <w:tc>
          <w:tcPr>
            <w:tcW w:type="dxa" w:w="4960"/>
          </w:tcPr>
          <w:p>
            <w:r>
              <w:t>Revised to match implemented schema: kept integer user_id FK and full vm_jobs columns (vmid, os_choice, request_payload, proxmox_response, error_message, vm_ip/username/password); dropped email NOT NULL from users (no registration flow collects it); kept target_type/target_id on audit_logs (needed for VM + setting targets); fixed ADD CONSTRAINT IF NOT EXISTS to DO $$ EXCEPTION blocks (PostgreSQL limitation). All four non-breaking additions adopted.</w:t>
            </w:r>
          </w:p>
        </w:tc>
      </w:tr>
    </w:tbl>
    <w:p>
      <w:pPr>
        <w:spacing w:after="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Engineering Use Only</w:t>
    </w:r>
    <w: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color w:val="595959"/>
        <w:sz w:val="18"/>
        <w:szCs w:val="18"/>
      </w:rPr>
      <w:t xml:space="preserve">Proxmox Cloud Platform — Database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Iteration 3  |  Issue #26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2026-04-18T15:05:56.078Z</dcterms:created>
  <dcterms:modified xsi:type="dcterms:W3CDTF">2026-04-18T15:05:56.078Z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