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1AD107" w14:textId="77777777" w:rsidR="00D65FD1" w:rsidRPr="00B10FF7" w:rsidRDefault="00A44604" w:rsidP="00D65FD1">
      <w:pPr>
        <w:pStyle w:val="af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D65FD1" w:rsidRPr="00B10FF7">
        <w:rPr>
          <w:rFonts w:ascii="Times New Roman" w:hAnsi="Times New Roman"/>
          <w:b/>
          <w:sz w:val="28"/>
          <w:szCs w:val="28"/>
          <w:lang w:val="kk-KZ"/>
        </w:rPr>
        <w:t>«</w:t>
      </w:r>
      <w:r w:rsidR="00D65FD1">
        <w:rPr>
          <w:rFonts w:ascii="Times New Roman" w:hAnsi="Times New Roman"/>
          <w:b/>
          <w:sz w:val="28"/>
          <w:szCs w:val="28"/>
          <w:lang w:val="kk-KZ"/>
        </w:rPr>
        <w:t>Туризмология негіздері</w:t>
      </w:r>
      <w:r w:rsidR="00D65FD1" w:rsidRPr="00B10FF7">
        <w:rPr>
          <w:rFonts w:ascii="Times New Roman" w:hAnsi="Times New Roman"/>
          <w:b/>
          <w:sz w:val="28"/>
          <w:szCs w:val="28"/>
          <w:lang w:val="kk-KZ"/>
        </w:rPr>
        <w:t>» пәні</w:t>
      </w:r>
      <w:r w:rsidR="00D65FD1">
        <w:rPr>
          <w:rFonts w:ascii="Times New Roman" w:hAnsi="Times New Roman"/>
          <w:b/>
          <w:sz w:val="28"/>
          <w:szCs w:val="28"/>
          <w:lang w:val="kk-KZ"/>
        </w:rPr>
        <w:t xml:space="preserve"> бойынша</w:t>
      </w:r>
    </w:p>
    <w:p w14:paraId="63D1AB38" w14:textId="77777777" w:rsidR="00D65FD1" w:rsidRPr="00B10FF7" w:rsidRDefault="00D65FD1" w:rsidP="00D65FD1">
      <w:pPr>
        <w:pStyle w:val="af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7DA26D97" w14:textId="77777777" w:rsidR="00D65FD1" w:rsidRDefault="00D65FD1" w:rsidP="00D65FD1">
      <w:pPr>
        <w:pStyle w:val="af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5B53296C" w14:textId="5870A66F" w:rsidR="001152C1" w:rsidRPr="003E487C" w:rsidRDefault="00C33499" w:rsidP="00D65FD1">
      <w:pPr>
        <w:pStyle w:val="af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(202</w:t>
      </w:r>
      <w:r w:rsidR="00D8414E">
        <w:rPr>
          <w:rFonts w:ascii="Times New Roman" w:hAnsi="Times New Roman"/>
          <w:sz w:val="28"/>
          <w:szCs w:val="28"/>
          <w:lang w:val="kk-KZ"/>
        </w:rPr>
        <w:t>6</w:t>
      </w:r>
      <w:r w:rsidR="001152C1" w:rsidRPr="001152C1">
        <w:rPr>
          <w:rFonts w:ascii="Times New Roman" w:hAnsi="Times New Roman"/>
          <w:sz w:val="28"/>
          <w:szCs w:val="28"/>
          <w:lang w:val="kk-KZ"/>
        </w:rPr>
        <w:t xml:space="preserve"> жылдан бастап күшіне енеді</w:t>
      </w:r>
      <w:r w:rsidR="001152C1" w:rsidRPr="003E487C">
        <w:rPr>
          <w:rFonts w:ascii="Times New Roman" w:hAnsi="Times New Roman"/>
          <w:sz w:val="28"/>
          <w:szCs w:val="28"/>
          <w:lang w:val="kk-KZ"/>
        </w:rPr>
        <w:t>)</w:t>
      </w:r>
    </w:p>
    <w:p w14:paraId="2068FFE9" w14:textId="77777777" w:rsidR="00D65FD1" w:rsidRDefault="00D65FD1" w:rsidP="00D65FD1">
      <w:pPr>
        <w:pStyle w:val="af"/>
        <w:rPr>
          <w:rFonts w:ascii="Times New Roman" w:hAnsi="Times New Roman"/>
          <w:sz w:val="28"/>
          <w:szCs w:val="28"/>
          <w:lang w:val="kk-KZ"/>
        </w:rPr>
      </w:pPr>
    </w:p>
    <w:p w14:paraId="772E41CB" w14:textId="77777777" w:rsidR="00D65FD1" w:rsidRDefault="00D65FD1" w:rsidP="001152C1">
      <w:pPr>
        <w:pStyle w:val="a3"/>
        <w:widowControl w:val="0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2605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Құрастырылу мақсаты: </w:t>
      </w:r>
      <w:r w:rsidRPr="00B26054">
        <w:rPr>
          <w:rFonts w:ascii="Times New Roman" w:hAnsi="Times New Roman" w:cs="Times New Roman"/>
          <w:sz w:val="28"/>
          <w:szCs w:val="28"/>
          <w:lang w:val="kk-KZ"/>
        </w:rPr>
        <w:t>Тест Қазақстан Республикасы жоғары оқу орнынан кейінгі білім беру ұйымдарына магистратураға түсу емтиханы үшін құрастырылған.</w:t>
      </w:r>
    </w:p>
    <w:p w14:paraId="449EF2C5" w14:textId="77777777" w:rsidR="00673101" w:rsidRPr="00B26054" w:rsidRDefault="00673101" w:rsidP="00673101">
      <w:pPr>
        <w:pStyle w:val="a3"/>
        <w:widowControl w:val="0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0D44A4F" w14:textId="77777777" w:rsidR="00D65FD1" w:rsidRPr="00673101" w:rsidRDefault="00D65FD1" w:rsidP="001152C1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152C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Pr="001152C1">
        <w:rPr>
          <w:rFonts w:ascii="Times New Roman" w:hAnsi="Times New Roman" w:cs="Times New Roman"/>
          <w:bCs/>
          <w:sz w:val="28"/>
          <w:szCs w:val="28"/>
          <w:lang w:val="kk-KZ"/>
        </w:rPr>
        <w:t>Келесі мамандықтар үшін үміткердің білім деңгейін анықтау</w:t>
      </w:r>
      <w:r w:rsidRPr="001152C1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0B336AE8" w14:textId="77777777" w:rsidR="00673101" w:rsidRPr="00E916DC" w:rsidRDefault="007A6981" w:rsidP="00673101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916DC">
        <w:rPr>
          <w:rFonts w:ascii="Times New Roman" w:hAnsi="Times New Roman" w:cs="Times New Roman"/>
          <w:b/>
          <w:bCs/>
          <w:sz w:val="28"/>
          <w:szCs w:val="28"/>
          <w:lang w:val="kk-KZ"/>
        </w:rPr>
        <w:t>М147</w:t>
      </w:r>
      <w:r w:rsidR="00673101" w:rsidRPr="00E916D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– Туризм</w:t>
      </w:r>
    </w:p>
    <w:p w14:paraId="4E98EE38" w14:textId="77777777" w:rsidR="00673101" w:rsidRPr="00673101" w:rsidRDefault="00E916DC" w:rsidP="00673101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C063A"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 xml:space="preserve">шифр </w:t>
      </w:r>
      <w:r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 xml:space="preserve">    </w:t>
      </w:r>
      <w:r w:rsidRPr="008C063A"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>білім беру бағдармалар тобы</w:t>
      </w:r>
    </w:p>
    <w:p w14:paraId="5BF7AD10" w14:textId="77777777" w:rsidR="00D65FD1" w:rsidRPr="00523568" w:rsidRDefault="00D65FD1" w:rsidP="00523568">
      <w:pPr>
        <w:pStyle w:val="2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sz w:val="28"/>
          <w:szCs w:val="28"/>
          <w:lang w:val="kk-KZ"/>
        </w:rPr>
      </w:pPr>
      <w:r w:rsidRPr="00523568">
        <w:rPr>
          <w:b/>
          <w:bCs/>
          <w:sz w:val="28"/>
          <w:szCs w:val="28"/>
          <w:lang w:val="kk-KZ" w:eastAsia="ko-KR"/>
        </w:rPr>
        <w:t xml:space="preserve">Тест мазмұны мен </w:t>
      </w:r>
      <w:r w:rsidRPr="00523568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523568">
        <w:rPr>
          <w:b/>
          <w:bCs/>
          <w:sz w:val="28"/>
          <w:szCs w:val="28"/>
          <w:lang w:val="kk-KZ"/>
        </w:rPr>
        <w:t>:</w:t>
      </w:r>
      <w:r w:rsidRPr="00523568">
        <w:rPr>
          <w:sz w:val="28"/>
          <w:szCs w:val="28"/>
          <w:lang w:val="kk-KZ"/>
        </w:rPr>
        <w:t xml:space="preserve"> Тестіге «Туризмология негіздері» пәні бойынша оқу материалы енгізілген. </w:t>
      </w:r>
      <w:r w:rsidRPr="00523568">
        <w:rPr>
          <w:sz w:val="28"/>
          <w:lang w:val="kk-KZ"/>
        </w:rPr>
        <w:t>Тапсырмалар оқыту тілінде (қазақша/орысша) ұсынылған.</w:t>
      </w:r>
    </w:p>
    <w:p w14:paraId="47B72D08" w14:textId="77777777" w:rsidR="009B27CA" w:rsidRPr="009D54F2" w:rsidRDefault="009B27CA" w:rsidP="001152C1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</w:p>
    <w:tbl>
      <w:tblPr>
        <w:tblW w:w="943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811"/>
        <w:gridCol w:w="1701"/>
        <w:gridCol w:w="1418"/>
      </w:tblGrid>
      <w:tr w:rsidR="00122DA2" w:rsidRPr="001152C1" w14:paraId="198E2A84" w14:textId="77777777" w:rsidTr="00122DA2">
        <w:tc>
          <w:tcPr>
            <w:tcW w:w="500" w:type="dxa"/>
            <w:vAlign w:val="center"/>
          </w:tcPr>
          <w:p w14:paraId="59476D29" w14:textId="77777777" w:rsidR="00122DA2" w:rsidRPr="001152C1" w:rsidRDefault="00122DA2" w:rsidP="00983FA1">
            <w:pPr>
              <w:widowControl w:val="0"/>
              <w:tabs>
                <w:tab w:val="left" w:pos="709"/>
              </w:tabs>
              <w:spacing w:after="0" w:line="240" w:lineRule="auto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811" w:type="dxa"/>
          </w:tcPr>
          <w:p w14:paraId="2433B542" w14:textId="77777777" w:rsidR="00122DA2" w:rsidRPr="001152C1" w:rsidRDefault="00122DA2" w:rsidP="00983F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5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Тақырыптың</w:t>
            </w:r>
            <w:proofErr w:type="spellEnd"/>
            <w:r w:rsidRPr="00115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мазмұны</w:t>
            </w:r>
            <w:proofErr w:type="spellEnd"/>
          </w:p>
        </w:tc>
        <w:tc>
          <w:tcPr>
            <w:tcW w:w="1701" w:type="dxa"/>
          </w:tcPr>
          <w:p w14:paraId="6EBD6603" w14:textId="77777777" w:rsidR="00122DA2" w:rsidRPr="001152C1" w:rsidRDefault="00122DA2" w:rsidP="004637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152C1">
              <w:rPr>
                <w:rFonts w:ascii="Times New Roman" w:hAnsi="Times New Roman" w:cs="Times New Roman"/>
                <w:b/>
                <w:sz w:val="24"/>
                <w:szCs w:val="24"/>
              </w:rPr>
              <w:t>Қиындық</w:t>
            </w:r>
            <w:proofErr w:type="spellEnd"/>
            <w:r w:rsidRPr="001152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152C1">
              <w:rPr>
                <w:rFonts w:ascii="Times New Roman" w:hAnsi="Times New Roman" w:cs="Times New Roman"/>
                <w:b/>
                <w:sz w:val="24"/>
                <w:szCs w:val="24"/>
              </w:rPr>
              <w:t>деңгейі</w:t>
            </w:r>
            <w:proofErr w:type="spellEnd"/>
            <w:r w:rsidRPr="00115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72FF7467" w14:textId="77777777" w:rsidR="00122DA2" w:rsidRDefault="00122DA2" w:rsidP="003848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5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Тапсыр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  <w:p w14:paraId="4D21823D" w14:textId="77777777" w:rsidR="00122DA2" w:rsidRPr="001152C1" w:rsidRDefault="00122DA2" w:rsidP="003848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15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малар</w:t>
            </w:r>
            <w:proofErr w:type="spellEnd"/>
            <w:r w:rsidRPr="00115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саны</w:t>
            </w:r>
          </w:p>
        </w:tc>
      </w:tr>
      <w:tr w:rsidR="00122DA2" w:rsidRPr="001152C1" w14:paraId="0D852BBD" w14:textId="77777777" w:rsidTr="00122DA2">
        <w:tc>
          <w:tcPr>
            <w:tcW w:w="500" w:type="dxa"/>
          </w:tcPr>
          <w:p w14:paraId="7E01C0F2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11" w:type="dxa"/>
          </w:tcPr>
          <w:p w14:paraId="2454108E" w14:textId="77777777" w:rsidR="00122DA2" w:rsidRPr="001152C1" w:rsidRDefault="00122DA2" w:rsidP="00884926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1152C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Рекреациялық географияның негізін қалаушы ұғымдар</w:t>
            </w:r>
          </w:p>
        </w:tc>
        <w:tc>
          <w:tcPr>
            <w:tcW w:w="1701" w:type="dxa"/>
          </w:tcPr>
          <w:p w14:paraId="480BEF2D" w14:textId="77777777" w:rsidR="00122DA2" w:rsidRPr="00725FAA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(А)+(В)</w:t>
            </w:r>
          </w:p>
        </w:tc>
        <w:tc>
          <w:tcPr>
            <w:tcW w:w="1418" w:type="dxa"/>
          </w:tcPr>
          <w:p w14:paraId="0CE37827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52155AA7" w14:textId="77777777" w:rsidTr="00122DA2">
        <w:tc>
          <w:tcPr>
            <w:tcW w:w="500" w:type="dxa"/>
          </w:tcPr>
          <w:p w14:paraId="48EBB4A5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11" w:type="dxa"/>
          </w:tcPr>
          <w:p w14:paraId="157E069F" w14:textId="77777777" w:rsidR="00122DA2" w:rsidRPr="001152C1" w:rsidRDefault="00122DA2" w:rsidP="001152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Рекреациялық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география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қоғамдық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географиялық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ғылымның жаңа саласы</w:t>
            </w:r>
          </w:p>
        </w:tc>
        <w:tc>
          <w:tcPr>
            <w:tcW w:w="1701" w:type="dxa"/>
          </w:tcPr>
          <w:p w14:paraId="1ED0ABB9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(А)+(В)</w:t>
            </w:r>
          </w:p>
        </w:tc>
        <w:tc>
          <w:tcPr>
            <w:tcW w:w="1418" w:type="dxa"/>
          </w:tcPr>
          <w:p w14:paraId="4658A742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6FB8F51E" w14:textId="77777777" w:rsidTr="00122DA2">
        <w:tc>
          <w:tcPr>
            <w:tcW w:w="500" w:type="dxa"/>
          </w:tcPr>
          <w:p w14:paraId="1843A40B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11" w:type="dxa"/>
          </w:tcPr>
          <w:p w14:paraId="75F8F8A2" w14:textId="77777777" w:rsidR="00122DA2" w:rsidRPr="001152C1" w:rsidRDefault="00122DA2" w:rsidP="00884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72E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Рекреациялық географияда  қолданылатын негiзгi  түсiнiктер</w:t>
            </w:r>
          </w:p>
        </w:tc>
        <w:tc>
          <w:tcPr>
            <w:tcW w:w="1701" w:type="dxa"/>
          </w:tcPr>
          <w:p w14:paraId="6B67595B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(А)+(В)</w:t>
            </w:r>
          </w:p>
        </w:tc>
        <w:tc>
          <w:tcPr>
            <w:tcW w:w="1418" w:type="dxa"/>
          </w:tcPr>
          <w:p w14:paraId="76DBF7A9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59812008" w14:textId="77777777" w:rsidTr="00122DA2">
        <w:tc>
          <w:tcPr>
            <w:tcW w:w="500" w:type="dxa"/>
          </w:tcPr>
          <w:p w14:paraId="25A0814D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11" w:type="dxa"/>
          </w:tcPr>
          <w:p w14:paraId="198D3520" w14:textId="77777777" w:rsidR="00122DA2" w:rsidRPr="001152C1" w:rsidRDefault="00122DA2" w:rsidP="00983F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Туризм географиясы  ғылым ретінде</w:t>
            </w:r>
          </w:p>
        </w:tc>
        <w:tc>
          <w:tcPr>
            <w:tcW w:w="1701" w:type="dxa"/>
          </w:tcPr>
          <w:p w14:paraId="593BD168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(В)+(С)</w:t>
            </w:r>
          </w:p>
        </w:tc>
        <w:tc>
          <w:tcPr>
            <w:tcW w:w="1418" w:type="dxa"/>
          </w:tcPr>
          <w:p w14:paraId="66DD793E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0E46DEA6" w14:textId="77777777" w:rsidTr="00122DA2">
        <w:tc>
          <w:tcPr>
            <w:tcW w:w="500" w:type="dxa"/>
          </w:tcPr>
          <w:p w14:paraId="49B6AAF2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11" w:type="dxa"/>
          </w:tcPr>
          <w:p w14:paraId="7FC8F029" w14:textId="77777777" w:rsidR="00122DA2" w:rsidRPr="001152C1" w:rsidRDefault="00122DA2" w:rsidP="00884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Қазiргi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туризмнiң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классификациясы</w:t>
            </w:r>
          </w:p>
        </w:tc>
        <w:tc>
          <w:tcPr>
            <w:tcW w:w="1701" w:type="dxa"/>
          </w:tcPr>
          <w:p w14:paraId="5AB24476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(А)+(В)</w:t>
            </w:r>
          </w:p>
        </w:tc>
        <w:tc>
          <w:tcPr>
            <w:tcW w:w="1418" w:type="dxa"/>
          </w:tcPr>
          <w:p w14:paraId="03F94E8B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43D0AAAF" w14:textId="77777777" w:rsidTr="00122DA2">
        <w:tc>
          <w:tcPr>
            <w:tcW w:w="500" w:type="dxa"/>
          </w:tcPr>
          <w:p w14:paraId="4FD849F7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11" w:type="dxa"/>
            <w:shd w:val="clear" w:color="auto" w:fill="FFFFFF" w:themeFill="background1"/>
          </w:tcPr>
          <w:p w14:paraId="379A6365" w14:textId="77777777" w:rsidR="00122DA2" w:rsidRPr="001152C1" w:rsidRDefault="00122DA2" w:rsidP="00384E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Территорияны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рекреациялық бағалау</w:t>
            </w:r>
          </w:p>
        </w:tc>
        <w:tc>
          <w:tcPr>
            <w:tcW w:w="1701" w:type="dxa"/>
            <w:shd w:val="clear" w:color="auto" w:fill="FFFFFF" w:themeFill="background1"/>
          </w:tcPr>
          <w:p w14:paraId="38E3EB4A" w14:textId="77777777" w:rsidR="00122DA2" w:rsidRPr="00A83298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(А)+(В)</w:t>
            </w:r>
          </w:p>
        </w:tc>
        <w:tc>
          <w:tcPr>
            <w:tcW w:w="1418" w:type="dxa"/>
          </w:tcPr>
          <w:p w14:paraId="1AC6484E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280DD206" w14:textId="77777777" w:rsidTr="00122DA2">
        <w:tc>
          <w:tcPr>
            <w:tcW w:w="500" w:type="dxa"/>
          </w:tcPr>
          <w:p w14:paraId="3730C6F4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11" w:type="dxa"/>
            <w:shd w:val="clear" w:color="auto" w:fill="FFFFFF" w:themeFill="background1"/>
          </w:tcPr>
          <w:p w14:paraId="654D4E23" w14:textId="77777777" w:rsidR="00122DA2" w:rsidRPr="001152C1" w:rsidRDefault="00122DA2" w:rsidP="00384E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Туристiк территорияны аудандастыру</w:t>
            </w:r>
          </w:p>
        </w:tc>
        <w:tc>
          <w:tcPr>
            <w:tcW w:w="1701" w:type="dxa"/>
            <w:shd w:val="clear" w:color="auto" w:fill="FFFFFF" w:themeFill="background1"/>
          </w:tcPr>
          <w:p w14:paraId="61BB8A33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(А)+(В)</w:t>
            </w:r>
          </w:p>
        </w:tc>
        <w:tc>
          <w:tcPr>
            <w:tcW w:w="1418" w:type="dxa"/>
          </w:tcPr>
          <w:p w14:paraId="72B1BF89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7948006A" w14:textId="77777777" w:rsidTr="00122DA2">
        <w:tc>
          <w:tcPr>
            <w:tcW w:w="500" w:type="dxa"/>
          </w:tcPr>
          <w:p w14:paraId="353EEF58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811" w:type="dxa"/>
          </w:tcPr>
          <w:p w14:paraId="4A70E187" w14:textId="77777777" w:rsidR="00122DA2" w:rsidRPr="001152C1" w:rsidRDefault="00122DA2" w:rsidP="001152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Рекреациялық сыйымдылық түсінігі анықтамасына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 түрлі көзқарастар</w:t>
            </w:r>
          </w:p>
        </w:tc>
        <w:tc>
          <w:tcPr>
            <w:tcW w:w="1701" w:type="dxa"/>
          </w:tcPr>
          <w:p w14:paraId="6788DAB9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(В)+(С)</w:t>
            </w:r>
          </w:p>
        </w:tc>
        <w:tc>
          <w:tcPr>
            <w:tcW w:w="1418" w:type="dxa"/>
          </w:tcPr>
          <w:p w14:paraId="083BCD84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53C07847" w14:textId="77777777" w:rsidTr="00122DA2">
        <w:tc>
          <w:tcPr>
            <w:tcW w:w="500" w:type="dxa"/>
          </w:tcPr>
          <w:p w14:paraId="5A44DCF0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811" w:type="dxa"/>
          </w:tcPr>
          <w:p w14:paraId="1EDCDBE6" w14:textId="77777777" w:rsidR="00122DA2" w:rsidRPr="001152C1" w:rsidRDefault="00122DA2" w:rsidP="00884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Туризм анықтамасының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мәні</w:t>
            </w:r>
          </w:p>
        </w:tc>
        <w:tc>
          <w:tcPr>
            <w:tcW w:w="1701" w:type="dxa"/>
          </w:tcPr>
          <w:p w14:paraId="19ECD1EF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(А)+(С)</w:t>
            </w:r>
          </w:p>
        </w:tc>
        <w:tc>
          <w:tcPr>
            <w:tcW w:w="1418" w:type="dxa"/>
          </w:tcPr>
          <w:p w14:paraId="2D3E8D53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5C4C6288" w14:textId="77777777" w:rsidTr="00122DA2">
        <w:tc>
          <w:tcPr>
            <w:tcW w:w="500" w:type="dxa"/>
          </w:tcPr>
          <w:p w14:paraId="19D30E71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11" w:type="dxa"/>
          </w:tcPr>
          <w:p w14:paraId="50DDC5F0" w14:textId="77777777" w:rsidR="00122DA2" w:rsidRPr="001152C1" w:rsidRDefault="00122DA2" w:rsidP="00983FA1">
            <w:pPr>
              <w:pStyle w:val="Iauiue"/>
              <w:jc w:val="both"/>
              <w:rPr>
                <w:color w:val="000000"/>
              </w:rPr>
            </w:pPr>
            <w:r>
              <w:rPr>
                <w:lang w:val="kk-KZ"/>
              </w:rPr>
              <w:t xml:space="preserve">Туристік нарықты </w:t>
            </w:r>
            <w:r w:rsidRPr="001152C1">
              <w:rPr>
                <w:lang w:val="kk-KZ"/>
              </w:rPr>
              <w:t>функциялау</w:t>
            </w:r>
          </w:p>
        </w:tc>
        <w:tc>
          <w:tcPr>
            <w:tcW w:w="1701" w:type="dxa"/>
          </w:tcPr>
          <w:p w14:paraId="66FF6D90" w14:textId="77777777" w:rsidR="00122DA2" w:rsidRPr="006E0B0D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(В)+(С)</w:t>
            </w:r>
          </w:p>
        </w:tc>
        <w:tc>
          <w:tcPr>
            <w:tcW w:w="1418" w:type="dxa"/>
          </w:tcPr>
          <w:p w14:paraId="701B244C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493F124A" w14:textId="77777777" w:rsidTr="00122DA2">
        <w:tc>
          <w:tcPr>
            <w:tcW w:w="500" w:type="dxa"/>
          </w:tcPr>
          <w:p w14:paraId="796CDD09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811" w:type="dxa"/>
          </w:tcPr>
          <w:p w14:paraId="6068961B" w14:textId="77777777" w:rsidR="00122DA2" w:rsidRPr="001152C1" w:rsidRDefault="00122DA2" w:rsidP="00983FA1">
            <w:pPr>
              <w:pStyle w:val="21"/>
              <w:ind w:left="0"/>
              <w:jc w:val="left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Туризм экономика</w:t>
            </w:r>
            <w:r w:rsidRPr="001152C1">
              <w:rPr>
                <w:sz w:val="24"/>
                <w:szCs w:val="24"/>
                <w:lang w:val="kk-KZ"/>
              </w:rPr>
              <w:t xml:space="preserve"> саласы  ретінде</w:t>
            </w:r>
          </w:p>
        </w:tc>
        <w:tc>
          <w:tcPr>
            <w:tcW w:w="1701" w:type="dxa"/>
          </w:tcPr>
          <w:p w14:paraId="2753831F" w14:textId="77777777" w:rsidR="00122DA2" w:rsidRPr="00725FAA" w:rsidRDefault="00122DA2" w:rsidP="0046376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(А)+(С)</w:t>
            </w:r>
          </w:p>
        </w:tc>
        <w:tc>
          <w:tcPr>
            <w:tcW w:w="1418" w:type="dxa"/>
          </w:tcPr>
          <w:p w14:paraId="49D9F2A9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5E3F561C" w14:textId="77777777" w:rsidTr="00122DA2">
        <w:tc>
          <w:tcPr>
            <w:tcW w:w="500" w:type="dxa"/>
          </w:tcPr>
          <w:p w14:paraId="13AD7302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811" w:type="dxa"/>
          </w:tcPr>
          <w:p w14:paraId="0021CA34" w14:textId="77777777" w:rsidR="00122DA2" w:rsidRPr="001152C1" w:rsidRDefault="00122DA2" w:rsidP="0017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Туризм менеджменті туралы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түсінік</w:t>
            </w:r>
          </w:p>
        </w:tc>
        <w:tc>
          <w:tcPr>
            <w:tcW w:w="1701" w:type="dxa"/>
          </w:tcPr>
          <w:p w14:paraId="2B56E264" w14:textId="77777777" w:rsidR="00122DA2" w:rsidRPr="00725FAA" w:rsidRDefault="00122DA2" w:rsidP="0046376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(В)+(С)</w:t>
            </w:r>
          </w:p>
        </w:tc>
        <w:tc>
          <w:tcPr>
            <w:tcW w:w="1418" w:type="dxa"/>
          </w:tcPr>
          <w:p w14:paraId="3F37E455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2BA70214" w14:textId="77777777" w:rsidTr="00122DA2">
        <w:tc>
          <w:tcPr>
            <w:tcW w:w="500" w:type="dxa"/>
          </w:tcPr>
          <w:p w14:paraId="3ED76A15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811" w:type="dxa"/>
            <w:shd w:val="clear" w:color="auto" w:fill="FFFFFF" w:themeFill="background1"/>
          </w:tcPr>
          <w:p w14:paraId="690D6F68" w14:textId="77777777" w:rsidR="00122DA2" w:rsidRPr="001152C1" w:rsidRDefault="00122DA2" w:rsidP="001771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Туризм маркетингі туралы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түсінік</w:t>
            </w:r>
          </w:p>
        </w:tc>
        <w:tc>
          <w:tcPr>
            <w:tcW w:w="1701" w:type="dxa"/>
            <w:shd w:val="clear" w:color="auto" w:fill="FFFFFF" w:themeFill="background1"/>
          </w:tcPr>
          <w:p w14:paraId="4377E96F" w14:textId="77777777" w:rsidR="00122DA2" w:rsidRPr="00725FAA" w:rsidRDefault="00122DA2" w:rsidP="0046376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(А)+(С)</w:t>
            </w:r>
          </w:p>
        </w:tc>
        <w:tc>
          <w:tcPr>
            <w:tcW w:w="1418" w:type="dxa"/>
          </w:tcPr>
          <w:p w14:paraId="6A431C71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000A1BB2" w14:textId="77777777" w:rsidTr="00122DA2">
        <w:tc>
          <w:tcPr>
            <w:tcW w:w="500" w:type="dxa"/>
          </w:tcPr>
          <w:p w14:paraId="410789BD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811" w:type="dxa"/>
          </w:tcPr>
          <w:p w14:paraId="593BF4A5" w14:textId="77777777" w:rsidR="00122DA2" w:rsidRPr="001152C1" w:rsidRDefault="00122DA2" w:rsidP="00884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Халықаралық туризм сыртқы экономикалық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қатынастардың түрі  ретінде</w:t>
            </w:r>
          </w:p>
        </w:tc>
        <w:tc>
          <w:tcPr>
            <w:tcW w:w="1701" w:type="dxa"/>
          </w:tcPr>
          <w:p w14:paraId="6C2547BD" w14:textId="77777777" w:rsidR="00122DA2" w:rsidRPr="00725FAA" w:rsidRDefault="00122DA2" w:rsidP="0046376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(В)+(С)</w:t>
            </w:r>
          </w:p>
        </w:tc>
        <w:tc>
          <w:tcPr>
            <w:tcW w:w="1418" w:type="dxa"/>
          </w:tcPr>
          <w:p w14:paraId="6D3E09C7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4A589BAE" w14:textId="77777777" w:rsidTr="00122DA2">
        <w:tc>
          <w:tcPr>
            <w:tcW w:w="500" w:type="dxa"/>
          </w:tcPr>
          <w:p w14:paraId="1ED52DA5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11" w:type="dxa"/>
          </w:tcPr>
          <w:p w14:paraId="7344CC56" w14:textId="77777777" w:rsidR="00122DA2" w:rsidRPr="001152C1" w:rsidRDefault="00122DA2" w:rsidP="00884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Халықаралық туристік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ұйымдар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және туризм дамуындағы олардың </w:t>
            </w:r>
            <w:r w:rsidRPr="001152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ролі</w:t>
            </w:r>
          </w:p>
        </w:tc>
        <w:tc>
          <w:tcPr>
            <w:tcW w:w="1701" w:type="dxa"/>
          </w:tcPr>
          <w:p w14:paraId="315FEBF7" w14:textId="77777777" w:rsidR="00122DA2" w:rsidRPr="00725FAA" w:rsidRDefault="00122DA2" w:rsidP="0046376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(В)+(С)</w:t>
            </w:r>
          </w:p>
        </w:tc>
        <w:tc>
          <w:tcPr>
            <w:tcW w:w="1418" w:type="dxa"/>
          </w:tcPr>
          <w:p w14:paraId="47EC2BC9" w14:textId="77777777" w:rsidR="00122DA2" w:rsidRPr="006E0B0D" w:rsidRDefault="00122DA2" w:rsidP="003848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22DA2" w:rsidRPr="001152C1" w14:paraId="23140D3D" w14:textId="77777777" w:rsidTr="00122DA2">
        <w:tc>
          <w:tcPr>
            <w:tcW w:w="6311" w:type="dxa"/>
            <w:gridSpan w:val="2"/>
          </w:tcPr>
          <w:p w14:paraId="44593E00" w14:textId="77777777" w:rsidR="00122DA2" w:rsidRPr="001152C1" w:rsidRDefault="00122DA2" w:rsidP="00983FA1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5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Тестінің бір нұсқасында тапсырмалар саны</w:t>
            </w:r>
          </w:p>
        </w:tc>
        <w:tc>
          <w:tcPr>
            <w:tcW w:w="3119" w:type="dxa"/>
            <w:gridSpan w:val="2"/>
          </w:tcPr>
          <w:p w14:paraId="2EAC4D09" w14:textId="77777777" w:rsidR="00122DA2" w:rsidRPr="001152C1" w:rsidRDefault="00122DA2" w:rsidP="00E916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52C1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</w:tbl>
    <w:p w14:paraId="534CB520" w14:textId="77777777" w:rsidR="00D65FD1" w:rsidRPr="009B27CA" w:rsidRDefault="00D65FD1" w:rsidP="00673101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27CA">
        <w:rPr>
          <w:rFonts w:ascii="Times New Roman" w:hAnsi="Times New Roman" w:cs="Times New Roman"/>
          <w:b/>
          <w:sz w:val="28"/>
          <w:szCs w:val="28"/>
          <w:lang w:val="be-BY"/>
        </w:rPr>
        <w:t>Тапсырма мазмұнының сипаттамасы</w:t>
      </w:r>
      <w:r w:rsidRPr="009B27CA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40CD6FE8" w14:textId="77777777" w:rsidR="009B27CA" w:rsidRPr="009B27CA" w:rsidRDefault="009B27CA" w:rsidP="00673101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9B27CA">
        <w:rPr>
          <w:rFonts w:ascii="Times New Roman" w:hAnsi="Times New Roman"/>
          <w:sz w:val="28"/>
          <w:szCs w:val="28"/>
          <w:lang w:val="kk-KZ"/>
        </w:rPr>
        <w:t xml:space="preserve">Шаруашылық сала ретінде туризмнің дамуы елдердің тұрақты даму стратегиясымен күннен күнге байланысуда. Әлеуметтік-экономикалық дамудың катализаторы болып табылатын, құрамы жағынан бұл күрделі сала, экологиялық тұрғыда табиғатты мақсатты түрде қолдану негізінде адамдар өмір сүрудың жоғарғы сапада болуын қамтамасыз етуі мүмкін. Туризм кешенді әлеуметтік-экономикалық және кеңістік құбылыс ретінде пәнаралық зерттеулер объектісіне айналды. Яғни, туризмология ғылымының қалыптасуы жүруде және оның дамуына мынандай пәндер өз үлестерін қосуда. Олар экономика, </w:t>
      </w:r>
      <w:r w:rsidRPr="009B27CA">
        <w:rPr>
          <w:rFonts w:ascii="Times New Roman" w:hAnsi="Times New Roman"/>
          <w:sz w:val="28"/>
          <w:szCs w:val="28"/>
          <w:lang w:val="kk-KZ"/>
        </w:rPr>
        <w:lastRenderedPageBreak/>
        <w:t xml:space="preserve">әлеуметтану, заңтану, медицина, архитектура және басқа да жаратылыстану, техникалық, гуманитарлық ғылымдар жатады. Географияның бұл үдерістегі рөлі.Туризм географиясы қоғамдық география тармақтарының бірі ретінде ұсынылатын кеңістік және күрделі әлеуметтік-экономикалық құбылыс туралы кешенді географиялық ғылым және қазіргі таңда туризмді біртұтас жүйе ретінде бейнелейтін жалғы ғылым болып табылады. </w:t>
      </w:r>
    </w:p>
    <w:p w14:paraId="244AE49C" w14:textId="77777777" w:rsidR="009B27CA" w:rsidRPr="009B27CA" w:rsidRDefault="009B27CA" w:rsidP="0067310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30F987" w14:textId="77777777" w:rsidR="00D65FD1" w:rsidRPr="00673101" w:rsidRDefault="00D65FD1" w:rsidP="00673101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673101">
        <w:rPr>
          <w:rFonts w:ascii="Times New Roman" w:hAnsi="Times New Roman"/>
          <w:b/>
          <w:bCs/>
          <w:sz w:val="28"/>
          <w:szCs w:val="28"/>
          <w:lang w:val="kk-KZ"/>
        </w:rPr>
        <w:t xml:space="preserve">Тапсырмаларорындалуыныңорташауақыты: </w:t>
      </w:r>
    </w:p>
    <w:p w14:paraId="39E1AD79" w14:textId="77777777" w:rsidR="00D22717" w:rsidRDefault="00D65FD1" w:rsidP="00673101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928E7">
        <w:rPr>
          <w:rFonts w:ascii="Times New Roman" w:hAnsi="Times New Roman"/>
          <w:sz w:val="28"/>
          <w:szCs w:val="28"/>
          <w:lang w:val="kk-KZ"/>
        </w:rPr>
        <w:t>Бір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928E7">
        <w:rPr>
          <w:rFonts w:ascii="Times New Roman" w:hAnsi="Times New Roman"/>
          <w:sz w:val="28"/>
          <w:szCs w:val="28"/>
          <w:lang w:val="kk-KZ"/>
        </w:rPr>
        <w:t>тапсырманы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928E7">
        <w:rPr>
          <w:rFonts w:ascii="Times New Roman" w:hAnsi="Times New Roman"/>
          <w:sz w:val="28"/>
          <w:szCs w:val="28"/>
          <w:lang w:val="kk-KZ"/>
        </w:rPr>
        <w:t>орындау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928E7">
        <w:rPr>
          <w:rFonts w:ascii="Times New Roman" w:hAnsi="Times New Roman"/>
          <w:sz w:val="28"/>
          <w:szCs w:val="28"/>
          <w:lang w:val="kk-KZ"/>
        </w:rPr>
        <w:t>уақыты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– 2 минут</w:t>
      </w:r>
    </w:p>
    <w:p w14:paraId="21C8D759" w14:textId="77777777" w:rsidR="00D65FD1" w:rsidRDefault="00D65FD1" w:rsidP="00673101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928E7">
        <w:rPr>
          <w:rFonts w:ascii="Times New Roman" w:hAnsi="Times New Roman"/>
          <w:sz w:val="28"/>
          <w:szCs w:val="28"/>
          <w:lang w:val="kk-KZ"/>
        </w:rPr>
        <w:t>Тест орындалуыныңжалпыуақыты – 60 минут</w:t>
      </w:r>
    </w:p>
    <w:p w14:paraId="30FA2363" w14:textId="77777777" w:rsidR="00815987" w:rsidRPr="004928E7" w:rsidRDefault="00815987" w:rsidP="00673101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072C4D55" w14:textId="77777777" w:rsidR="00D65FD1" w:rsidRPr="00673101" w:rsidRDefault="00D65FD1" w:rsidP="00673101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b/>
          <w:sz w:val="28"/>
          <w:szCs w:val="28"/>
          <w:lang w:val="kk-KZ"/>
        </w:rPr>
      </w:pPr>
      <w:r w:rsidRPr="00673101">
        <w:rPr>
          <w:rFonts w:ascii="Times New Roman" w:hAnsi="Times New Roman"/>
          <w:b/>
          <w:sz w:val="28"/>
          <w:szCs w:val="28"/>
          <w:lang w:val="kk-KZ"/>
        </w:rPr>
        <w:t>Тестiнiңбiрнұсқасындағытапсырмалар саны:</w:t>
      </w:r>
    </w:p>
    <w:p w14:paraId="499F6A7A" w14:textId="77777777" w:rsidR="00D65FD1" w:rsidRPr="004928E7" w:rsidRDefault="00D65FD1" w:rsidP="0067310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928E7">
        <w:rPr>
          <w:rFonts w:ascii="Times New Roman" w:hAnsi="Times New Roman"/>
          <w:sz w:val="28"/>
          <w:szCs w:val="28"/>
          <w:lang w:val="kk-KZ"/>
        </w:rPr>
        <w:t>Тестінің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928E7">
        <w:rPr>
          <w:rFonts w:ascii="Times New Roman" w:hAnsi="Times New Roman"/>
          <w:sz w:val="28"/>
          <w:szCs w:val="28"/>
          <w:lang w:val="kk-KZ"/>
        </w:rPr>
        <w:t>бір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928E7">
        <w:rPr>
          <w:rFonts w:ascii="Times New Roman" w:hAnsi="Times New Roman"/>
          <w:sz w:val="28"/>
          <w:szCs w:val="28"/>
          <w:lang w:val="kk-KZ"/>
        </w:rPr>
        <w:t>нұсқасында – 30 тапсырма.</w:t>
      </w:r>
    </w:p>
    <w:p w14:paraId="03C4B7CB" w14:textId="77777777" w:rsidR="00D65FD1" w:rsidRPr="004928E7" w:rsidRDefault="00D65FD1" w:rsidP="0067310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928E7">
        <w:rPr>
          <w:rFonts w:ascii="Times New Roman" w:hAnsi="Times New Roman"/>
          <w:sz w:val="28"/>
          <w:szCs w:val="28"/>
          <w:lang w:val="kk-KZ"/>
        </w:rPr>
        <w:t>Қиындық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928E7">
        <w:rPr>
          <w:rFonts w:ascii="Times New Roman" w:hAnsi="Times New Roman"/>
          <w:sz w:val="28"/>
          <w:szCs w:val="28"/>
          <w:lang w:val="kk-KZ"/>
        </w:rPr>
        <w:t>деңгейі</w:t>
      </w:r>
      <w:r w:rsidR="00D2271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928E7">
        <w:rPr>
          <w:rFonts w:ascii="Times New Roman" w:hAnsi="Times New Roman"/>
          <w:sz w:val="28"/>
          <w:szCs w:val="28"/>
          <w:lang w:val="kk-KZ"/>
        </w:rPr>
        <w:t>бойынша тест тапсырмаларыныңбөлінуі:</w:t>
      </w:r>
    </w:p>
    <w:p w14:paraId="2CCBA8AF" w14:textId="77777777" w:rsidR="00D65FD1" w:rsidRPr="00C5736E" w:rsidRDefault="00D65FD1" w:rsidP="00673101">
      <w:pPr>
        <w:numPr>
          <w:ilvl w:val="0"/>
          <w:numId w:val="10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proofErr w:type="spellStart"/>
      <w:r w:rsidRPr="00C5736E">
        <w:rPr>
          <w:rFonts w:ascii="Times New Roman" w:hAnsi="Times New Roman"/>
          <w:sz w:val="28"/>
          <w:szCs w:val="28"/>
        </w:rPr>
        <w:t>жеңі</w:t>
      </w:r>
      <w:proofErr w:type="gramStart"/>
      <w:r w:rsidRPr="00C5736E"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 w:rsidRPr="00C5736E">
        <w:rPr>
          <w:rFonts w:ascii="Times New Roman" w:hAnsi="Times New Roman"/>
          <w:sz w:val="28"/>
          <w:szCs w:val="28"/>
        </w:rPr>
        <w:t xml:space="preserve"> (A) – </w:t>
      </w:r>
      <w:r w:rsidRPr="00C5736E">
        <w:rPr>
          <w:rFonts w:ascii="Times New Roman" w:hAnsi="Times New Roman"/>
          <w:sz w:val="28"/>
          <w:szCs w:val="28"/>
          <w:lang w:val="en-US"/>
        </w:rPr>
        <w:t>9</w:t>
      </w:r>
      <w:r w:rsidR="006731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(30%);</w:t>
      </w:r>
    </w:p>
    <w:p w14:paraId="1C13156C" w14:textId="77777777" w:rsidR="00D65FD1" w:rsidRPr="00C5736E" w:rsidRDefault="00D65FD1" w:rsidP="00673101">
      <w:pPr>
        <w:numPr>
          <w:ilvl w:val="0"/>
          <w:numId w:val="10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proofErr w:type="spellStart"/>
      <w:r w:rsidRPr="00C5736E">
        <w:rPr>
          <w:rFonts w:ascii="Times New Roman" w:hAnsi="Times New Roman"/>
          <w:sz w:val="28"/>
          <w:szCs w:val="28"/>
        </w:rPr>
        <w:t>орташа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(B) – 12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(40%);</w:t>
      </w:r>
    </w:p>
    <w:p w14:paraId="23298D87" w14:textId="77777777" w:rsidR="00D65FD1" w:rsidRDefault="00D65FD1" w:rsidP="00673101">
      <w:pPr>
        <w:numPr>
          <w:ilvl w:val="0"/>
          <w:numId w:val="10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proofErr w:type="spellStart"/>
      <w:r w:rsidRPr="00C5736E">
        <w:rPr>
          <w:rFonts w:ascii="Times New Roman" w:hAnsi="Times New Roman"/>
          <w:sz w:val="28"/>
          <w:szCs w:val="28"/>
        </w:rPr>
        <w:t>қиын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(30%).</w:t>
      </w:r>
    </w:p>
    <w:p w14:paraId="0C273DDA" w14:textId="77777777" w:rsidR="00054101" w:rsidRPr="00C5736E" w:rsidRDefault="00054101" w:rsidP="00054101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87C8473" w14:textId="77777777" w:rsidR="00D65FD1" w:rsidRPr="00673101" w:rsidRDefault="00D65FD1" w:rsidP="00673101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b/>
          <w:sz w:val="28"/>
          <w:szCs w:val="28"/>
        </w:rPr>
      </w:pPr>
      <w:proofErr w:type="spellStart"/>
      <w:r w:rsidRPr="00673101"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 w:rsidRPr="00673101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73101"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 w:rsidRPr="00673101">
        <w:rPr>
          <w:rFonts w:ascii="Times New Roman" w:hAnsi="Times New Roman"/>
          <w:b/>
          <w:sz w:val="28"/>
          <w:szCs w:val="28"/>
        </w:rPr>
        <w:t>:</w:t>
      </w:r>
    </w:p>
    <w:p w14:paraId="3BF208B8" w14:textId="77777777" w:rsidR="00D65FD1" w:rsidRDefault="00D65FD1" w:rsidP="0067310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5736E"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тапсырмалары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жабық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формада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беріледі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5736E">
        <w:rPr>
          <w:rFonts w:ascii="Times New Roman" w:hAnsi="Times New Roman"/>
          <w:sz w:val="28"/>
          <w:szCs w:val="28"/>
        </w:rPr>
        <w:t>Ұсынылған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 w:rsidRPr="00C5736E">
        <w:rPr>
          <w:rFonts w:ascii="Times New Roman" w:hAnsi="Times New Roman"/>
          <w:sz w:val="28"/>
          <w:szCs w:val="28"/>
        </w:rPr>
        <w:t>жауап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нұсқасынан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бі</w:t>
      </w:r>
      <w:proofErr w:type="gramStart"/>
      <w:r w:rsidRPr="00C5736E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жауапты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таңдау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керек</w:t>
      </w:r>
      <w:proofErr w:type="spellEnd"/>
      <w:r w:rsidRPr="00C5736E">
        <w:rPr>
          <w:rFonts w:ascii="Times New Roman" w:hAnsi="Times New Roman"/>
          <w:sz w:val="28"/>
          <w:szCs w:val="28"/>
        </w:rPr>
        <w:t>.</w:t>
      </w:r>
    </w:p>
    <w:p w14:paraId="4F45459F" w14:textId="77777777" w:rsidR="00673101" w:rsidRPr="00C5736E" w:rsidRDefault="00673101" w:rsidP="0067310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F8CC93E" w14:textId="77777777" w:rsidR="00D65FD1" w:rsidRPr="00673101" w:rsidRDefault="00D65FD1" w:rsidP="00673101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3101">
        <w:rPr>
          <w:rFonts w:ascii="Times New Roman" w:hAnsi="Times New Roman"/>
          <w:b/>
          <w:bCs/>
          <w:sz w:val="28"/>
          <w:szCs w:val="28"/>
          <w:lang w:eastAsia="ko-KR"/>
        </w:rPr>
        <w:t>Тапсырманыңорындалуынбағалау</w:t>
      </w:r>
      <w:proofErr w:type="spellEnd"/>
      <w:r w:rsidRPr="00673101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14:paraId="47111941" w14:textId="77777777" w:rsidR="00D65FD1" w:rsidRPr="00C5736E" w:rsidRDefault="00D65FD1" w:rsidP="0067310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 w:rsidR="00D2271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 w:rsidR="00D2271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 w:rsidRPr="00C5736E"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 w:rsidR="00D2271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 w:rsidR="00D2271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 w:rsidRPr="00C5736E"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736E">
        <w:rPr>
          <w:rFonts w:ascii="Times New Roman" w:hAnsi="Times New Roman"/>
          <w:sz w:val="28"/>
          <w:szCs w:val="28"/>
        </w:rPr>
        <w:t>одан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басқа</w:t>
      </w:r>
      <w:proofErr w:type="spellEnd"/>
      <w:r w:rsidR="00D227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 w:rsidRPr="00C5736E"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 w:rsidRPr="00C5736E"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14:paraId="7602A242" w14:textId="77777777" w:rsidR="009B27CA" w:rsidRDefault="009B27CA" w:rsidP="00673101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D2C1728" w14:textId="77777777" w:rsidR="00D8414E" w:rsidRPr="00D8414E" w:rsidRDefault="00D8414E" w:rsidP="00D8414E">
      <w:pPr>
        <w:pStyle w:val="1"/>
        <w:keepNext w:val="0"/>
        <w:keepLines w:val="0"/>
        <w:widowControl w:val="0"/>
        <w:numPr>
          <w:ilvl w:val="0"/>
          <w:numId w:val="19"/>
        </w:numPr>
        <w:tabs>
          <w:tab w:val="left" w:pos="395"/>
        </w:tabs>
        <w:autoSpaceDE w:val="0"/>
        <w:autoSpaceDN w:val="0"/>
        <w:spacing w:before="320" w:line="328" w:lineRule="exact"/>
        <w:ind w:left="395" w:hanging="285"/>
        <w:rPr>
          <w:rFonts w:ascii="Times New Roman" w:hAnsi="Times New Roman" w:cs="Times New Roman"/>
          <w:color w:val="auto"/>
        </w:rPr>
      </w:pPr>
      <w:r w:rsidRPr="00D8414E">
        <w:rPr>
          <w:rFonts w:ascii="Times New Roman" w:hAnsi="Times New Roman" w:cs="Times New Roman"/>
          <w:color w:val="auto"/>
          <w:spacing w:val="-8"/>
          <w:lang w:val="kk-KZ"/>
        </w:rPr>
        <w:t>Ұ</w:t>
      </w:r>
      <w:proofErr w:type="spellStart"/>
      <w:r w:rsidRPr="00D8414E">
        <w:rPr>
          <w:rFonts w:ascii="Times New Roman" w:hAnsi="Times New Roman" w:cs="Times New Roman"/>
          <w:color w:val="auto"/>
          <w:spacing w:val="-8"/>
        </w:rPr>
        <w:t>сынылатын</w:t>
      </w:r>
      <w:proofErr w:type="spellEnd"/>
      <w:r w:rsidRPr="00D8414E">
        <w:rPr>
          <w:rFonts w:ascii="Times New Roman" w:hAnsi="Times New Roman" w:cs="Times New Roman"/>
          <w:color w:val="auto"/>
          <w:spacing w:val="-3"/>
        </w:rPr>
        <w:t xml:space="preserve"> </w:t>
      </w:r>
      <w:r w:rsidRPr="00D8414E">
        <w:rPr>
          <w:rFonts w:ascii="Times New Roman" w:hAnsi="Times New Roman" w:cs="Times New Roman"/>
          <w:color w:val="auto"/>
          <w:spacing w:val="-8"/>
          <w:lang w:val="kk-KZ"/>
        </w:rPr>
        <w:t>ә</w:t>
      </w:r>
      <w:proofErr w:type="spellStart"/>
      <w:r w:rsidRPr="00D8414E">
        <w:rPr>
          <w:rFonts w:ascii="Times New Roman" w:hAnsi="Times New Roman" w:cs="Times New Roman"/>
          <w:color w:val="auto"/>
          <w:spacing w:val="-8"/>
        </w:rPr>
        <w:t>дебиеттер</w:t>
      </w:r>
      <w:proofErr w:type="spellEnd"/>
      <w:r w:rsidRPr="00D8414E">
        <w:rPr>
          <w:rFonts w:ascii="Times New Roman" w:hAnsi="Times New Roman" w:cs="Times New Roman"/>
          <w:color w:val="auto"/>
          <w:spacing w:val="-9"/>
        </w:rPr>
        <w:t xml:space="preserve"> </w:t>
      </w:r>
      <w:proofErr w:type="spellStart"/>
      <w:r w:rsidRPr="00D8414E">
        <w:rPr>
          <w:rFonts w:ascii="Times New Roman" w:hAnsi="Times New Roman" w:cs="Times New Roman"/>
          <w:color w:val="auto"/>
          <w:spacing w:val="-8"/>
        </w:rPr>
        <w:t>тізімі</w:t>
      </w:r>
      <w:proofErr w:type="spellEnd"/>
    </w:p>
    <w:p w14:paraId="6F810F41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119"/>
          <w:tab w:val="left" w:pos="403"/>
        </w:tabs>
        <w:autoSpaceDE w:val="0"/>
        <w:autoSpaceDN w:val="0"/>
        <w:spacing w:before="5" w:after="0" w:line="230" w:lineRule="auto"/>
        <w:ind w:right="156" w:hanging="8"/>
        <w:contextualSpacing w:val="0"/>
        <w:rPr>
          <w:rFonts w:ascii="Times New Roman" w:hAnsi="Times New Roman" w:cs="Times New Roman"/>
          <w:sz w:val="28"/>
          <w:szCs w:val="28"/>
        </w:rPr>
      </w:pPr>
      <w:r w:rsidRPr="00D8414E">
        <w:rPr>
          <w:rFonts w:ascii="Times New Roman" w:hAnsi="Times New Roman" w:cs="Times New Roman"/>
          <w:sz w:val="28"/>
          <w:szCs w:val="28"/>
        </w:rPr>
        <w:t>Плохих</w:t>
      </w:r>
      <w:r w:rsidRPr="00D8414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Р.В.,</w:t>
      </w:r>
      <w:r w:rsidRPr="00D8414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Искаков</w:t>
      </w:r>
      <w:proofErr w:type="spellEnd"/>
      <w:r w:rsidRPr="00D8414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Е.Д.,</w:t>
      </w:r>
      <w:r w:rsidRPr="00D8414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Актымбаева</w:t>
      </w:r>
      <w:proofErr w:type="spellEnd"/>
      <w:r w:rsidRPr="00D8414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А.С.</w:t>
      </w:r>
      <w:r w:rsidRPr="00D8414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Туризмология</w:t>
      </w:r>
      <w:proofErr w:type="spellEnd"/>
      <w:r w:rsidRPr="00D8414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негіздері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>:</w:t>
      </w:r>
      <w:r w:rsidRPr="00D8414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O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sz w:val="28"/>
          <w:szCs w:val="28"/>
        </w:rPr>
        <w:t xml:space="preserve">y </w:t>
      </w:r>
      <w:r w:rsidRPr="00D8414E">
        <w:rPr>
          <w:rFonts w:ascii="Times New Roman" w:hAnsi="Times New Roman" w:cs="Times New Roman"/>
          <w:w w:val="95"/>
          <w:sz w:val="28"/>
          <w:szCs w:val="28"/>
          <w:lang w:val="kk-KZ"/>
        </w:rPr>
        <w:t>құ</w:t>
      </w:r>
      <w:proofErr w:type="spellStart"/>
      <w:r w:rsidRPr="00D8414E">
        <w:rPr>
          <w:rFonts w:ascii="Times New Roman" w:hAnsi="Times New Roman" w:cs="Times New Roman"/>
          <w:w w:val="95"/>
          <w:sz w:val="28"/>
          <w:szCs w:val="28"/>
        </w:rPr>
        <w:t>ралы</w:t>
      </w:r>
      <w:proofErr w:type="spellEnd"/>
      <w:r w:rsidRPr="00D8414E">
        <w:rPr>
          <w:rFonts w:ascii="Times New Roman" w:hAnsi="Times New Roman" w:cs="Times New Roman"/>
          <w:w w:val="95"/>
          <w:sz w:val="28"/>
          <w:szCs w:val="28"/>
        </w:rPr>
        <w:t xml:space="preserve">. </w:t>
      </w:r>
      <w:r w:rsidRPr="00D8414E">
        <w:rPr>
          <w:rFonts w:ascii="Times New Roman" w:hAnsi="Times New Roman" w:cs="Times New Roman"/>
          <w:color w:val="111111"/>
          <w:w w:val="90"/>
          <w:sz w:val="28"/>
          <w:szCs w:val="28"/>
        </w:rPr>
        <w:t xml:space="preserve">— </w:t>
      </w:r>
      <w:r w:rsidRPr="00D8414E">
        <w:rPr>
          <w:rFonts w:ascii="Times New Roman" w:hAnsi="Times New Roman" w:cs="Times New Roman"/>
          <w:w w:val="95"/>
          <w:sz w:val="28"/>
          <w:szCs w:val="28"/>
        </w:rPr>
        <w:t xml:space="preserve">А.: </w:t>
      </w:r>
      <w:r w:rsidRPr="00D8414E">
        <w:rPr>
          <w:rFonts w:ascii="Times New Roman" w:hAnsi="Times New Roman" w:cs="Times New Roman"/>
          <w:w w:val="95"/>
          <w:sz w:val="28"/>
          <w:szCs w:val="28"/>
          <w:lang w:val="kk-KZ"/>
        </w:rPr>
        <w:t>ә</w:t>
      </w:r>
      <w:r w:rsidRPr="00D8414E">
        <w:rPr>
          <w:rFonts w:ascii="Times New Roman" w:hAnsi="Times New Roman" w:cs="Times New Roman"/>
          <w:w w:val="95"/>
          <w:sz w:val="28"/>
          <w:szCs w:val="28"/>
        </w:rPr>
        <w:t>л-</w:t>
      </w:r>
      <w:proofErr w:type="spellStart"/>
      <w:r w:rsidRPr="00D8414E">
        <w:rPr>
          <w:rFonts w:ascii="Times New Roman" w:hAnsi="Times New Roman" w:cs="Times New Roman"/>
          <w:w w:val="95"/>
          <w:sz w:val="28"/>
          <w:szCs w:val="28"/>
        </w:rPr>
        <w:t>Фараби</w:t>
      </w:r>
      <w:proofErr w:type="spellEnd"/>
      <w:r w:rsidRPr="00D8414E">
        <w:rPr>
          <w:rFonts w:ascii="Times New Roman" w:hAnsi="Times New Roman" w:cs="Times New Roman"/>
          <w:w w:val="95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w w:val="95"/>
          <w:sz w:val="28"/>
          <w:szCs w:val="28"/>
        </w:rPr>
        <w:t>атында</w:t>
      </w:r>
      <w:proofErr w:type="spellEnd"/>
      <w:r w:rsidRPr="00D8414E">
        <w:rPr>
          <w:rFonts w:ascii="Times New Roman" w:hAnsi="Times New Roman" w:cs="Times New Roman"/>
          <w:w w:val="95"/>
          <w:sz w:val="28"/>
          <w:szCs w:val="28"/>
          <w:lang w:val="kk-KZ"/>
        </w:rPr>
        <w:t>ғ</w:t>
      </w:r>
      <w:r w:rsidRPr="00D8414E">
        <w:rPr>
          <w:rFonts w:ascii="Times New Roman" w:hAnsi="Times New Roman" w:cs="Times New Roman"/>
          <w:w w:val="95"/>
          <w:sz w:val="28"/>
          <w:szCs w:val="28"/>
        </w:rPr>
        <w:t xml:space="preserve">ы </w:t>
      </w:r>
      <w:r w:rsidRPr="00D8414E">
        <w:rPr>
          <w:rFonts w:ascii="Times New Roman" w:hAnsi="Times New Roman" w:cs="Times New Roman"/>
          <w:w w:val="95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w w:val="95"/>
          <w:sz w:val="28"/>
          <w:szCs w:val="28"/>
        </w:rPr>
        <w:t>аза</w:t>
      </w:r>
      <w:r w:rsidRPr="00D8414E">
        <w:rPr>
          <w:rFonts w:ascii="Times New Roman" w:hAnsi="Times New Roman" w:cs="Times New Roman"/>
          <w:w w:val="95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w w:val="95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w w:val="95"/>
          <w:sz w:val="28"/>
          <w:szCs w:val="28"/>
          <w:lang w:val="kk-KZ"/>
        </w:rPr>
        <w:t>ұ</w:t>
      </w:r>
      <w:proofErr w:type="spellStart"/>
      <w:r w:rsidRPr="00D8414E">
        <w:rPr>
          <w:rFonts w:ascii="Times New Roman" w:hAnsi="Times New Roman" w:cs="Times New Roman"/>
          <w:w w:val="95"/>
          <w:sz w:val="28"/>
          <w:szCs w:val="28"/>
        </w:rPr>
        <w:t>лтты</w:t>
      </w:r>
      <w:proofErr w:type="spellEnd"/>
      <w:r w:rsidRPr="00D8414E">
        <w:rPr>
          <w:rFonts w:ascii="Times New Roman" w:hAnsi="Times New Roman" w:cs="Times New Roman"/>
          <w:w w:val="95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w w:val="95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w w:val="95"/>
          <w:sz w:val="28"/>
          <w:szCs w:val="28"/>
        </w:rPr>
        <w:t>университеті</w:t>
      </w:r>
      <w:proofErr w:type="spellEnd"/>
      <w:r w:rsidRPr="00D8414E">
        <w:rPr>
          <w:rFonts w:ascii="Times New Roman" w:hAnsi="Times New Roman" w:cs="Times New Roman"/>
          <w:w w:val="95"/>
          <w:sz w:val="28"/>
          <w:szCs w:val="28"/>
        </w:rPr>
        <w:t>,</w:t>
      </w:r>
      <w:r w:rsidRPr="00D8414E">
        <w:rPr>
          <w:rFonts w:ascii="Times New Roman" w:hAnsi="Times New Roman" w:cs="Times New Roman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w w:val="95"/>
          <w:sz w:val="28"/>
          <w:szCs w:val="28"/>
        </w:rPr>
        <w:t>2021.-112 6.</w:t>
      </w:r>
    </w:p>
    <w:p w14:paraId="45331385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571"/>
          <w:tab w:val="left" w:pos="2198"/>
          <w:tab w:val="left" w:pos="2797"/>
          <w:tab w:val="left" w:pos="3924"/>
          <w:tab w:val="left" w:pos="4577"/>
          <w:tab w:val="left" w:pos="6157"/>
          <w:tab w:val="left" w:pos="6688"/>
          <w:tab w:val="left" w:pos="7849"/>
        </w:tabs>
        <w:autoSpaceDE w:val="0"/>
        <w:autoSpaceDN w:val="0"/>
        <w:spacing w:after="0" w:line="322" w:lineRule="exact"/>
        <w:ind w:left="571" w:hanging="461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Ердаулетов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5"/>
          <w:sz w:val="28"/>
          <w:szCs w:val="28"/>
        </w:rPr>
        <w:t>С.,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>Алиева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5"/>
          <w:sz w:val="28"/>
          <w:szCs w:val="28"/>
        </w:rPr>
        <w:t>Ж.,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>Ж</w:t>
      </w:r>
      <w:r w:rsidRPr="00D8414E">
        <w:rPr>
          <w:rFonts w:ascii="Times New Roman" w:hAnsi="Times New Roman" w:cs="Times New Roman"/>
          <w:spacing w:val="-2"/>
          <w:sz w:val="28"/>
          <w:szCs w:val="28"/>
          <w:lang w:val="kk-KZ"/>
        </w:rPr>
        <w:t>ұ</w:t>
      </w: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маділов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color w:val="0A0A0A"/>
          <w:spacing w:val="-5"/>
          <w:sz w:val="28"/>
          <w:szCs w:val="28"/>
        </w:rPr>
        <w:t>А.</w:t>
      </w:r>
      <w:r w:rsidRPr="00D8414E">
        <w:rPr>
          <w:rFonts w:ascii="Times New Roman" w:hAnsi="Times New Roman" w:cs="Times New Roman"/>
          <w:color w:val="0A0A0A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>Туризм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географиясы</w:t>
      </w:r>
      <w:proofErr w:type="spellEnd"/>
      <w:r w:rsidRPr="00D8414E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5380A62A" w14:textId="77777777" w:rsidR="00D8414E" w:rsidRPr="00D8414E" w:rsidRDefault="00D8414E" w:rsidP="00D8414E">
      <w:pPr>
        <w:pStyle w:val="a7"/>
        <w:tabs>
          <w:tab w:val="left" w:pos="6155"/>
        </w:tabs>
        <w:spacing w:before="18" w:line="220" w:lineRule="auto"/>
        <w:ind w:left="105" w:right="166" w:hanging="3"/>
        <w:rPr>
          <w:rFonts w:ascii="Times New Roman" w:hAnsi="Times New Roman"/>
          <w:sz w:val="28"/>
          <w:szCs w:val="28"/>
        </w:rPr>
      </w:pPr>
      <w:r w:rsidRPr="00D8414E">
        <w:rPr>
          <w:rFonts w:ascii="Times New Roman" w:hAnsi="Times New Roman"/>
          <w:sz w:val="28"/>
          <w:szCs w:val="28"/>
        </w:rPr>
        <w:t>«</w:t>
      </w:r>
      <w:proofErr w:type="spellStart"/>
      <w:r w:rsidRPr="00D8414E">
        <w:rPr>
          <w:rFonts w:ascii="Times New Roman" w:hAnsi="Times New Roman"/>
          <w:sz w:val="28"/>
          <w:szCs w:val="28"/>
        </w:rPr>
        <w:t>Туризмология</w:t>
      </w:r>
      <w:proofErr w:type="spellEnd"/>
      <w:r w:rsidRPr="00D8414E">
        <w:rPr>
          <w:rFonts w:ascii="Times New Roman" w:hAnsi="Times New Roman"/>
          <w:spacing w:val="80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/>
          <w:sz w:val="28"/>
          <w:szCs w:val="28"/>
        </w:rPr>
        <w:t>негіздері</w:t>
      </w:r>
      <w:proofErr w:type="spellEnd"/>
      <w:r w:rsidRPr="00D8414E">
        <w:rPr>
          <w:rFonts w:ascii="Times New Roman" w:hAnsi="Times New Roman"/>
          <w:sz w:val="28"/>
          <w:szCs w:val="28"/>
        </w:rPr>
        <w:t>»</w:t>
      </w:r>
      <w:r w:rsidRPr="00D8414E">
        <w:rPr>
          <w:rFonts w:ascii="Times New Roman" w:hAnsi="Times New Roman"/>
          <w:spacing w:val="40"/>
          <w:sz w:val="28"/>
          <w:szCs w:val="28"/>
        </w:rPr>
        <w:t xml:space="preserve"> </w:t>
      </w:r>
      <w:proofErr w:type="gramStart"/>
      <w:r w:rsidRPr="00D8414E">
        <w:rPr>
          <w:rFonts w:ascii="Times New Roman" w:hAnsi="Times New Roman"/>
          <w:sz w:val="28"/>
          <w:szCs w:val="28"/>
        </w:rPr>
        <w:t>п</w:t>
      </w:r>
      <w:proofErr w:type="gramEnd"/>
      <w:r w:rsidRPr="00D8414E">
        <w:rPr>
          <w:rFonts w:ascii="Times New Roman" w:hAnsi="Times New Roman"/>
          <w:sz w:val="28"/>
          <w:szCs w:val="28"/>
          <w:lang w:val="kk-KZ"/>
        </w:rPr>
        <w:t>ә</w:t>
      </w:r>
      <w:proofErr w:type="spellStart"/>
      <w:r w:rsidRPr="00D8414E">
        <w:rPr>
          <w:rFonts w:ascii="Times New Roman" w:hAnsi="Times New Roman"/>
          <w:sz w:val="28"/>
          <w:szCs w:val="28"/>
        </w:rPr>
        <w:t>ні</w:t>
      </w:r>
      <w:proofErr w:type="spellEnd"/>
      <w:r w:rsidRPr="00D8414E">
        <w:rPr>
          <w:rFonts w:ascii="Times New Roman" w:hAnsi="Times New Roman"/>
          <w:spacing w:val="40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/>
          <w:sz w:val="28"/>
          <w:szCs w:val="28"/>
        </w:rPr>
        <w:t>бойынша</w:t>
      </w:r>
      <w:proofErr w:type="spellEnd"/>
      <w:r w:rsidRPr="00D8414E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D8414E">
        <w:rPr>
          <w:rFonts w:ascii="Times New Roman" w:hAnsi="Times New Roman"/>
          <w:sz w:val="28"/>
          <w:szCs w:val="28"/>
        </w:rPr>
        <w:t>о</w:t>
      </w:r>
      <w:r w:rsidRPr="00D8414E">
        <w:rPr>
          <w:rFonts w:ascii="Times New Roman" w:hAnsi="Times New Roman"/>
          <w:sz w:val="28"/>
          <w:szCs w:val="28"/>
          <w:lang w:val="kk-KZ"/>
        </w:rPr>
        <w:t>қу құралы</w:t>
      </w:r>
      <w:r w:rsidRPr="00D8414E">
        <w:rPr>
          <w:rFonts w:ascii="Times New Roman" w:hAnsi="Times New Roman"/>
          <w:w w:val="95"/>
          <w:sz w:val="28"/>
          <w:szCs w:val="28"/>
        </w:rPr>
        <w:t>:</w:t>
      </w:r>
      <w:r w:rsidRPr="00D8414E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D8414E">
        <w:rPr>
          <w:rFonts w:ascii="Times New Roman" w:hAnsi="Times New Roman"/>
          <w:color w:val="1A1A1A"/>
          <w:w w:val="90"/>
          <w:sz w:val="28"/>
          <w:szCs w:val="28"/>
        </w:rPr>
        <w:t>—</w:t>
      </w:r>
      <w:r w:rsidRPr="00D8414E">
        <w:rPr>
          <w:rFonts w:ascii="Times New Roman" w:hAnsi="Times New Roman"/>
          <w:color w:val="1A1A1A"/>
          <w:spacing w:val="34"/>
          <w:sz w:val="28"/>
          <w:szCs w:val="28"/>
        </w:rPr>
        <w:t xml:space="preserve"> </w:t>
      </w:r>
      <w:r w:rsidRPr="00D8414E">
        <w:rPr>
          <w:rFonts w:ascii="Times New Roman" w:hAnsi="Times New Roman"/>
          <w:w w:val="95"/>
          <w:sz w:val="28"/>
          <w:szCs w:val="28"/>
        </w:rPr>
        <w:t>А.:</w:t>
      </w:r>
      <w:r w:rsidRPr="00D8414E">
        <w:rPr>
          <w:rFonts w:ascii="Times New Roman" w:hAnsi="Times New Roman"/>
          <w:spacing w:val="35"/>
          <w:sz w:val="28"/>
          <w:szCs w:val="28"/>
        </w:rPr>
        <w:t xml:space="preserve"> </w:t>
      </w:r>
      <w:r w:rsidRPr="00D8414E">
        <w:rPr>
          <w:rFonts w:ascii="Times New Roman" w:hAnsi="Times New Roman"/>
          <w:w w:val="95"/>
          <w:sz w:val="28"/>
          <w:szCs w:val="28"/>
        </w:rPr>
        <w:t>BOOK</w:t>
      </w:r>
      <w:r w:rsidRPr="00D8414E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D8414E">
        <w:rPr>
          <w:rFonts w:ascii="Times New Roman" w:hAnsi="Times New Roman"/>
          <w:w w:val="95"/>
          <w:sz w:val="28"/>
          <w:szCs w:val="28"/>
        </w:rPr>
        <w:t xml:space="preserve">PLUS, </w:t>
      </w:r>
      <w:r w:rsidRPr="00D8414E">
        <w:rPr>
          <w:rFonts w:ascii="Times New Roman" w:hAnsi="Times New Roman"/>
          <w:sz w:val="28"/>
          <w:szCs w:val="28"/>
        </w:rPr>
        <w:t>2012. -356 6.</w:t>
      </w:r>
    </w:p>
    <w:p w14:paraId="097372BA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100"/>
          <w:tab w:val="left" w:pos="378"/>
        </w:tabs>
        <w:autoSpaceDE w:val="0"/>
        <w:autoSpaceDN w:val="0"/>
        <w:spacing w:before="23" w:after="0" w:line="218" w:lineRule="auto"/>
        <w:ind w:left="100" w:right="178" w:hanging="1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D8414E">
        <w:rPr>
          <w:rFonts w:ascii="Times New Roman" w:hAnsi="Times New Roman" w:cs="Times New Roman"/>
          <w:spacing w:val="-4"/>
          <w:sz w:val="28"/>
          <w:szCs w:val="28"/>
        </w:rPr>
        <w:t>Имангулова</w:t>
      </w:r>
      <w:proofErr w:type="spellEnd"/>
      <w:r w:rsidRPr="00D8414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pacing w:val="-4"/>
          <w:sz w:val="28"/>
          <w:szCs w:val="28"/>
        </w:rPr>
        <w:t>Т.В.,</w:t>
      </w:r>
      <w:r w:rsidRPr="00D8414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pacing w:val="-4"/>
          <w:sz w:val="28"/>
          <w:szCs w:val="28"/>
        </w:rPr>
        <w:t>Жаксыбекова</w:t>
      </w:r>
      <w:proofErr w:type="spellEnd"/>
      <w:r w:rsidRPr="00D8414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pacing w:val="-4"/>
          <w:sz w:val="28"/>
          <w:szCs w:val="28"/>
        </w:rPr>
        <w:t>Д.К.</w:t>
      </w:r>
      <w:r w:rsidRPr="00D8414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pacing w:val="-4"/>
          <w:sz w:val="28"/>
          <w:szCs w:val="28"/>
        </w:rPr>
        <w:t>Туризмология</w:t>
      </w:r>
      <w:proofErr w:type="spellEnd"/>
      <w:r w:rsidRPr="00D8414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pacing w:val="-4"/>
          <w:sz w:val="28"/>
          <w:szCs w:val="28"/>
        </w:rPr>
        <w:t>негіздері</w:t>
      </w:r>
      <w:proofErr w:type="spellEnd"/>
      <w:r w:rsidRPr="00D8414E">
        <w:rPr>
          <w:rFonts w:ascii="Times New Roman" w:hAnsi="Times New Roman" w:cs="Times New Roman"/>
          <w:spacing w:val="-4"/>
          <w:sz w:val="28"/>
          <w:szCs w:val="28"/>
        </w:rPr>
        <w:t>: -</w:t>
      </w:r>
      <w:r w:rsidRPr="00D8414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pacing w:val="-4"/>
          <w:sz w:val="28"/>
          <w:szCs w:val="28"/>
        </w:rPr>
        <w:t>А:</w:t>
      </w:r>
      <w:r w:rsidRPr="00D8414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pacing w:val="-14"/>
          <w:sz w:val="28"/>
          <w:szCs w:val="28"/>
          <w:lang w:val="kk-KZ"/>
        </w:rPr>
        <w:t>Қ</w:t>
      </w:r>
      <w:proofErr w:type="spellStart"/>
      <w:r w:rsidRPr="00D8414E">
        <w:rPr>
          <w:rFonts w:ascii="Times New Roman" w:hAnsi="Times New Roman" w:cs="Times New Roman"/>
          <w:spacing w:val="-4"/>
          <w:sz w:val="28"/>
          <w:szCs w:val="28"/>
        </w:rPr>
        <w:t>азАСТ</w:t>
      </w:r>
      <w:proofErr w:type="spellEnd"/>
      <w:r w:rsidRPr="00D8414E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Pr="00D8414E">
        <w:rPr>
          <w:rFonts w:ascii="Times New Roman" w:hAnsi="Times New Roman" w:cs="Times New Roman"/>
          <w:sz w:val="28"/>
          <w:szCs w:val="28"/>
        </w:rPr>
        <w:t>2016. -124 6.</w:t>
      </w:r>
    </w:p>
    <w:p w14:paraId="2D04F867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433"/>
          <w:tab w:val="left" w:pos="6093"/>
        </w:tabs>
        <w:autoSpaceDE w:val="0"/>
        <w:autoSpaceDN w:val="0"/>
        <w:spacing w:before="27" w:after="0" w:line="218" w:lineRule="auto"/>
        <w:ind w:left="96" w:right="150" w:firstLine="5"/>
        <w:contextualSpacing w:val="0"/>
        <w:rPr>
          <w:rFonts w:ascii="Times New Roman" w:hAnsi="Times New Roman" w:cs="Times New Roman"/>
          <w:sz w:val="28"/>
          <w:szCs w:val="28"/>
        </w:rPr>
      </w:pPr>
      <w:r w:rsidRPr="00D8414E">
        <w:rPr>
          <w:rFonts w:ascii="Times New Roman" w:hAnsi="Times New Roman" w:cs="Times New Roman"/>
          <w:sz w:val="28"/>
          <w:szCs w:val="28"/>
        </w:rPr>
        <w:t>Алиева</w:t>
      </w:r>
      <w:r w:rsidRPr="00D8414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Ж.Н.</w:t>
      </w:r>
      <w:r w:rsidRPr="00D8414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Туризмология</w:t>
      </w:r>
      <w:proofErr w:type="spellEnd"/>
      <w:r w:rsidRPr="00D8414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негіздері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>:</w:t>
      </w:r>
      <w:r w:rsidRPr="00D8414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Оқу құ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ралы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>.</w:t>
      </w:r>
      <w:r w:rsidRPr="00D8414E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color w:val="0C0C0C"/>
          <w:sz w:val="28"/>
          <w:szCs w:val="28"/>
        </w:rPr>
        <w:t>-</w:t>
      </w:r>
      <w:r w:rsidRPr="00D8414E">
        <w:rPr>
          <w:rFonts w:ascii="Times New Roman" w:hAnsi="Times New Roman" w:cs="Times New Roman"/>
          <w:color w:val="0C0C0C"/>
          <w:spacing w:val="16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А.:</w:t>
      </w:r>
      <w:r w:rsidRPr="00D8414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sz w:val="28"/>
          <w:szCs w:val="28"/>
        </w:rPr>
        <w:t>аз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D8414E">
        <w:rPr>
          <w:rFonts w:ascii="Times New Roman" w:hAnsi="Times New Roman" w:cs="Times New Roman"/>
          <w:sz w:val="28"/>
          <w:szCs w:val="28"/>
        </w:rPr>
        <w:t>У,</w:t>
      </w:r>
      <w:r w:rsidRPr="00D8414E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2004.</w:t>
      </w:r>
      <w:r w:rsidRPr="00D8414E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 xml:space="preserve">- </w:t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>1726.</w:t>
      </w:r>
    </w:p>
    <w:p w14:paraId="32BA4F0D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99"/>
          <w:tab w:val="left" w:pos="482"/>
          <w:tab w:val="left" w:pos="1838"/>
          <w:tab w:val="left" w:pos="3811"/>
          <w:tab w:val="left" w:pos="5782"/>
          <w:tab w:val="left" w:pos="7976"/>
          <w:tab w:val="left" w:pos="9291"/>
        </w:tabs>
        <w:autoSpaceDE w:val="0"/>
        <w:autoSpaceDN w:val="0"/>
        <w:spacing w:before="24" w:after="0" w:line="220" w:lineRule="auto"/>
        <w:ind w:left="99" w:right="157" w:hanging="7"/>
        <w:contextualSpacing w:val="0"/>
        <w:rPr>
          <w:rFonts w:ascii="Times New Roman" w:hAnsi="Times New Roman" w:cs="Times New Roman"/>
          <w:color w:val="0C0C0C"/>
          <w:sz w:val="28"/>
          <w:szCs w:val="28"/>
        </w:rPr>
      </w:pP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Жакенова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ab/>
        <w:t>Б.,</w:t>
      </w:r>
      <w:r w:rsidRPr="00D8414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Т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ә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мпішева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sz w:val="28"/>
          <w:szCs w:val="28"/>
        </w:rPr>
        <w:t>.,</w:t>
      </w:r>
      <w:r w:rsidRPr="00D8414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Ма</w:t>
      </w:r>
      <w:proofErr w:type="spellEnd"/>
      <w:r w:rsidRPr="00D8414E">
        <w:rPr>
          <w:rFonts w:ascii="Times New Roman" w:hAnsi="Times New Roman" w:cs="Times New Roman"/>
          <w:sz w:val="28"/>
          <w:szCs w:val="28"/>
          <w:lang w:val="kk-KZ"/>
        </w:rPr>
        <w:t>қ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сатова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ab/>
        <w:t>Л.</w:t>
      </w:r>
      <w:r w:rsidRPr="00D8414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Менеджмент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негіздері</w:t>
      </w:r>
      <w:proofErr w:type="spellEnd"/>
      <w:r w:rsidRPr="00D8414E">
        <w:rPr>
          <w:rFonts w:ascii="Times New Roman" w:hAnsi="Times New Roman" w:cs="Times New Roman"/>
          <w:spacing w:val="-2"/>
          <w:sz w:val="28"/>
          <w:szCs w:val="28"/>
        </w:rPr>
        <w:t>.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color w:val="0C0C0C"/>
          <w:spacing w:val="-18"/>
          <w:w w:val="55"/>
          <w:sz w:val="28"/>
          <w:szCs w:val="28"/>
        </w:rPr>
        <w:t>—</w:t>
      </w:r>
      <w:r w:rsidRPr="00D8414E">
        <w:rPr>
          <w:rFonts w:ascii="Times New Roman" w:hAnsi="Times New Roman" w:cs="Times New Roman"/>
          <w:color w:val="0C0C0C"/>
          <w:spacing w:val="-18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Астана</w:t>
      </w:r>
      <w:proofErr w:type="gramStart"/>
      <w:r w:rsidRPr="00D8414E">
        <w:rPr>
          <w:rFonts w:ascii="Times New Roman" w:hAnsi="Times New Roman" w:cs="Times New Roman"/>
          <w:sz w:val="28"/>
          <w:szCs w:val="28"/>
        </w:rPr>
        <w:t>.:</w:t>
      </w:r>
      <w:r w:rsidRPr="00D8414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gramEnd"/>
      <w:r w:rsidRPr="00D8414E">
        <w:rPr>
          <w:rFonts w:ascii="Times New Roman" w:hAnsi="Times New Roman" w:cs="Times New Roman"/>
          <w:sz w:val="28"/>
          <w:szCs w:val="28"/>
        </w:rPr>
        <w:t>Фолиант, 2011.</w:t>
      </w:r>
      <w:r w:rsidRPr="00D8414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-2606.</w:t>
      </w:r>
    </w:p>
    <w:p w14:paraId="30777213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97"/>
          <w:tab w:val="left" w:pos="556"/>
          <w:tab w:val="left" w:pos="2183"/>
          <w:tab w:val="left" w:pos="2574"/>
          <w:tab w:val="left" w:pos="2782"/>
          <w:tab w:val="left" w:pos="3915"/>
          <w:tab w:val="left" w:pos="4563"/>
          <w:tab w:val="left" w:pos="6142"/>
          <w:tab w:val="left" w:pos="6685"/>
          <w:tab w:val="left" w:pos="8591"/>
        </w:tabs>
        <w:autoSpaceDE w:val="0"/>
        <w:autoSpaceDN w:val="0"/>
        <w:spacing w:before="7" w:after="0" w:line="228" w:lineRule="auto"/>
        <w:ind w:left="97" w:right="177" w:hanging="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Ердаулетов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4"/>
          <w:sz w:val="28"/>
          <w:szCs w:val="28"/>
        </w:rPr>
        <w:t>С.,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>Алиева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4"/>
          <w:sz w:val="28"/>
          <w:szCs w:val="28"/>
        </w:rPr>
        <w:t>Ж.,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>Ж</w:t>
      </w:r>
      <w:r w:rsidRPr="00D8414E">
        <w:rPr>
          <w:rFonts w:ascii="Times New Roman" w:hAnsi="Times New Roman" w:cs="Times New Roman"/>
          <w:spacing w:val="-2"/>
          <w:sz w:val="28"/>
          <w:szCs w:val="28"/>
          <w:lang w:val="kk-KZ"/>
        </w:rPr>
        <w:t>ұ</w:t>
      </w: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маділов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color w:val="0C0C0C"/>
          <w:spacing w:val="-6"/>
          <w:sz w:val="28"/>
          <w:szCs w:val="28"/>
        </w:rPr>
        <w:t>А.</w:t>
      </w:r>
      <w:r w:rsidRPr="00D8414E">
        <w:rPr>
          <w:rFonts w:ascii="Times New Roman" w:hAnsi="Times New Roman" w:cs="Times New Roman"/>
          <w:color w:val="0C0C0C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>Халы</w:t>
      </w:r>
      <w:r w:rsidRPr="00D8414E">
        <w:rPr>
          <w:rFonts w:ascii="Times New Roman" w:hAnsi="Times New Roman" w:cs="Times New Roman"/>
          <w:spacing w:val="-2"/>
          <w:sz w:val="28"/>
          <w:szCs w:val="28"/>
          <w:lang w:val="kk-KZ"/>
        </w:rPr>
        <w:t>қ</w:t>
      </w:r>
      <w:proofErr w:type="spellStart"/>
      <w:r w:rsidRPr="00D8414E">
        <w:rPr>
          <w:rFonts w:ascii="Times New Roman" w:hAnsi="Times New Roman" w:cs="Times New Roman"/>
          <w:spacing w:val="-2"/>
          <w:sz w:val="28"/>
          <w:szCs w:val="28"/>
        </w:rPr>
        <w:t>аралы</w:t>
      </w:r>
      <w:proofErr w:type="spellEnd"/>
      <w:r w:rsidRPr="00D8414E">
        <w:rPr>
          <w:rFonts w:ascii="Times New Roman" w:hAnsi="Times New Roman" w:cs="Times New Roman"/>
          <w:spacing w:val="-2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sz w:val="28"/>
          <w:szCs w:val="28"/>
        </w:rPr>
        <w:tab/>
      </w:r>
      <w:r w:rsidRPr="00D8414E">
        <w:rPr>
          <w:rFonts w:ascii="Times New Roman" w:hAnsi="Times New Roman" w:cs="Times New Roman"/>
          <w:spacing w:val="-8"/>
          <w:sz w:val="28"/>
          <w:szCs w:val="28"/>
        </w:rPr>
        <w:t xml:space="preserve">туризм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географиясы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. 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Оқу құ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ралы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>:</w:t>
      </w:r>
      <w:r w:rsidRPr="00D8414E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color w:val="111111"/>
          <w:w w:val="90"/>
          <w:sz w:val="28"/>
          <w:szCs w:val="28"/>
        </w:rPr>
        <w:t>—</w:t>
      </w:r>
      <w:r w:rsidRPr="00D8414E">
        <w:rPr>
          <w:rFonts w:ascii="Times New Roman" w:hAnsi="Times New Roman" w:cs="Times New Roman"/>
          <w:color w:val="111111"/>
          <w:spacing w:val="-10"/>
          <w:w w:val="90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А.:</w:t>
      </w:r>
      <w:r w:rsidRPr="00D8414E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D8414E">
        <w:rPr>
          <w:rFonts w:ascii="Times New Roman" w:hAnsi="Times New Roman" w:cs="Times New Roman"/>
          <w:sz w:val="28"/>
          <w:szCs w:val="28"/>
        </w:rPr>
        <w:t>аз</w:t>
      </w:r>
      <w:r w:rsidRPr="00D8414E"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D8414E">
        <w:rPr>
          <w:rFonts w:ascii="Times New Roman" w:hAnsi="Times New Roman" w:cs="Times New Roman"/>
          <w:sz w:val="28"/>
          <w:szCs w:val="28"/>
        </w:rPr>
        <w:t>У,</w:t>
      </w:r>
      <w:r w:rsidRPr="00D8414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2016.</w:t>
      </w:r>
      <w:r w:rsidRPr="00D8414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-242</w:t>
      </w:r>
      <w:r w:rsidRPr="00D8414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6.</w:t>
      </w:r>
    </w:p>
    <w:p w14:paraId="71602043" w14:textId="77777777" w:rsidR="00D8414E" w:rsidRPr="00D8414E" w:rsidRDefault="00D8414E" w:rsidP="00D8414E">
      <w:pPr>
        <w:pStyle w:val="a3"/>
        <w:spacing w:line="228" w:lineRule="auto"/>
        <w:rPr>
          <w:rFonts w:ascii="Times New Roman" w:hAnsi="Times New Roman" w:cs="Times New Roman"/>
          <w:sz w:val="28"/>
          <w:szCs w:val="28"/>
        </w:rPr>
        <w:sectPr w:rsidR="00D8414E" w:rsidRPr="00D8414E">
          <w:pgSz w:w="12010" w:h="16750"/>
          <w:pgMar w:top="1240" w:right="850" w:bottom="280" w:left="1559" w:header="720" w:footer="720" w:gutter="0"/>
          <w:cols w:space="720"/>
        </w:sectPr>
      </w:pPr>
    </w:p>
    <w:p w14:paraId="0FC2909F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449"/>
        </w:tabs>
        <w:autoSpaceDE w:val="0"/>
        <w:autoSpaceDN w:val="0"/>
        <w:spacing w:before="65" w:after="0" w:line="240" w:lineRule="auto"/>
        <w:ind w:left="157" w:right="138" w:firstLine="5"/>
        <w:contextualSpacing w:val="0"/>
        <w:jc w:val="both"/>
        <w:rPr>
          <w:rFonts w:ascii="Times New Roman" w:hAnsi="Times New Roman" w:cs="Times New Roman"/>
          <w:color w:val="0F0F0F"/>
          <w:sz w:val="28"/>
          <w:szCs w:val="28"/>
        </w:rPr>
      </w:pPr>
      <w:proofErr w:type="spellStart"/>
      <w:r w:rsidRPr="00D8414E">
        <w:rPr>
          <w:rFonts w:ascii="Times New Roman" w:hAnsi="Times New Roman" w:cs="Times New Roman"/>
          <w:sz w:val="28"/>
          <w:szCs w:val="28"/>
        </w:rPr>
        <w:lastRenderedPageBreak/>
        <w:t>Ердавлетов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 С.Р.</w:t>
      </w:r>
      <w:r w:rsidRPr="00D8414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География туризма: учебник для изучения курса</w:t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 xml:space="preserve">«Основы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туризмологии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»: 2-е изд., доп. </w:t>
      </w:r>
      <w:r w:rsidRPr="00D8414E">
        <w:rPr>
          <w:rFonts w:ascii="Times New Roman" w:hAnsi="Times New Roman" w:cs="Times New Roman"/>
          <w:color w:val="0C0C0C"/>
          <w:sz w:val="28"/>
          <w:szCs w:val="28"/>
        </w:rPr>
        <w:t xml:space="preserve">и </w:t>
      </w:r>
      <w:proofErr w:type="gramStart"/>
      <w:r w:rsidRPr="00D8414E">
        <w:rPr>
          <w:rFonts w:ascii="Times New Roman" w:hAnsi="Times New Roman" w:cs="Times New Roman"/>
          <w:sz w:val="28"/>
          <w:szCs w:val="28"/>
        </w:rPr>
        <w:t>переработанное</w:t>
      </w:r>
      <w:proofErr w:type="gramEnd"/>
      <w:r w:rsidRPr="00D8414E">
        <w:rPr>
          <w:rFonts w:ascii="Times New Roman" w:hAnsi="Times New Roman" w:cs="Times New Roman"/>
          <w:sz w:val="28"/>
          <w:szCs w:val="28"/>
        </w:rPr>
        <w:t>.</w:t>
      </w:r>
      <w:r w:rsidRPr="00D8414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w w:val="90"/>
          <w:sz w:val="28"/>
          <w:szCs w:val="28"/>
        </w:rPr>
        <w:t xml:space="preserve">— </w:t>
      </w:r>
      <w:r w:rsidRPr="00D8414E">
        <w:rPr>
          <w:rFonts w:ascii="Times New Roman" w:hAnsi="Times New Roman" w:cs="Times New Roman"/>
          <w:sz w:val="28"/>
          <w:szCs w:val="28"/>
        </w:rPr>
        <w:t xml:space="preserve">Алматы, 2010. </w:t>
      </w:r>
      <w:r w:rsidRPr="00D8414E">
        <w:rPr>
          <w:rFonts w:ascii="Times New Roman" w:hAnsi="Times New Roman" w:cs="Times New Roman"/>
          <w:color w:val="0E0E0E"/>
          <w:sz w:val="28"/>
          <w:szCs w:val="28"/>
        </w:rPr>
        <w:t>-</w:t>
      </w:r>
      <w:r w:rsidRPr="00D8414E">
        <w:rPr>
          <w:rFonts w:ascii="Times New Roman" w:hAnsi="Times New Roman" w:cs="Times New Roman"/>
          <w:color w:val="0E0E0E"/>
          <w:spacing w:val="-3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412 с.</w:t>
      </w:r>
    </w:p>
    <w:p w14:paraId="3632D4FE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436"/>
        </w:tabs>
        <w:autoSpaceDE w:val="0"/>
        <w:autoSpaceDN w:val="0"/>
        <w:spacing w:after="0" w:line="240" w:lineRule="auto"/>
        <w:ind w:left="154" w:right="270" w:firstLine="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414E">
        <w:rPr>
          <w:rFonts w:ascii="Times New Roman" w:hAnsi="Times New Roman" w:cs="Times New Roman"/>
          <w:sz w:val="28"/>
          <w:szCs w:val="28"/>
        </w:rPr>
        <w:t>Основы</w:t>
      </w:r>
      <w:r w:rsidRPr="00D8414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туризма.</w:t>
      </w:r>
      <w:r w:rsidRPr="00D8414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Под</w:t>
      </w:r>
      <w:r w:rsidRPr="00D8414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научной</w:t>
      </w:r>
      <w:r w:rsidRPr="00D8414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редакцией</w:t>
      </w:r>
      <w:r w:rsidRPr="00D8414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доктора</w:t>
      </w:r>
      <w:r w:rsidRPr="00D8414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юридических наук</w:t>
      </w:r>
      <w:r w:rsidRPr="00D8414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Е.</w:t>
      </w:r>
      <w:r w:rsidRPr="00D8414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Л. Писаревского.</w:t>
      </w:r>
      <w:r w:rsidRPr="00D8414E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 xml:space="preserve">М.: 2014. </w:t>
      </w:r>
      <w:r w:rsidRPr="00D8414E">
        <w:rPr>
          <w:rFonts w:ascii="Times New Roman" w:hAnsi="Times New Roman" w:cs="Times New Roman"/>
          <w:color w:val="111111"/>
          <w:w w:val="90"/>
          <w:sz w:val="28"/>
          <w:szCs w:val="28"/>
        </w:rPr>
        <w:t xml:space="preserve">— </w:t>
      </w:r>
      <w:r w:rsidRPr="00D8414E">
        <w:rPr>
          <w:rFonts w:ascii="Times New Roman" w:hAnsi="Times New Roman" w:cs="Times New Roman"/>
          <w:sz w:val="28"/>
          <w:szCs w:val="28"/>
        </w:rPr>
        <w:t>374</w:t>
      </w:r>
      <w:r w:rsidRPr="00D8414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с.</w:t>
      </w:r>
    </w:p>
    <w:p w14:paraId="5721D4B6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154"/>
          <w:tab w:val="left" w:pos="450"/>
        </w:tabs>
        <w:autoSpaceDE w:val="0"/>
        <w:autoSpaceDN w:val="0"/>
        <w:spacing w:after="0" w:line="242" w:lineRule="auto"/>
        <w:ind w:left="154" w:right="145" w:hanging="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414E">
        <w:rPr>
          <w:rFonts w:ascii="Times New Roman" w:hAnsi="Times New Roman" w:cs="Times New Roman"/>
          <w:sz w:val="28"/>
          <w:szCs w:val="28"/>
        </w:rPr>
        <w:t xml:space="preserve">Ключников А.В. Основы менеджмента: учебное пособие. </w:t>
      </w:r>
      <w:r w:rsidRPr="00D8414E">
        <w:rPr>
          <w:rFonts w:ascii="Times New Roman" w:hAnsi="Times New Roman" w:cs="Times New Roman"/>
          <w:color w:val="0C0C0C"/>
          <w:sz w:val="28"/>
          <w:szCs w:val="28"/>
        </w:rPr>
        <w:t xml:space="preserve">- </w:t>
      </w:r>
      <w:r w:rsidRPr="00D8414E">
        <w:rPr>
          <w:rFonts w:ascii="Times New Roman" w:hAnsi="Times New Roman" w:cs="Times New Roman"/>
          <w:sz w:val="28"/>
          <w:szCs w:val="28"/>
        </w:rPr>
        <w:t>М.: Советский спорт, 2010.- 186 с.</w:t>
      </w:r>
    </w:p>
    <w:p w14:paraId="47EA2C0C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633"/>
        </w:tabs>
        <w:autoSpaceDE w:val="0"/>
        <w:autoSpaceDN w:val="0"/>
        <w:spacing w:after="0" w:line="240" w:lineRule="auto"/>
        <w:ind w:left="153" w:right="150" w:firstLine="2"/>
        <w:contextualSpacing w:val="0"/>
        <w:jc w:val="both"/>
        <w:rPr>
          <w:rFonts w:ascii="Times New Roman" w:hAnsi="Times New Roman" w:cs="Times New Roman"/>
          <w:color w:val="0C0C0C"/>
          <w:sz w:val="28"/>
          <w:szCs w:val="28"/>
        </w:rPr>
      </w:pPr>
      <w:r w:rsidRPr="00D8414E">
        <w:rPr>
          <w:rFonts w:ascii="Times New Roman" w:hAnsi="Times New Roman" w:cs="Times New Roman"/>
          <w:sz w:val="28"/>
          <w:szCs w:val="28"/>
        </w:rPr>
        <w:t>Кусков А.С., Основы туризма: электронный учебник. - М.: KHOP</w:t>
      </w:r>
      <w:proofErr w:type="gramStart"/>
      <w:r w:rsidRPr="00D8414E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D8414E">
        <w:rPr>
          <w:rFonts w:ascii="Times New Roman" w:hAnsi="Times New Roman" w:cs="Times New Roman"/>
          <w:sz w:val="28"/>
          <w:szCs w:val="28"/>
        </w:rPr>
        <w:t xml:space="preserve">C, 2010. </w:t>
      </w:r>
      <w:r w:rsidRPr="00D8414E">
        <w:rPr>
          <w:rFonts w:ascii="Times New Roman" w:hAnsi="Times New Roman" w:cs="Times New Roman"/>
          <w:color w:val="080808"/>
          <w:sz w:val="28"/>
          <w:szCs w:val="28"/>
        </w:rPr>
        <w:t xml:space="preserve">-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Электрон</w:t>
      </w:r>
      <w:proofErr w:type="gramStart"/>
      <w:r w:rsidRPr="00D8414E">
        <w:rPr>
          <w:rFonts w:ascii="Times New Roman" w:hAnsi="Times New Roman" w:cs="Times New Roman"/>
          <w:sz w:val="28"/>
          <w:szCs w:val="28"/>
        </w:rPr>
        <w:t>.о</w:t>
      </w:r>
      <w:proofErr w:type="gramEnd"/>
      <w:r w:rsidRPr="00D8414E">
        <w:rPr>
          <w:rFonts w:ascii="Times New Roman" w:hAnsi="Times New Roman" w:cs="Times New Roman"/>
          <w:sz w:val="28"/>
          <w:szCs w:val="28"/>
        </w:rPr>
        <w:t>пт.диск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>.</w:t>
      </w:r>
    </w:p>
    <w:p w14:paraId="7DA8B1B5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after="0" w:line="235" w:lineRule="auto"/>
        <w:ind w:left="148" w:right="140" w:firstLine="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414E">
        <w:rPr>
          <w:rFonts w:ascii="Times New Roman" w:hAnsi="Times New Roman" w:cs="Times New Roman"/>
          <w:sz w:val="28"/>
          <w:szCs w:val="28"/>
        </w:rPr>
        <w:t>Основы</w:t>
      </w:r>
      <w:r w:rsidRPr="00D8414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туризма:</w:t>
      </w:r>
      <w:r w:rsidRPr="00D8414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учебник.</w:t>
      </w:r>
      <w:r w:rsidRPr="00D8414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М.:</w:t>
      </w:r>
      <w:r w:rsidRPr="00D8414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Федеральное</w:t>
      </w:r>
      <w:r w:rsidRPr="00D8414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агентство</w:t>
      </w:r>
      <w:r w:rsidRPr="00D8414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по</w:t>
      </w:r>
      <w:r w:rsidRPr="00D8414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туризму,</w:t>
      </w:r>
      <w:r w:rsidRPr="00D8414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2014.— 384 с.</w:t>
      </w:r>
    </w:p>
    <w:p w14:paraId="4BB6556E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589"/>
        </w:tabs>
        <w:autoSpaceDE w:val="0"/>
        <w:autoSpaceDN w:val="0"/>
        <w:spacing w:after="0" w:line="235" w:lineRule="auto"/>
        <w:ind w:left="143" w:right="124" w:firstLine="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Путрик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 Ю.С. История туризма</w:t>
      </w:r>
      <w:proofErr w:type="gramStart"/>
      <w:r w:rsidRPr="00D8414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8414E">
        <w:rPr>
          <w:rFonts w:ascii="Times New Roman" w:hAnsi="Times New Roman" w:cs="Times New Roman"/>
          <w:sz w:val="28"/>
          <w:szCs w:val="28"/>
        </w:rPr>
        <w:t xml:space="preserve"> учебник. М.: Федеральное агентство </w:t>
      </w:r>
      <w:r w:rsidRPr="00D8414E">
        <w:rPr>
          <w:rFonts w:ascii="Times New Roman" w:hAnsi="Times New Roman" w:cs="Times New Roman"/>
          <w:color w:val="0C0C0C"/>
          <w:sz w:val="28"/>
          <w:szCs w:val="28"/>
        </w:rPr>
        <w:t xml:space="preserve">по </w:t>
      </w:r>
      <w:r w:rsidRPr="00D8414E">
        <w:rPr>
          <w:rFonts w:ascii="Times New Roman" w:hAnsi="Times New Roman" w:cs="Times New Roman"/>
          <w:sz w:val="28"/>
          <w:szCs w:val="28"/>
        </w:rPr>
        <w:t xml:space="preserve">туризму, 2014. </w:t>
      </w:r>
      <w:r w:rsidRPr="00D8414E">
        <w:rPr>
          <w:rFonts w:ascii="Times New Roman" w:hAnsi="Times New Roman" w:cs="Times New Roman"/>
          <w:w w:val="90"/>
          <w:sz w:val="28"/>
          <w:szCs w:val="28"/>
        </w:rPr>
        <w:t xml:space="preserve">— </w:t>
      </w:r>
      <w:r w:rsidRPr="00D8414E">
        <w:rPr>
          <w:rFonts w:ascii="Times New Roman" w:hAnsi="Times New Roman" w:cs="Times New Roman"/>
          <w:sz w:val="28"/>
          <w:szCs w:val="28"/>
        </w:rPr>
        <w:t>256 с.</w:t>
      </w:r>
    </w:p>
    <w:p w14:paraId="2CF82D5C" w14:textId="77777777" w:rsidR="00D8414E" w:rsidRPr="00D8414E" w:rsidRDefault="00D8414E" w:rsidP="00D8414E">
      <w:pPr>
        <w:pStyle w:val="a3"/>
        <w:widowControl w:val="0"/>
        <w:numPr>
          <w:ilvl w:val="0"/>
          <w:numId w:val="18"/>
        </w:numPr>
        <w:tabs>
          <w:tab w:val="left" w:pos="581"/>
        </w:tabs>
        <w:autoSpaceDE w:val="0"/>
        <w:autoSpaceDN w:val="0"/>
        <w:spacing w:before="8" w:after="0" w:line="237" w:lineRule="auto"/>
        <w:ind w:left="136" w:right="133" w:firstLine="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414E">
        <w:rPr>
          <w:rFonts w:ascii="Times New Roman" w:hAnsi="Times New Roman" w:cs="Times New Roman"/>
          <w:sz w:val="28"/>
          <w:szCs w:val="28"/>
        </w:rPr>
        <w:t>Долженко Г.П.,</w:t>
      </w:r>
      <w:r w:rsidRPr="00D8414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Путрик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 Ю.С.,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Черевкова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 А.С.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ИСтория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туриЗма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>: учебник для</w:t>
      </w:r>
      <w:r w:rsidRPr="00D8414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вузов,</w:t>
      </w:r>
      <w:r w:rsidRPr="00D8414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color w:val="080808"/>
          <w:sz w:val="28"/>
          <w:szCs w:val="28"/>
        </w:rPr>
        <w:t>2-е</w:t>
      </w:r>
      <w:r w:rsidRPr="00D8414E">
        <w:rPr>
          <w:rFonts w:ascii="Times New Roman" w:hAnsi="Times New Roman" w:cs="Times New Roman"/>
          <w:color w:val="080808"/>
          <w:spacing w:val="-2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изд.,</w:t>
      </w:r>
      <w:r w:rsidRPr="00D8414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gramStart"/>
      <w:r w:rsidRPr="00D8414E">
        <w:rPr>
          <w:rFonts w:ascii="Times New Roman" w:hAnsi="Times New Roman" w:cs="Times New Roman"/>
          <w:sz w:val="28"/>
          <w:szCs w:val="28"/>
        </w:rPr>
        <w:t>переработанное</w:t>
      </w:r>
      <w:proofErr w:type="gramEnd"/>
      <w:r w:rsidRPr="00D8414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color w:val="0A0A0A"/>
          <w:sz w:val="28"/>
          <w:szCs w:val="28"/>
        </w:rPr>
        <w:t>и</w:t>
      </w:r>
      <w:r w:rsidRPr="00D8414E">
        <w:rPr>
          <w:rFonts w:ascii="Times New Roman" w:hAnsi="Times New Roman" w:cs="Times New Roman"/>
          <w:color w:val="0A0A0A"/>
          <w:spacing w:val="-7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 xml:space="preserve">дополненное. </w:t>
      </w:r>
      <w:r w:rsidRPr="00D8414E">
        <w:rPr>
          <w:rFonts w:ascii="Times New Roman" w:hAnsi="Times New Roman" w:cs="Times New Roman"/>
          <w:color w:val="131313"/>
          <w:w w:val="90"/>
          <w:sz w:val="28"/>
          <w:szCs w:val="28"/>
        </w:rPr>
        <w:t>—</w:t>
      </w:r>
      <w:r w:rsidRPr="00D8414E">
        <w:rPr>
          <w:rFonts w:ascii="Times New Roman" w:hAnsi="Times New Roman" w:cs="Times New Roman"/>
          <w:color w:val="131313"/>
          <w:spacing w:val="-5"/>
          <w:w w:val="90"/>
          <w:sz w:val="28"/>
          <w:szCs w:val="28"/>
        </w:rPr>
        <w:t xml:space="preserve"> </w:t>
      </w:r>
      <w:r w:rsidRPr="00D8414E">
        <w:rPr>
          <w:rFonts w:ascii="Times New Roman" w:hAnsi="Times New Roman" w:cs="Times New Roman"/>
          <w:sz w:val="28"/>
          <w:szCs w:val="28"/>
        </w:rPr>
        <w:t>Москва: изд.</w:t>
      </w:r>
      <w:r w:rsidRPr="00D8414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D8414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D8414E">
        <w:rPr>
          <w:rFonts w:ascii="Times New Roman" w:hAnsi="Times New Roman" w:cs="Times New Roman"/>
          <w:sz w:val="28"/>
          <w:szCs w:val="28"/>
        </w:rPr>
        <w:t xml:space="preserve">. </w:t>
      </w:r>
      <w:r w:rsidRPr="00D8414E">
        <w:rPr>
          <w:rFonts w:ascii="Times New Roman" w:hAnsi="Times New Roman" w:cs="Times New Roman"/>
          <w:w w:val="90"/>
          <w:sz w:val="28"/>
          <w:szCs w:val="28"/>
        </w:rPr>
        <w:t xml:space="preserve">— </w:t>
      </w:r>
      <w:r w:rsidRPr="00D8414E">
        <w:rPr>
          <w:rFonts w:ascii="Times New Roman" w:hAnsi="Times New Roman" w:cs="Times New Roman"/>
          <w:sz w:val="28"/>
          <w:szCs w:val="28"/>
        </w:rPr>
        <w:t xml:space="preserve">2023. </w:t>
      </w:r>
      <w:r w:rsidRPr="00D8414E">
        <w:rPr>
          <w:rFonts w:ascii="Times New Roman" w:hAnsi="Times New Roman" w:cs="Times New Roman"/>
          <w:w w:val="90"/>
          <w:sz w:val="28"/>
          <w:szCs w:val="28"/>
        </w:rPr>
        <w:t xml:space="preserve">— </w:t>
      </w:r>
      <w:r w:rsidRPr="00D8414E">
        <w:rPr>
          <w:rFonts w:ascii="Times New Roman" w:hAnsi="Times New Roman" w:cs="Times New Roman"/>
          <w:sz w:val="28"/>
          <w:szCs w:val="28"/>
        </w:rPr>
        <w:t>227 с.</w:t>
      </w:r>
    </w:p>
    <w:p w14:paraId="47F0F870" w14:textId="77777777" w:rsidR="00D8414E" w:rsidRPr="00D8414E" w:rsidRDefault="00D8414E" w:rsidP="00D8414E">
      <w:pPr>
        <w:pStyle w:val="a7"/>
        <w:rPr>
          <w:rFonts w:ascii="Times New Roman" w:hAnsi="Times New Roman"/>
          <w:sz w:val="28"/>
          <w:szCs w:val="28"/>
        </w:rPr>
      </w:pPr>
    </w:p>
    <w:p w14:paraId="6C5E852E" w14:textId="77777777" w:rsidR="009B27CA" w:rsidRPr="00D8414E" w:rsidRDefault="009B27CA" w:rsidP="00D8414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9B27CA" w:rsidRPr="00D8414E" w:rsidSect="003158C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KK EK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C159D"/>
    <w:multiLevelType w:val="hybridMultilevel"/>
    <w:tmpl w:val="AB4C226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44CF6C48"/>
    <w:multiLevelType w:val="hybridMultilevel"/>
    <w:tmpl w:val="0FB4ED02"/>
    <w:lvl w:ilvl="0" w:tplc="B8982E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8">
    <w:nsid w:val="53DE2BC7"/>
    <w:multiLevelType w:val="hybridMultilevel"/>
    <w:tmpl w:val="7534EC2A"/>
    <w:lvl w:ilvl="0" w:tplc="B9161B12">
      <w:start w:val="1"/>
      <w:numFmt w:val="decimal"/>
      <w:lvlText w:val="%1."/>
      <w:lvlJc w:val="left"/>
      <w:pPr>
        <w:ind w:left="119" w:hanging="293"/>
        <w:jc w:val="left"/>
      </w:pPr>
      <w:rPr>
        <w:rFonts w:hint="default"/>
        <w:spacing w:val="0"/>
        <w:w w:val="95"/>
        <w:lang w:val="ru-RU" w:eastAsia="en-US" w:bidi="ar-SA"/>
      </w:rPr>
    </w:lvl>
    <w:lvl w:ilvl="1" w:tplc="C338D46C">
      <w:numFmt w:val="bullet"/>
      <w:lvlText w:val="•"/>
      <w:lvlJc w:val="left"/>
      <w:pPr>
        <w:ind w:left="1067" w:hanging="293"/>
      </w:pPr>
      <w:rPr>
        <w:rFonts w:hint="default"/>
        <w:lang w:val="ru-RU" w:eastAsia="en-US" w:bidi="ar-SA"/>
      </w:rPr>
    </w:lvl>
    <w:lvl w:ilvl="2" w:tplc="E304B8EC">
      <w:numFmt w:val="bullet"/>
      <w:lvlText w:val="•"/>
      <w:lvlJc w:val="left"/>
      <w:pPr>
        <w:ind w:left="2015" w:hanging="293"/>
      </w:pPr>
      <w:rPr>
        <w:rFonts w:hint="default"/>
        <w:lang w:val="ru-RU" w:eastAsia="en-US" w:bidi="ar-SA"/>
      </w:rPr>
    </w:lvl>
    <w:lvl w:ilvl="3" w:tplc="E1D2C0D0">
      <w:numFmt w:val="bullet"/>
      <w:lvlText w:val="•"/>
      <w:lvlJc w:val="left"/>
      <w:pPr>
        <w:ind w:left="2962" w:hanging="293"/>
      </w:pPr>
      <w:rPr>
        <w:rFonts w:hint="default"/>
        <w:lang w:val="ru-RU" w:eastAsia="en-US" w:bidi="ar-SA"/>
      </w:rPr>
    </w:lvl>
    <w:lvl w:ilvl="4" w:tplc="7E7CC07A">
      <w:numFmt w:val="bullet"/>
      <w:lvlText w:val="•"/>
      <w:lvlJc w:val="left"/>
      <w:pPr>
        <w:ind w:left="3910" w:hanging="293"/>
      </w:pPr>
      <w:rPr>
        <w:rFonts w:hint="default"/>
        <w:lang w:val="ru-RU" w:eastAsia="en-US" w:bidi="ar-SA"/>
      </w:rPr>
    </w:lvl>
    <w:lvl w:ilvl="5" w:tplc="9E246174">
      <w:numFmt w:val="bullet"/>
      <w:lvlText w:val="•"/>
      <w:lvlJc w:val="left"/>
      <w:pPr>
        <w:ind w:left="4857" w:hanging="293"/>
      </w:pPr>
      <w:rPr>
        <w:rFonts w:hint="default"/>
        <w:lang w:val="ru-RU" w:eastAsia="en-US" w:bidi="ar-SA"/>
      </w:rPr>
    </w:lvl>
    <w:lvl w:ilvl="6" w:tplc="FF9E13FC">
      <w:numFmt w:val="bullet"/>
      <w:lvlText w:val="•"/>
      <w:lvlJc w:val="left"/>
      <w:pPr>
        <w:ind w:left="5805" w:hanging="293"/>
      </w:pPr>
      <w:rPr>
        <w:rFonts w:hint="default"/>
        <w:lang w:val="ru-RU" w:eastAsia="en-US" w:bidi="ar-SA"/>
      </w:rPr>
    </w:lvl>
    <w:lvl w:ilvl="7" w:tplc="FDE85AA2">
      <w:numFmt w:val="bullet"/>
      <w:lvlText w:val="•"/>
      <w:lvlJc w:val="left"/>
      <w:pPr>
        <w:ind w:left="6753" w:hanging="293"/>
      </w:pPr>
      <w:rPr>
        <w:rFonts w:hint="default"/>
        <w:lang w:val="ru-RU" w:eastAsia="en-US" w:bidi="ar-SA"/>
      </w:rPr>
    </w:lvl>
    <w:lvl w:ilvl="8" w:tplc="5B461AA0">
      <w:numFmt w:val="bullet"/>
      <w:lvlText w:val="•"/>
      <w:lvlJc w:val="left"/>
      <w:pPr>
        <w:ind w:left="7700" w:hanging="293"/>
      </w:pPr>
      <w:rPr>
        <w:rFonts w:hint="default"/>
        <w:lang w:val="ru-RU" w:eastAsia="en-US" w:bidi="ar-SA"/>
      </w:rPr>
    </w:lvl>
  </w:abstractNum>
  <w:abstractNum w:abstractNumId="9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CFD2F7F"/>
    <w:multiLevelType w:val="hybridMultilevel"/>
    <w:tmpl w:val="A7B695FE"/>
    <w:lvl w:ilvl="0" w:tplc="AF365294">
      <w:start w:val="4"/>
      <w:numFmt w:val="decimal"/>
      <w:lvlText w:val="%1."/>
      <w:lvlJc w:val="left"/>
      <w:pPr>
        <w:ind w:left="417" w:hanging="276"/>
        <w:jc w:val="left"/>
      </w:pPr>
      <w:rPr>
        <w:rFonts w:hint="default"/>
        <w:spacing w:val="0"/>
        <w:w w:val="95"/>
        <w:lang w:val="ru-RU" w:eastAsia="en-US" w:bidi="ar-SA"/>
      </w:rPr>
    </w:lvl>
    <w:lvl w:ilvl="1" w:tplc="7C7655C6">
      <w:numFmt w:val="bullet"/>
      <w:lvlText w:val="-"/>
      <w:lvlJc w:val="left"/>
      <w:pPr>
        <w:ind w:left="415" w:hanging="288"/>
      </w:pPr>
      <w:rPr>
        <w:rFonts w:ascii="Times New Roman" w:eastAsia="Times New Roman" w:hAnsi="Times New Roman" w:cs="Times New Roman" w:hint="default"/>
        <w:spacing w:val="0"/>
        <w:w w:val="103"/>
        <w:lang w:val="ru-RU" w:eastAsia="en-US" w:bidi="ar-SA"/>
      </w:rPr>
    </w:lvl>
    <w:lvl w:ilvl="2" w:tplc="1610A1C4">
      <w:numFmt w:val="bullet"/>
      <w:lvlText w:val="•"/>
      <w:lvlJc w:val="left"/>
      <w:pPr>
        <w:ind w:left="2255" w:hanging="288"/>
      </w:pPr>
      <w:rPr>
        <w:rFonts w:hint="default"/>
        <w:lang w:val="ru-RU" w:eastAsia="en-US" w:bidi="ar-SA"/>
      </w:rPr>
    </w:lvl>
    <w:lvl w:ilvl="3" w:tplc="89D2BA44">
      <w:numFmt w:val="bullet"/>
      <w:lvlText w:val="•"/>
      <w:lvlJc w:val="left"/>
      <w:pPr>
        <w:ind w:left="3172" w:hanging="288"/>
      </w:pPr>
      <w:rPr>
        <w:rFonts w:hint="default"/>
        <w:lang w:val="ru-RU" w:eastAsia="en-US" w:bidi="ar-SA"/>
      </w:rPr>
    </w:lvl>
    <w:lvl w:ilvl="4" w:tplc="6B44A096">
      <w:numFmt w:val="bullet"/>
      <w:lvlText w:val="•"/>
      <w:lvlJc w:val="left"/>
      <w:pPr>
        <w:ind w:left="4090" w:hanging="288"/>
      </w:pPr>
      <w:rPr>
        <w:rFonts w:hint="default"/>
        <w:lang w:val="ru-RU" w:eastAsia="en-US" w:bidi="ar-SA"/>
      </w:rPr>
    </w:lvl>
    <w:lvl w:ilvl="5" w:tplc="44AE4EB2">
      <w:numFmt w:val="bullet"/>
      <w:lvlText w:val="•"/>
      <w:lvlJc w:val="left"/>
      <w:pPr>
        <w:ind w:left="5007" w:hanging="288"/>
      </w:pPr>
      <w:rPr>
        <w:rFonts w:hint="default"/>
        <w:lang w:val="ru-RU" w:eastAsia="en-US" w:bidi="ar-SA"/>
      </w:rPr>
    </w:lvl>
    <w:lvl w:ilvl="6" w:tplc="5CA48170">
      <w:numFmt w:val="bullet"/>
      <w:lvlText w:val="•"/>
      <w:lvlJc w:val="left"/>
      <w:pPr>
        <w:ind w:left="5925" w:hanging="288"/>
      </w:pPr>
      <w:rPr>
        <w:rFonts w:hint="default"/>
        <w:lang w:val="ru-RU" w:eastAsia="en-US" w:bidi="ar-SA"/>
      </w:rPr>
    </w:lvl>
    <w:lvl w:ilvl="7" w:tplc="331AB956">
      <w:numFmt w:val="bullet"/>
      <w:lvlText w:val="•"/>
      <w:lvlJc w:val="left"/>
      <w:pPr>
        <w:ind w:left="6843" w:hanging="288"/>
      </w:pPr>
      <w:rPr>
        <w:rFonts w:hint="default"/>
        <w:lang w:val="ru-RU" w:eastAsia="en-US" w:bidi="ar-SA"/>
      </w:rPr>
    </w:lvl>
    <w:lvl w:ilvl="8" w:tplc="A4C24180">
      <w:numFmt w:val="bullet"/>
      <w:lvlText w:val="•"/>
      <w:lvlJc w:val="left"/>
      <w:pPr>
        <w:ind w:left="7760" w:hanging="288"/>
      </w:pPr>
      <w:rPr>
        <w:rFonts w:hint="default"/>
        <w:lang w:val="ru-RU" w:eastAsia="en-US" w:bidi="ar-SA"/>
      </w:rPr>
    </w:lvl>
  </w:abstractNum>
  <w:abstractNum w:abstractNumId="11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2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41724D"/>
    <w:multiLevelType w:val="hybridMultilevel"/>
    <w:tmpl w:val="C0B0B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E07222A"/>
    <w:multiLevelType w:val="hybridMultilevel"/>
    <w:tmpl w:val="B2E6CBB8"/>
    <w:lvl w:ilvl="0" w:tplc="91C22C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14"/>
  </w:num>
  <w:num w:numId="8">
    <w:abstractNumId w:val="4"/>
  </w:num>
  <w:num w:numId="9">
    <w:abstractNumId w:val="11"/>
  </w:num>
  <w:num w:numId="10">
    <w:abstractNumId w:val="16"/>
  </w:num>
  <w:num w:numId="11">
    <w:abstractNumId w:val="12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3"/>
  </w:num>
  <w:num w:numId="15">
    <w:abstractNumId w:val="13"/>
  </w:num>
  <w:num w:numId="16">
    <w:abstractNumId w:val="5"/>
  </w:num>
  <w:num w:numId="17">
    <w:abstractNumId w:val="15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57BE3"/>
    <w:rsid w:val="0001266F"/>
    <w:rsid w:val="00022CEA"/>
    <w:rsid w:val="00030E66"/>
    <w:rsid w:val="00053740"/>
    <w:rsid w:val="00054101"/>
    <w:rsid w:val="00061BCB"/>
    <w:rsid w:val="00070E89"/>
    <w:rsid w:val="00074B14"/>
    <w:rsid w:val="00092A85"/>
    <w:rsid w:val="000D54F9"/>
    <w:rsid w:val="000D5A80"/>
    <w:rsid w:val="000E38B4"/>
    <w:rsid w:val="000F3A32"/>
    <w:rsid w:val="000F49FF"/>
    <w:rsid w:val="001152C1"/>
    <w:rsid w:val="00116902"/>
    <w:rsid w:val="00122DA2"/>
    <w:rsid w:val="00123EE5"/>
    <w:rsid w:val="001261BF"/>
    <w:rsid w:val="001412B1"/>
    <w:rsid w:val="00142621"/>
    <w:rsid w:val="00147F80"/>
    <w:rsid w:val="00174799"/>
    <w:rsid w:val="001A0075"/>
    <w:rsid w:val="001C09AE"/>
    <w:rsid w:val="001C72AB"/>
    <w:rsid w:val="001E0233"/>
    <w:rsid w:val="001E2A19"/>
    <w:rsid w:val="001F3216"/>
    <w:rsid w:val="00202AD1"/>
    <w:rsid w:val="00236594"/>
    <w:rsid w:val="002565D6"/>
    <w:rsid w:val="002A4D5F"/>
    <w:rsid w:val="002B234B"/>
    <w:rsid w:val="002C399B"/>
    <w:rsid w:val="002F7C21"/>
    <w:rsid w:val="00306E99"/>
    <w:rsid w:val="003158C0"/>
    <w:rsid w:val="0031671D"/>
    <w:rsid w:val="003321DB"/>
    <w:rsid w:val="00333AE4"/>
    <w:rsid w:val="003343AE"/>
    <w:rsid w:val="003515DB"/>
    <w:rsid w:val="003555A1"/>
    <w:rsid w:val="00362792"/>
    <w:rsid w:val="003662A6"/>
    <w:rsid w:val="00376EEB"/>
    <w:rsid w:val="003B4E83"/>
    <w:rsid w:val="003E1933"/>
    <w:rsid w:val="003E487C"/>
    <w:rsid w:val="003F08D1"/>
    <w:rsid w:val="003F3155"/>
    <w:rsid w:val="0044334E"/>
    <w:rsid w:val="0045060B"/>
    <w:rsid w:val="00451BE8"/>
    <w:rsid w:val="004718EB"/>
    <w:rsid w:val="00481D8A"/>
    <w:rsid w:val="004928E7"/>
    <w:rsid w:val="004A2F4C"/>
    <w:rsid w:val="004B7336"/>
    <w:rsid w:val="004E24DF"/>
    <w:rsid w:val="004F2FAE"/>
    <w:rsid w:val="004F72D4"/>
    <w:rsid w:val="004F7458"/>
    <w:rsid w:val="00523568"/>
    <w:rsid w:val="005362BB"/>
    <w:rsid w:val="00542507"/>
    <w:rsid w:val="0055384B"/>
    <w:rsid w:val="0055715C"/>
    <w:rsid w:val="005638DB"/>
    <w:rsid w:val="00572E68"/>
    <w:rsid w:val="005827D8"/>
    <w:rsid w:val="005C1B1E"/>
    <w:rsid w:val="005C5921"/>
    <w:rsid w:val="005C68A6"/>
    <w:rsid w:val="005E54C7"/>
    <w:rsid w:val="005F1020"/>
    <w:rsid w:val="00616558"/>
    <w:rsid w:val="00622559"/>
    <w:rsid w:val="00622A7C"/>
    <w:rsid w:val="00633549"/>
    <w:rsid w:val="00635C0F"/>
    <w:rsid w:val="00637D7C"/>
    <w:rsid w:val="00672AEF"/>
    <w:rsid w:val="00673101"/>
    <w:rsid w:val="006734B7"/>
    <w:rsid w:val="00676F5E"/>
    <w:rsid w:val="00684104"/>
    <w:rsid w:val="006B3A4B"/>
    <w:rsid w:val="006C0EF6"/>
    <w:rsid w:val="006C343E"/>
    <w:rsid w:val="006E2A37"/>
    <w:rsid w:val="006E499E"/>
    <w:rsid w:val="006E6627"/>
    <w:rsid w:val="006F5EBA"/>
    <w:rsid w:val="006F77A4"/>
    <w:rsid w:val="00717003"/>
    <w:rsid w:val="00734B05"/>
    <w:rsid w:val="00753E53"/>
    <w:rsid w:val="00757C42"/>
    <w:rsid w:val="007774A8"/>
    <w:rsid w:val="007A6981"/>
    <w:rsid w:val="007D1821"/>
    <w:rsid w:val="007D3666"/>
    <w:rsid w:val="007E32A1"/>
    <w:rsid w:val="00810B4C"/>
    <w:rsid w:val="00811CC8"/>
    <w:rsid w:val="00815987"/>
    <w:rsid w:val="008275DB"/>
    <w:rsid w:val="00847985"/>
    <w:rsid w:val="00855087"/>
    <w:rsid w:val="0087743B"/>
    <w:rsid w:val="00880549"/>
    <w:rsid w:val="00884926"/>
    <w:rsid w:val="0088504F"/>
    <w:rsid w:val="008C1AC0"/>
    <w:rsid w:val="008D21E1"/>
    <w:rsid w:val="008D6449"/>
    <w:rsid w:val="008D6874"/>
    <w:rsid w:val="008F72E2"/>
    <w:rsid w:val="00903102"/>
    <w:rsid w:val="00914054"/>
    <w:rsid w:val="00914D33"/>
    <w:rsid w:val="00931DB1"/>
    <w:rsid w:val="00940494"/>
    <w:rsid w:val="00956D93"/>
    <w:rsid w:val="00962E29"/>
    <w:rsid w:val="009777A9"/>
    <w:rsid w:val="009A0195"/>
    <w:rsid w:val="009B27CA"/>
    <w:rsid w:val="00A02D23"/>
    <w:rsid w:val="00A049CA"/>
    <w:rsid w:val="00A07016"/>
    <w:rsid w:val="00A118DF"/>
    <w:rsid w:val="00A119E6"/>
    <w:rsid w:val="00A11D38"/>
    <w:rsid w:val="00A201DA"/>
    <w:rsid w:val="00A2145E"/>
    <w:rsid w:val="00A220A0"/>
    <w:rsid w:val="00A42415"/>
    <w:rsid w:val="00A4327A"/>
    <w:rsid w:val="00A44604"/>
    <w:rsid w:val="00A62242"/>
    <w:rsid w:val="00A862D2"/>
    <w:rsid w:val="00A9157D"/>
    <w:rsid w:val="00AA3307"/>
    <w:rsid w:val="00B10FF7"/>
    <w:rsid w:val="00B26054"/>
    <w:rsid w:val="00B479F5"/>
    <w:rsid w:val="00B61AE0"/>
    <w:rsid w:val="00B64C70"/>
    <w:rsid w:val="00B70938"/>
    <w:rsid w:val="00B71092"/>
    <w:rsid w:val="00B8630D"/>
    <w:rsid w:val="00BA3B6C"/>
    <w:rsid w:val="00BD7905"/>
    <w:rsid w:val="00C22013"/>
    <w:rsid w:val="00C22A47"/>
    <w:rsid w:val="00C22AE1"/>
    <w:rsid w:val="00C3159A"/>
    <w:rsid w:val="00C33499"/>
    <w:rsid w:val="00C570C6"/>
    <w:rsid w:val="00C6128A"/>
    <w:rsid w:val="00C77B3E"/>
    <w:rsid w:val="00C90681"/>
    <w:rsid w:val="00C94F84"/>
    <w:rsid w:val="00CA6762"/>
    <w:rsid w:val="00CB459B"/>
    <w:rsid w:val="00CF1777"/>
    <w:rsid w:val="00CF5A0C"/>
    <w:rsid w:val="00D00EED"/>
    <w:rsid w:val="00D15B53"/>
    <w:rsid w:val="00D22717"/>
    <w:rsid w:val="00D4694B"/>
    <w:rsid w:val="00D47E8C"/>
    <w:rsid w:val="00D60B10"/>
    <w:rsid w:val="00D65FD1"/>
    <w:rsid w:val="00D66025"/>
    <w:rsid w:val="00D7312B"/>
    <w:rsid w:val="00D82D61"/>
    <w:rsid w:val="00D8414E"/>
    <w:rsid w:val="00DB79AE"/>
    <w:rsid w:val="00DC2E2F"/>
    <w:rsid w:val="00DD4824"/>
    <w:rsid w:val="00DE5AAB"/>
    <w:rsid w:val="00DF061C"/>
    <w:rsid w:val="00E00496"/>
    <w:rsid w:val="00E178BE"/>
    <w:rsid w:val="00E363A2"/>
    <w:rsid w:val="00E36C0C"/>
    <w:rsid w:val="00E439F1"/>
    <w:rsid w:val="00E60BC4"/>
    <w:rsid w:val="00E75A48"/>
    <w:rsid w:val="00E75ADB"/>
    <w:rsid w:val="00E770D1"/>
    <w:rsid w:val="00E916DC"/>
    <w:rsid w:val="00EA3306"/>
    <w:rsid w:val="00EA3444"/>
    <w:rsid w:val="00ED57D9"/>
    <w:rsid w:val="00EF073E"/>
    <w:rsid w:val="00EF0ADE"/>
    <w:rsid w:val="00EF7E79"/>
    <w:rsid w:val="00F13AAE"/>
    <w:rsid w:val="00F32551"/>
    <w:rsid w:val="00F57BE3"/>
    <w:rsid w:val="00F61B39"/>
    <w:rsid w:val="00F93A50"/>
    <w:rsid w:val="00F97E64"/>
    <w:rsid w:val="00FA23C3"/>
    <w:rsid w:val="00FB074A"/>
    <w:rsid w:val="00FD0082"/>
    <w:rsid w:val="00FD75C8"/>
    <w:rsid w:val="00FE7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81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157D"/>
  </w:style>
  <w:style w:type="paragraph" w:styleId="1">
    <w:name w:val="heading 1"/>
    <w:basedOn w:val="a"/>
    <w:next w:val="a"/>
    <w:link w:val="10"/>
    <w:uiPriority w:val="9"/>
    <w:qFormat/>
    <w:rsid w:val="00D841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нумерованный"/>
    <w:basedOn w:val="a"/>
    <w:link w:val="a4"/>
    <w:uiPriority w:val="34"/>
    <w:qFormat/>
    <w:rsid w:val="00A4327A"/>
    <w:pPr>
      <w:ind w:left="720"/>
      <w:contextualSpacing/>
    </w:pPr>
  </w:style>
  <w:style w:type="table" w:styleId="a5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7">
    <w:name w:val="Body Text"/>
    <w:basedOn w:val="a"/>
    <w:link w:val="a8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8">
    <w:name w:val="Основной текст Знак"/>
    <w:basedOn w:val="a0"/>
    <w:link w:val="a7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Balloon Text"/>
    <w:basedOn w:val="a"/>
    <w:link w:val="aa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b">
    <w:name w:val="Subtitle"/>
    <w:basedOn w:val="a"/>
    <w:link w:val="ac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Подзаголовок Знак"/>
    <w:basedOn w:val="a0"/>
    <w:link w:val="ab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d">
    <w:name w:val="Название Знак"/>
    <w:link w:val="ae"/>
    <w:locked/>
    <w:rsid w:val="00880549"/>
    <w:rPr>
      <w:b/>
      <w:bCs/>
      <w:sz w:val="28"/>
      <w:szCs w:val="28"/>
    </w:rPr>
  </w:style>
  <w:style w:type="paragraph" w:styleId="ae">
    <w:name w:val="Title"/>
    <w:basedOn w:val="a"/>
    <w:link w:val="ad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f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customStyle="1" w:styleId="Iauiue">
    <w:name w:val="Iau.iue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2">
    <w:name w:val="Caaieiaie 2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iiaiieoaeno3">
    <w:name w:val="Iniiaiie oaeno 3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8">
    <w:name w:val="Caaieiaie 8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4">
    <w:name w:val="Caaieiaie 4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3">
    <w:name w:val="Caaieiaie 3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список нумерованный Знак"/>
    <w:link w:val="a3"/>
    <w:uiPriority w:val="34"/>
    <w:rsid w:val="00F32551"/>
  </w:style>
  <w:style w:type="character" w:customStyle="1" w:styleId="10">
    <w:name w:val="Заголовок 1 Знак"/>
    <w:basedOn w:val="a0"/>
    <w:link w:val="1"/>
    <w:uiPriority w:val="9"/>
    <w:rsid w:val="00D841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9B9B7-A152-4C74-A0AC-51FF29DA7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4499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Қанаш Тайшықова</cp:lastModifiedBy>
  <cp:revision>57</cp:revision>
  <cp:lastPrinted>2020-04-03T09:27:00Z</cp:lastPrinted>
  <dcterms:created xsi:type="dcterms:W3CDTF">2018-11-05T09:27:00Z</dcterms:created>
  <dcterms:modified xsi:type="dcterms:W3CDTF">2026-02-03T04:50:00Z</dcterms:modified>
</cp:coreProperties>
</file>