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689E69" w14:textId="77777777" w:rsidR="002C3396" w:rsidRDefault="002C3396" w:rsidP="00E40047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4791D565" w14:textId="77777777" w:rsidR="002C3396" w:rsidRDefault="002C3396" w:rsidP="00E40047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2099B3A8" w14:textId="16530EB9" w:rsidR="00B10FF7" w:rsidRPr="00B10FF7" w:rsidRDefault="002C3396" w:rsidP="00E40047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B10FF7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B10FF7" w:rsidRPr="00B10FF7">
        <w:rPr>
          <w:rFonts w:ascii="Times New Roman" w:hAnsi="Times New Roman"/>
          <w:b/>
          <w:sz w:val="28"/>
          <w:szCs w:val="28"/>
          <w:lang w:val="kk-KZ"/>
        </w:rPr>
        <w:t>«</w:t>
      </w:r>
      <w:r w:rsidR="00F46472">
        <w:rPr>
          <w:rFonts w:ascii="Times New Roman" w:hAnsi="Times New Roman"/>
          <w:b/>
          <w:sz w:val="28"/>
          <w:szCs w:val="28"/>
          <w:lang w:val="kk-KZ"/>
        </w:rPr>
        <w:t>Аудит</w:t>
      </w:r>
      <w:r w:rsidR="00B10FF7" w:rsidRPr="00B10FF7">
        <w:rPr>
          <w:rFonts w:ascii="Times New Roman" w:hAnsi="Times New Roman"/>
          <w:b/>
          <w:sz w:val="28"/>
          <w:szCs w:val="28"/>
          <w:lang w:val="kk-KZ"/>
        </w:rPr>
        <w:t>» пәні</w:t>
      </w:r>
      <w:r w:rsidR="00AA3307">
        <w:rPr>
          <w:rFonts w:ascii="Times New Roman" w:hAnsi="Times New Roman"/>
          <w:b/>
          <w:sz w:val="28"/>
          <w:szCs w:val="28"/>
          <w:lang w:val="kk-KZ"/>
        </w:rPr>
        <w:t xml:space="preserve"> бойынша</w:t>
      </w:r>
    </w:p>
    <w:p w14:paraId="438DF106" w14:textId="77777777" w:rsidR="00B10FF7" w:rsidRPr="00B10FF7" w:rsidRDefault="00B10FF7" w:rsidP="00E40047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B10FF7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14:paraId="3764477A" w14:textId="55B2252A" w:rsidR="001071BB" w:rsidRPr="00BB142E" w:rsidRDefault="001071BB" w:rsidP="00E400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BB142E">
        <w:rPr>
          <w:rFonts w:ascii="Times New Roman" w:hAnsi="Times New Roman" w:cs="Times New Roman"/>
          <w:sz w:val="28"/>
          <w:szCs w:val="28"/>
          <w:lang w:val="kk-KZ"/>
        </w:rPr>
        <w:t>(20</w:t>
      </w:r>
      <w:r w:rsidR="00783BDF" w:rsidRPr="00BB142E"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BB142E" w:rsidRPr="00BB142E"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BB142E">
        <w:rPr>
          <w:rFonts w:ascii="Times New Roman" w:hAnsi="Times New Roman" w:cs="Times New Roman"/>
          <w:sz w:val="28"/>
          <w:szCs w:val="28"/>
          <w:lang w:val="kk-KZ"/>
        </w:rPr>
        <w:t xml:space="preserve"> жылдан бастап қолдану үшін бекітілген)</w:t>
      </w:r>
    </w:p>
    <w:p w14:paraId="1D16D410" w14:textId="77777777" w:rsidR="00B10FF7" w:rsidRPr="00B10FF7" w:rsidRDefault="00B10FF7" w:rsidP="00E40047">
      <w:pPr>
        <w:pStyle w:val="ae"/>
        <w:rPr>
          <w:rFonts w:ascii="Times New Roman" w:hAnsi="Times New Roman"/>
          <w:sz w:val="28"/>
          <w:szCs w:val="28"/>
          <w:lang w:val="kk-KZ"/>
        </w:rPr>
      </w:pPr>
    </w:p>
    <w:p w14:paraId="0FD21AE5" w14:textId="57CCFBF2" w:rsidR="00B10FF7" w:rsidRDefault="007E0CAA" w:rsidP="007E0CAA">
      <w:pPr>
        <w:pStyle w:val="a3"/>
        <w:widowControl w:val="0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E0CA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</w:t>
      </w:r>
      <w:r w:rsidR="008E48D5">
        <w:rPr>
          <w:rFonts w:ascii="Times New Roman" w:hAnsi="Times New Roman" w:cs="Times New Roman"/>
          <w:b/>
          <w:bCs/>
          <w:sz w:val="28"/>
          <w:szCs w:val="28"/>
          <w:lang w:val="kk-KZ"/>
        </w:rPr>
        <w:t>М</w:t>
      </w:r>
      <w:r w:rsidR="00B10FF7" w:rsidRPr="00B26054">
        <w:rPr>
          <w:rFonts w:ascii="Times New Roman" w:hAnsi="Times New Roman" w:cs="Times New Roman"/>
          <w:b/>
          <w:bCs/>
          <w:sz w:val="28"/>
          <w:szCs w:val="28"/>
          <w:lang w:val="kk-KZ"/>
        </w:rPr>
        <w:t>ақсаты</w:t>
      </w:r>
      <w:r w:rsidR="00B26054" w:rsidRPr="00B2605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: </w:t>
      </w:r>
      <w:r w:rsidR="008E48D5" w:rsidRPr="00DF0E14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="008E48D5" w:rsidRPr="00DF0E14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5C69393A" w14:textId="77777777" w:rsidR="0003147E" w:rsidRPr="00041F1E" w:rsidRDefault="0003147E" w:rsidP="007E0CAA">
      <w:pPr>
        <w:pStyle w:val="a3"/>
        <w:widowControl w:val="0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F81CE78" w14:textId="77777777" w:rsidR="008E48D5" w:rsidRDefault="007E0CAA" w:rsidP="008E48D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  <w:lang w:val="kk-KZ"/>
        </w:rPr>
      </w:pPr>
      <w:r w:rsidRPr="007E0CA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2. </w:t>
      </w:r>
      <w:r w:rsidR="00B10FF7" w:rsidRPr="00B10FF7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Міндеті: </w:t>
      </w:r>
      <w:r w:rsidR="008E48D5" w:rsidRPr="001E5CBD">
        <w:rPr>
          <w:rFonts w:ascii="Times New Roman" w:hAnsi="Times New Roman" w:cs="Times New Roman"/>
          <w:bCs/>
          <w:sz w:val="28"/>
          <w:szCs w:val="28"/>
          <w:lang w:val="kk-KZ"/>
        </w:rPr>
        <w:t>Келесі б</w:t>
      </w:r>
      <w:r w:rsidR="008E48D5" w:rsidRPr="001E5CBD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="008E48D5" w:rsidRPr="001E5CB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</w:t>
      </w:r>
      <w:r w:rsidR="008E48D5">
        <w:rPr>
          <w:rFonts w:ascii="Times New Roman" w:hAnsi="Times New Roman" w:cs="Times New Roman"/>
          <w:bCs/>
          <w:sz w:val="28"/>
          <w:szCs w:val="28"/>
          <w:lang w:val="kk-KZ"/>
        </w:rPr>
        <w:t>түсушінің</w:t>
      </w:r>
      <w:r w:rsidR="008E48D5" w:rsidRPr="001E5CB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білім деңгейін анықтау</w:t>
      </w:r>
      <w:r w:rsidR="008E48D5" w:rsidRPr="001E5CBD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14:paraId="466AFA88" w14:textId="77777777" w:rsidR="00227A07" w:rsidRPr="002A14BE" w:rsidRDefault="00227A07" w:rsidP="007E0CAA">
      <w:pPr>
        <w:pStyle w:val="a3"/>
        <w:widowControl w:val="0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67"/>
        <w:gridCol w:w="7904"/>
      </w:tblGrid>
      <w:tr w:rsidR="008D6874" w:rsidRPr="007E0CAA" w14:paraId="75E70D94" w14:textId="77777777" w:rsidTr="00783BDF">
        <w:trPr>
          <w:cantSplit/>
          <w:trHeight w:val="170"/>
        </w:trPr>
        <w:tc>
          <w:tcPr>
            <w:tcW w:w="871" w:type="pct"/>
            <w:noWrap/>
            <w:vAlign w:val="center"/>
          </w:tcPr>
          <w:p w14:paraId="7E9D978E" w14:textId="77777777" w:rsidR="008D6874" w:rsidRPr="007E0CAA" w:rsidRDefault="008D6874" w:rsidP="007E0CAA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Шифр</w:t>
            </w:r>
          </w:p>
        </w:tc>
        <w:tc>
          <w:tcPr>
            <w:tcW w:w="4129" w:type="pct"/>
          </w:tcPr>
          <w:p w14:paraId="7ECC124D" w14:textId="2125F088" w:rsidR="008D6874" w:rsidRPr="002A14BE" w:rsidRDefault="00563E3D" w:rsidP="007E0CAA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Білім беру бағдар</w:t>
            </w:r>
            <w:r w:rsidR="00924D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ла</w:t>
            </w:r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малар тобы</w:t>
            </w:r>
          </w:p>
        </w:tc>
      </w:tr>
      <w:tr w:rsidR="00BD1FDF" w:rsidRPr="002A14BE" w14:paraId="34988066" w14:textId="77777777" w:rsidTr="00783BDF">
        <w:trPr>
          <w:cantSplit/>
          <w:trHeight w:val="170"/>
        </w:trPr>
        <w:tc>
          <w:tcPr>
            <w:tcW w:w="871" w:type="pct"/>
            <w:noWrap/>
            <w:vAlign w:val="center"/>
          </w:tcPr>
          <w:p w14:paraId="3C00DF7A" w14:textId="12392A63" w:rsidR="002E10DC" w:rsidRPr="002E10DC" w:rsidRDefault="002E10DC" w:rsidP="00106F82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М173</w:t>
            </w:r>
          </w:p>
        </w:tc>
        <w:tc>
          <w:tcPr>
            <w:tcW w:w="4129" w:type="pct"/>
          </w:tcPr>
          <w:p w14:paraId="088A16C7" w14:textId="336F7108" w:rsidR="002E10DC" w:rsidRPr="002E10DC" w:rsidRDefault="002E10DC" w:rsidP="00D626BA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«Мемлекеттік аудит»</w:t>
            </w:r>
          </w:p>
        </w:tc>
      </w:tr>
    </w:tbl>
    <w:p w14:paraId="4BC54634" w14:textId="77777777" w:rsidR="0003147E" w:rsidRDefault="0003147E" w:rsidP="007E0CAA">
      <w:pPr>
        <w:pStyle w:val="22"/>
        <w:tabs>
          <w:tab w:val="left" w:pos="993"/>
        </w:tabs>
        <w:spacing w:after="0" w:line="240" w:lineRule="auto"/>
        <w:ind w:left="0"/>
        <w:jc w:val="both"/>
        <w:rPr>
          <w:b/>
          <w:bCs/>
          <w:sz w:val="28"/>
          <w:szCs w:val="28"/>
          <w:lang w:val="kk-KZ" w:eastAsia="ko-KR"/>
        </w:rPr>
      </w:pPr>
    </w:p>
    <w:p w14:paraId="6A231473" w14:textId="01DA8FB7" w:rsidR="0003147E" w:rsidRDefault="00B10FF7" w:rsidP="007E0CAA">
      <w:pPr>
        <w:pStyle w:val="22"/>
        <w:tabs>
          <w:tab w:val="left" w:pos="993"/>
        </w:tabs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9D54F2">
        <w:rPr>
          <w:b/>
          <w:bCs/>
          <w:sz w:val="28"/>
          <w:szCs w:val="28"/>
          <w:lang w:val="kk-KZ" w:eastAsia="ko-KR"/>
        </w:rPr>
        <w:t xml:space="preserve">3. Тест мазмұны мен </w:t>
      </w:r>
      <w:r w:rsidRPr="009D54F2">
        <w:rPr>
          <w:rFonts w:eastAsia="Batang"/>
          <w:b/>
          <w:bCs/>
          <w:sz w:val="28"/>
          <w:szCs w:val="28"/>
          <w:lang w:val="kk-KZ" w:eastAsia="ko-KR"/>
        </w:rPr>
        <w:t>жоспары</w:t>
      </w:r>
      <w:r w:rsidRPr="009D54F2">
        <w:rPr>
          <w:b/>
          <w:bCs/>
          <w:sz w:val="28"/>
          <w:szCs w:val="28"/>
          <w:lang w:val="kk-KZ"/>
        </w:rPr>
        <w:t>:</w:t>
      </w:r>
      <w:r w:rsidRPr="009D54F2">
        <w:rPr>
          <w:sz w:val="28"/>
          <w:szCs w:val="28"/>
          <w:lang w:val="kk-KZ"/>
        </w:rPr>
        <w:t xml:space="preserve"> «</w:t>
      </w:r>
      <w:r w:rsidR="00265481" w:rsidRPr="00265481">
        <w:rPr>
          <w:sz w:val="28"/>
          <w:szCs w:val="28"/>
          <w:lang w:val="kk-KZ"/>
        </w:rPr>
        <w:t>Аудит</w:t>
      </w:r>
      <w:r w:rsidRPr="009D54F2">
        <w:rPr>
          <w:sz w:val="28"/>
          <w:szCs w:val="28"/>
          <w:lang w:val="kk-KZ"/>
        </w:rPr>
        <w:t xml:space="preserve">» пәні бойынша типтік оқу жоспары негізіндегі оқу материалы келесі бөлімдер түрінде енгізілген. </w:t>
      </w:r>
    </w:p>
    <w:p w14:paraId="0176D679" w14:textId="0E013945" w:rsidR="00B10FF7" w:rsidRDefault="00B10FF7" w:rsidP="007E0CAA">
      <w:pPr>
        <w:pStyle w:val="22"/>
        <w:tabs>
          <w:tab w:val="left" w:pos="993"/>
        </w:tabs>
        <w:spacing w:after="0" w:line="240" w:lineRule="auto"/>
        <w:ind w:left="0"/>
        <w:jc w:val="both"/>
        <w:rPr>
          <w:sz w:val="28"/>
          <w:lang w:val="kk-KZ"/>
        </w:rPr>
      </w:pPr>
      <w:r w:rsidRPr="009D54F2">
        <w:rPr>
          <w:sz w:val="28"/>
          <w:lang w:val="kk-KZ"/>
        </w:rPr>
        <w:t>Тап</w:t>
      </w:r>
      <w:r w:rsidR="00106F82">
        <w:rPr>
          <w:sz w:val="28"/>
          <w:lang w:val="kk-KZ"/>
        </w:rPr>
        <w:t>сырмалар оқыту тілінде (қазақша</w:t>
      </w:r>
      <w:r w:rsidRPr="009D54F2">
        <w:rPr>
          <w:sz w:val="28"/>
          <w:lang w:val="kk-KZ"/>
        </w:rPr>
        <w:t>) ұсынылған.</w:t>
      </w:r>
    </w:p>
    <w:p w14:paraId="5FFEB546" w14:textId="77777777" w:rsidR="005A778D" w:rsidRPr="009D54F2" w:rsidRDefault="005A778D" w:rsidP="007E0CAA">
      <w:pPr>
        <w:pStyle w:val="22"/>
        <w:tabs>
          <w:tab w:val="left" w:pos="993"/>
        </w:tabs>
        <w:spacing w:after="0" w:line="240" w:lineRule="auto"/>
        <w:ind w:left="0"/>
        <w:jc w:val="both"/>
        <w:rPr>
          <w:sz w:val="28"/>
          <w:szCs w:val="28"/>
          <w:lang w:val="kk-KZ"/>
        </w:rPr>
      </w:pPr>
    </w:p>
    <w:tbl>
      <w:tblPr>
        <w:tblStyle w:val="a4"/>
        <w:tblW w:w="9430" w:type="dxa"/>
        <w:tblInd w:w="34" w:type="dxa"/>
        <w:tblLayout w:type="fixed"/>
        <w:tblLook w:val="04A0" w:firstRow="1" w:lastRow="0" w:firstColumn="1" w:lastColumn="0" w:noHBand="0" w:noVBand="1"/>
      </w:tblPr>
      <w:tblGrid>
        <w:gridCol w:w="500"/>
        <w:gridCol w:w="5244"/>
        <w:gridCol w:w="2127"/>
        <w:gridCol w:w="1559"/>
      </w:tblGrid>
      <w:tr w:rsidR="00F97E64" w:rsidRPr="0003147E" w14:paraId="3C7F7A41" w14:textId="77777777" w:rsidTr="00D65B8F">
        <w:tc>
          <w:tcPr>
            <w:tcW w:w="500" w:type="dxa"/>
            <w:vAlign w:val="center"/>
          </w:tcPr>
          <w:p w14:paraId="470E9D53" w14:textId="77777777" w:rsidR="00F97E64" w:rsidRPr="0003147E" w:rsidRDefault="00F97E64" w:rsidP="00EF073E">
            <w:pPr>
              <w:widowControl w:val="0"/>
              <w:tabs>
                <w:tab w:val="left" w:pos="709"/>
              </w:tabs>
              <w:ind w:right="-8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b/>
                <w:sz w:val="28"/>
                <w:szCs w:val="24"/>
              </w:rPr>
              <w:t>№</w:t>
            </w:r>
          </w:p>
        </w:tc>
        <w:tc>
          <w:tcPr>
            <w:tcW w:w="5244" w:type="dxa"/>
            <w:vAlign w:val="center"/>
          </w:tcPr>
          <w:p w14:paraId="0A32FBC0" w14:textId="41F4AF43" w:rsidR="00F97E64" w:rsidRPr="0003147E" w:rsidRDefault="00F97E64" w:rsidP="00D65B8F">
            <w:pPr>
              <w:ind w:left="175" w:hanging="175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3147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Тақырыптың</w:t>
            </w:r>
            <w:proofErr w:type="spellEnd"/>
            <w:r w:rsidRPr="0003147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мазмұны</w:t>
            </w:r>
            <w:proofErr w:type="spellEnd"/>
          </w:p>
        </w:tc>
        <w:tc>
          <w:tcPr>
            <w:tcW w:w="2127" w:type="dxa"/>
            <w:vAlign w:val="center"/>
          </w:tcPr>
          <w:p w14:paraId="0BE86571" w14:textId="2DF184CB" w:rsidR="00F97E64" w:rsidRPr="00D65B8F" w:rsidRDefault="00F97E64" w:rsidP="00D65B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proofErr w:type="spellStart"/>
            <w:r w:rsidRPr="0003147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Тапсырмалар</w:t>
            </w:r>
            <w:proofErr w:type="spellEnd"/>
            <w:r w:rsidRPr="0003147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 саны</w:t>
            </w:r>
          </w:p>
        </w:tc>
        <w:tc>
          <w:tcPr>
            <w:tcW w:w="1559" w:type="dxa"/>
            <w:vAlign w:val="center"/>
          </w:tcPr>
          <w:p w14:paraId="2554AD0C" w14:textId="73D54C62" w:rsidR="00F97E64" w:rsidRPr="00D65B8F" w:rsidRDefault="00F97E64" w:rsidP="00EF073E">
            <w:pPr>
              <w:shd w:val="clear" w:color="auto" w:fill="FFFFFF"/>
              <w:ind w:left="5" w:right="29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proofErr w:type="spellStart"/>
            <w:r w:rsidRPr="0003147E">
              <w:rPr>
                <w:rFonts w:ascii="Times New Roman" w:hAnsi="Times New Roman" w:cs="Times New Roman"/>
                <w:b/>
                <w:sz w:val="28"/>
                <w:szCs w:val="24"/>
              </w:rPr>
              <w:t>Қиындық</w:t>
            </w:r>
            <w:proofErr w:type="spellEnd"/>
            <w:r w:rsidRPr="0003147E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b/>
                <w:sz w:val="28"/>
                <w:szCs w:val="24"/>
              </w:rPr>
              <w:t>деңгейі</w:t>
            </w:r>
            <w:proofErr w:type="spellEnd"/>
          </w:p>
        </w:tc>
      </w:tr>
      <w:tr w:rsidR="00F46472" w:rsidRPr="0003147E" w14:paraId="3FD5977B" w14:textId="77777777" w:rsidTr="00D65B8F">
        <w:tc>
          <w:tcPr>
            <w:tcW w:w="500" w:type="dxa"/>
          </w:tcPr>
          <w:p w14:paraId="0181E1BD" w14:textId="77777777" w:rsidR="00F46472" w:rsidRPr="0003147E" w:rsidRDefault="00F46472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5244" w:type="dxa"/>
          </w:tcPr>
          <w:p w14:paraId="6EBDC621" w14:textId="77777777" w:rsidR="00F46472" w:rsidRPr="0003147E" w:rsidRDefault="00F46472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Аудиттің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мәні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,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мақсаттары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және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түрлері</w:t>
            </w:r>
            <w:proofErr w:type="spellEnd"/>
          </w:p>
        </w:tc>
        <w:tc>
          <w:tcPr>
            <w:tcW w:w="2127" w:type="dxa"/>
          </w:tcPr>
          <w:p w14:paraId="0166E238" w14:textId="77777777" w:rsidR="00F46472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63013185" w14:textId="77777777" w:rsidR="00F46472" w:rsidRPr="0003147E" w:rsidRDefault="00F46472" w:rsidP="00C7177F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proofErr w:type="gramStart"/>
            <w:r w:rsidR="0082274A" w:rsidRPr="0003147E">
              <w:rPr>
                <w:rFonts w:ascii="Times New Roman" w:hAnsi="Times New Roman" w:cs="Times New Roman"/>
                <w:sz w:val="28"/>
                <w:szCs w:val="24"/>
              </w:rPr>
              <w:t>,С</w:t>
            </w:r>
            <w:proofErr w:type="gramEnd"/>
          </w:p>
        </w:tc>
      </w:tr>
      <w:tr w:rsidR="0082274A" w:rsidRPr="0003147E" w14:paraId="157A6BCC" w14:textId="77777777" w:rsidTr="00D65B8F">
        <w:tc>
          <w:tcPr>
            <w:tcW w:w="500" w:type="dxa"/>
          </w:tcPr>
          <w:p w14:paraId="002118AA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5244" w:type="dxa"/>
          </w:tcPr>
          <w:p w14:paraId="10BBD01B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нормативті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к-</w:t>
            </w:r>
            <w:proofErr w:type="gram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құқықтық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реттеу</w:t>
            </w:r>
            <w:proofErr w:type="spellEnd"/>
          </w:p>
        </w:tc>
        <w:tc>
          <w:tcPr>
            <w:tcW w:w="2127" w:type="dxa"/>
          </w:tcPr>
          <w:p w14:paraId="102B64F1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6BCC3E2E" w14:textId="77777777" w:rsidR="0082274A" w:rsidRPr="0003147E" w:rsidRDefault="0082274A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В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,С</w:t>
            </w:r>
            <w:proofErr w:type="gramEnd"/>
          </w:p>
        </w:tc>
      </w:tr>
      <w:tr w:rsidR="0082274A" w:rsidRPr="0003147E" w14:paraId="0F9D6F81" w14:textId="77777777" w:rsidTr="00D65B8F">
        <w:tc>
          <w:tcPr>
            <w:tcW w:w="500" w:type="dxa"/>
          </w:tcPr>
          <w:p w14:paraId="14862B2F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5244" w:type="dxa"/>
          </w:tcPr>
          <w:p w14:paraId="7A3354C8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Клиенттің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ішкі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бақылау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және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аудит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</w:t>
            </w:r>
            <w:proofErr w:type="gram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үйесі</w:t>
            </w:r>
            <w:proofErr w:type="spellEnd"/>
          </w:p>
        </w:tc>
        <w:tc>
          <w:tcPr>
            <w:tcW w:w="2127" w:type="dxa"/>
          </w:tcPr>
          <w:p w14:paraId="1E486B07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5B3EB472" w14:textId="77777777" w:rsidR="0082274A" w:rsidRPr="0003147E" w:rsidRDefault="00C7177F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,В</w:t>
            </w:r>
            <w:proofErr w:type="gramEnd"/>
          </w:p>
        </w:tc>
      </w:tr>
      <w:tr w:rsidR="0082274A" w:rsidRPr="0003147E" w14:paraId="10EC4BE9" w14:textId="77777777" w:rsidTr="00D65B8F">
        <w:tc>
          <w:tcPr>
            <w:tcW w:w="500" w:type="dxa"/>
          </w:tcPr>
          <w:p w14:paraId="25CB6588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5244" w:type="dxa"/>
          </w:tcPr>
          <w:p w14:paraId="0702D8B1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жоспарлау</w:t>
            </w:r>
            <w:proofErr w:type="spellEnd"/>
          </w:p>
        </w:tc>
        <w:tc>
          <w:tcPr>
            <w:tcW w:w="2127" w:type="dxa"/>
          </w:tcPr>
          <w:p w14:paraId="133FC051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0FC197E1" w14:textId="77777777" w:rsidR="0082274A" w:rsidRPr="0003147E" w:rsidRDefault="0082274A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В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,С</w:t>
            </w:r>
            <w:proofErr w:type="gramEnd"/>
          </w:p>
        </w:tc>
      </w:tr>
      <w:tr w:rsidR="0082274A" w:rsidRPr="0003147E" w14:paraId="3A6736D0" w14:textId="77777777" w:rsidTr="00D65B8F">
        <w:tc>
          <w:tcPr>
            <w:tcW w:w="500" w:type="dxa"/>
          </w:tcPr>
          <w:p w14:paraId="5428F3D3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5</w:t>
            </w:r>
          </w:p>
        </w:tc>
        <w:tc>
          <w:tcPr>
            <w:tcW w:w="5244" w:type="dxa"/>
          </w:tcPr>
          <w:p w14:paraId="421EB8BF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Аудиторлық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тәуекелділі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к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</w:t>
            </w:r>
            <w:proofErr w:type="gram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әне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аудиттегі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елеулілік</w:t>
            </w:r>
            <w:proofErr w:type="spellEnd"/>
          </w:p>
        </w:tc>
        <w:tc>
          <w:tcPr>
            <w:tcW w:w="2127" w:type="dxa"/>
          </w:tcPr>
          <w:p w14:paraId="2FA26216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0399B2A6" w14:textId="77777777" w:rsidR="0082274A" w:rsidRPr="0003147E" w:rsidRDefault="00C7177F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,В</w:t>
            </w:r>
            <w:proofErr w:type="gramEnd"/>
          </w:p>
        </w:tc>
      </w:tr>
      <w:tr w:rsidR="0082274A" w:rsidRPr="0003147E" w14:paraId="3918B8DD" w14:textId="77777777" w:rsidTr="00D65B8F">
        <w:tc>
          <w:tcPr>
            <w:tcW w:w="500" w:type="dxa"/>
          </w:tcPr>
          <w:p w14:paraId="24AE9F5B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6</w:t>
            </w:r>
          </w:p>
        </w:tc>
        <w:tc>
          <w:tcPr>
            <w:tcW w:w="5244" w:type="dxa"/>
          </w:tcPr>
          <w:p w14:paraId="5A243F12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өткізу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және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аудиторлық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дәлелдемелерді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жинау</w:t>
            </w:r>
            <w:proofErr w:type="spellEnd"/>
          </w:p>
        </w:tc>
        <w:tc>
          <w:tcPr>
            <w:tcW w:w="2127" w:type="dxa"/>
          </w:tcPr>
          <w:p w14:paraId="3B948DA6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1559" w:type="dxa"/>
          </w:tcPr>
          <w:p w14:paraId="4D0AF9A9" w14:textId="77777777" w:rsidR="0082274A" w:rsidRPr="0003147E" w:rsidRDefault="0082274A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,В</w:t>
            </w:r>
            <w:proofErr w:type="gram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</w:t>
            </w:r>
            <w:r w:rsidR="000375B4" w:rsidRPr="0003147E">
              <w:rPr>
                <w:rFonts w:ascii="Times New Roman" w:hAnsi="Times New Roman" w:cs="Times New Roman"/>
                <w:sz w:val="28"/>
                <w:szCs w:val="24"/>
              </w:rPr>
              <w:t>В,</w:t>
            </w: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С</w:t>
            </w:r>
            <w:r w:rsidR="000375B4" w:rsidRPr="0003147E">
              <w:rPr>
                <w:rFonts w:ascii="Times New Roman" w:hAnsi="Times New Roman" w:cs="Times New Roman"/>
                <w:sz w:val="28"/>
                <w:szCs w:val="24"/>
              </w:rPr>
              <w:t>,С</w:t>
            </w:r>
          </w:p>
        </w:tc>
      </w:tr>
      <w:tr w:rsidR="0082274A" w:rsidRPr="0003147E" w14:paraId="39B9244C" w14:textId="77777777" w:rsidTr="00D65B8F">
        <w:tc>
          <w:tcPr>
            <w:tcW w:w="500" w:type="dxa"/>
          </w:tcPr>
          <w:p w14:paraId="0478C26B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7</w:t>
            </w:r>
          </w:p>
        </w:tc>
        <w:tc>
          <w:tcPr>
            <w:tcW w:w="5244" w:type="dxa"/>
          </w:tcPr>
          <w:p w14:paraId="27C724F7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Аудитте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сұрыптауды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пайдалану</w:t>
            </w:r>
            <w:proofErr w:type="spellEnd"/>
          </w:p>
        </w:tc>
        <w:tc>
          <w:tcPr>
            <w:tcW w:w="2127" w:type="dxa"/>
          </w:tcPr>
          <w:p w14:paraId="1DE1E403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7DF4F71E" w14:textId="77777777" w:rsidR="0082274A" w:rsidRPr="0003147E" w:rsidRDefault="00C7177F" w:rsidP="00C7177F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,В</w:t>
            </w:r>
            <w:proofErr w:type="gramEnd"/>
          </w:p>
        </w:tc>
      </w:tr>
      <w:tr w:rsidR="0082274A" w:rsidRPr="0003147E" w14:paraId="1FEFC94E" w14:textId="77777777" w:rsidTr="00D65B8F">
        <w:tc>
          <w:tcPr>
            <w:tcW w:w="500" w:type="dxa"/>
          </w:tcPr>
          <w:p w14:paraId="0EB24EC1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8</w:t>
            </w:r>
          </w:p>
        </w:tc>
        <w:tc>
          <w:tcPr>
            <w:tcW w:w="5244" w:type="dxa"/>
          </w:tcPr>
          <w:p w14:paraId="6983FF1A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аяқтау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және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нәтижелерін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р</w:t>
            </w:r>
            <w:proofErr w:type="gram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әсімдеу</w:t>
            </w:r>
            <w:proofErr w:type="spellEnd"/>
          </w:p>
        </w:tc>
        <w:tc>
          <w:tcPr>
            <w:tcW w:w="2127" w:type="dxa"/>
          </w:tcPr>
          <w:p w14:paraId="07DE831B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7E58638B" w14:textId="77777777" w:rsidR="0082274A" w:rsidRPr="0003147E" w:rsidRDefault="0082274A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В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,С</w:t>
            </w:r>
            <w:proofErr w:type="gramEnd"/>
          </w:p>
        </w:tc>
      </w:tr>
      <w:tr w:rsidR="0082274A" w:rsidRPr="0003147E" w14:paraId="68757815" w14:textId="77777777" w:rsidTr="00D65B8F">
        <w:tc>
          <w:tcPr>
            <w:tcW w:w="500" w:type="dxa"/>
          </w:tcPr>
          <w:p w14:paraId="4D0A67E9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9</w:t>
            </w:r>
          </w:p>
        </w:tc>
        <w:tc>
          <w:tcPr>
            <w:tcW w:w="5244" w:type="dxa"/>
          </w:tcPr>
          <w:p w14:paraId="234146CA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Аудит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сапасын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ба</w:t>
            </w:r>
            <w:proofErr w:type="gram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қылау</w:t>
            </w:r>
            <w:proofErr w:type="spellEnd"/>
          </w:p>
        </w:tc>
        <w:tc>
          <w:tcPr>
            <w:tcW w:w="2127" w:type="dxa"/>
          </w:tcPr>
          <w:p w14:paraId="1A457180" w14:textId="77777777" w:rsidR="0082274A" w:rsidRPr="0003147E" w:rsidRDefault="0082274A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559" w:type="dxa"/>
          </w:tcPr>
          <w:p w14:paraId="7520053A" w14:textId="77777777" w:rsidR="0082274A" w:rsidRPr="0003147E" w:rsidRDefault="0082274A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</w:t>
            </w:r>
          </w:p>
        </w:tc>
      </w:tr>
      <w:tr w:rsidR="0003147E" w:rsidRPr="0003147E" w14:paraId="0057445C" w14:textId="77777777" w:rsidTr="00D65B8F">
        <w:tc>
          <w:tcPr>
            <w:tcW w:w="5744" w:type="dxa"/>
            <w:gridSpan w:val="2"/>
          </w:tcPr>
          <w:p w14:paraId="38B6A828" w14:textId="404658CF" w:rsidR="0003147E" w:rsidRPr="0003147E" w:rsidRDefault="0003147E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b/>
                <w:bCs/>
                <w:sz w:val="28"/>
                <w:szCs w:val="24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2127" w:type="dxa"/>
          </w:tcPr>
          <w:p w14:paraId="525DE072" w14:textId="1FF600A0" w:rsidR="0003147E" w:rsidRPr="001423E5" w:rsidRDefault="0003147E" w:rsidP="001D2C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1423E5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20</w:t>
            </w:r>
          </w:p>
        </w:tc>
        <w:tc>
          <w:tcPr>
            <w:tcW w:w="1559" w:type="dxa"/>
          </w:tcPr>
          <w:p w14:paraId="76784E0D" w14:textId="77777777" w:rsidR="0003147E" w:rsidRPr="0003147E" w:rsidRDefault="0003147E" w:rsidP="0082274A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</w:p>
        </w:tc>
      </w:tr>
    </w:tbl>
    <w:p w14:paraId="38D32FDA" w14:textId="77777777" w:rsidR="0003147E" w:rsidRPr="00F97E64" w:rsidRDefault="0003147E" w:rsidP="007E0CAA">
      <w:pPr>
        <w:pStyle w:val="ad"/>
        <w:jc w:val="both"/>
        <w:rPr>
          <w:rFonts w:ascii="Times New Roman" w:hAnsi="Times New Roman" w:cs="Times New Roman"/>
        </w:rPr>
      </w:pPr>
    </w:p>
    <w:p w14:paraId="54045DED" w14:textId="77777777" w:rsidR="00715613" w:rsidRDefault="00715613">
      <w:pPr>
        <w:rPr>
          <w:rFonts w:ascii="Times New Roman" w:hAnsi="Times New Roman" w:cs="Times New Roman"/>
          <w:b/>
          <w:sz w:val="28"/>
          <w:szCs w:val="28"/>
          <w:lang w:val="be-BY"/>
        </w:rPr>
      </w:pPr>
      <w:r>
        <w:rPr>
          <w:rFonts w:ascii="Times New Roman" w:hAnsi="Times New Roman" w:cs="Times New Roman"/>
          <w:b/>
          <w:sz w:val="28"/>
          <w:szCs w:val="28"/>
          <w:lang w:val="be-BY"/>
        </w:rPr>
        <w:br w:type="page"/>
      </w:r>
    </w:p>
    <w:p w14:paraId="1C3F17B0" w14:textId="63D3EBA7" w:rsidR="007774A8" w:rsidRPr="007774A8" w:rsidRDefault="007774A8" w:rsidP="007E0CA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774A8">
        <w:rPr>
          <w:rFonts w:ascii="Times New Roman" w:hAnsi="Times New Roman" w:cs="Times New Roman"/>
          <w:b/>
          <w:sz w:val="28"/>
          <w:szCs w:val="28"/>
          <w:lang w:val="be-BY"/>
        </w:rPr>
        <w:lastRenderedPageBreak/>
        <w:t>4. Тапсырма мазмұнының сипаттамасы</w:t>
      </w:r>
      <w:r w:rsidRPr="007774A8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14:paraId="3B7C6F63" w14:textId="77777777" w:rsidR="006C0EF6" w:rsidRPr="00F2756E" w:rsidRDefault="00B10FF7" w:rsidP="007E0CAA">
      <w:pPr>
        <w:pStyle w:val="ad"/>
        <w:jc w:val="both"/>
        <w:rPr>
          <w:rFonts w:ascii="Times New Roman" w:hAnsi="Times New Roman" w:cs="Times New Roman"/>
          <w:b w:val="0"/>
          <w:lang w:val="kk-KZ"/>
        </w:rPr>
      </w:pPr>
      <w:r w:rsidRPr="003F3296">
        <w:rPr>
          <w:rFonts w:ascii="Times New Roman" w:hAnsi="Times New Roman" w:cs="Times New Roman"/>
          <w:b w:val="0"/>
          <w:lang w:val="kk-KZ"/>
        </w:rPr>
        <w:t>Тест</w:t>
      </w:r>
      <w:r w:rsidR="002B234B" w:rsidRPr="003F3296">
        <w:rPr>
          <w:rFonts w:ascii="Times New Roman" w:hAnsi="Times New Roman" w:cs="Times New Roman"/>
          <w:b w:val="0"/>
          <w:lang w:val="kk-KZ"/>
        </w:rPr>
        <w:t xml:space="preserve"> тап</w:t>
      </w:r>
      <w:r w:rsidR="00CA6762" w:rsidRPr="003F3296">
        <w:rPr>
          <w:rFonts w:ascii="Times New Roman" w:hAnsi="Times New Roman" w:cs="Times New Roman"/>
          <w:b w:val="0"/>
          <w:lang w:val="kk-KZ"/>
        </w:rPr>
        <w:t xml:space="preserve">сырмалары </w:t>
      </w:r>
      <w:r w:rsidR="003F3296" w:rsidRPr="003F3296">
        <w:rPr>
          <w:rFonts w:ascii="Times New Roman" w:hAnsi="Times New Roman" w:cs="Times New Roman"/>
          <w:b w:val="0"/>
          <w:lang w:val="kk-KZ"/>
        </w:rPr>
        <w:t>аудиттің мақсатын, міндеттерін, субъектілерін, объектілерін, сонымен қатар аудитті жоспарлау мен ұйымдастыруды, объективті аудиторлық қорытынды беру үшін аудиторлық тәуекелділікті ескере отырып аудиторлық дәлелдерді жинақтауды қарастыруды көздейді.</w:t>
      </w:r>
    </w:p>
    <w:p w14:paraId="18DFA2FA" w14:textId="77777777" w:rsidR="0003147E" w:rsidRDefault="0003147E" w:rsidP="007E0CA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74B4E0AD" w14:textId="7EBF0EEB" w:rsidR="00066118" w:rsidRPr="00542507" w:rsidRDefault="00066118" w:rsidP="007E0CA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5.</w:t>
      </w:r>
      <w:r w:rsidR="00D103C6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</w:t>
      </w:r>
      <w:r w:rsidRPr="0054250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Тапсырманың орташа орындалу уақыты.</w:t>
      </w:r>
    </w:p>
    <w:p w14:paraId="5A1C464E" w14:textId="77777777" w:rsidR="00066118" w:rsidRPr="00542507" w:rsidRDefault="00066118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Бір тапсырманың орындалу уақыты – 2,5 минут. </w:t>
      </w:r>
    </w:p>
    <w:p w14:paraId="09C2091D" w14:textId="77777777" w:rsidR="00066118" w:rsidRPr="00F2756E" w:rsidRDefault="00066118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>Тест орындалуының жалпы уақыты – 50 минут</w:t>
      </w:r>
    </w:p>
    <w:p w14:paraId="567C100F" w14:textId="77777777" w:rsidR="0003147E" w:rsidRDefault="0003147E" w:rsidP="007E0CA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18161C80" w14:textId="77777777" w:rsidR="00066118" w:rsidRPr="00542507" w:rsidRDefault="00066118" w:rsidP="007E0CA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6. Тестінің бір нұсқасындағы тапсырмалар саны.</w:t>
      </w:r>
    </w:p>
    <w:p w14:paraId="23500A62" w14:textId="77777777" w:rsidR="00066118" w:rsidRPr="00542507" w:rsidRDefault="00066118" w:rsidP="007E0CA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>Тестінің бір нұсқасында – 20 тапсырма.</w:t>
      </w:r>
    </w:p>
    <w:p w14:paraId="50AB07B3" w14:textId="77777777" w:rsidR="00066118" w:rsidRPr="00542507" w:rsidRDefault="00066118" w:rsidP="007E0CA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14:paraId="597FD226" w14:textId="77777777" w:rsidR="00D103C6" w:rsidRDefault="00066118" w:rsidP="00D103C6">
      <w:pPr>
        <w:numPr>
          <w:ilvl w:val="0"/>
          <w:numId w:val="10"/>
        </w:numPr>
        <w:tabs>
          <w:tab w:val="clear" w:pos="720"/>
          <w:tab w:val="left" w:pos="142"/>
          <w:tab w:val="num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>жеңіл (A) – 6 тапсырма (30%);</w:t>
      </w:r>
    </w:p>
    <w:p w14:paraId="702A7DBF" w14:textId="77777777" w:rsidR="00D103C6" w:rsidRDefault="00066118" w:rsidP="00D103C6">
      <w:pPr>
        <w:numPr>
          <w:ilvl w:val="0"/>
          <w:numId w:val="10"/>
        </w:numPr>
        <w:tabs>
          <w:tab w:val="clear" w:pos="720"/>
          <w:tab w:val="left" w:pos="142"/>
          <w:tab w:val="num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103C6">
        <w:rPr>
          <w:rFonts w:ascii="Times New Roman" w:eastAsia="Times New Roman" w:hAnsi="Times New Roman" w:cs="Times New Roman"/>
          <w:sz w:val="28"/>
          <w:szCs w:val="28"/>
          <w:lang w:val="kk-KZ"/>
        </w:rPr>
        <w:t>орташа (B) – 8 тапсырма (40%);</w:t>
      </w:r>
    </w:p>
    <w:p w14:paraId="1866EC17" w14:textId="1FE004F2" w:rsidR="00066118" w:rsidRPr="00D103C6" w:rsidRDefault="00066118" w:rsidP="00D103C6">
      <w:pPr>
        <w:numPr>
          <w:ilvl w:val="0"/>
          <w:numId w:val="10"/>
        </w:numPr>
        <w:tabs>
          <w:tab w:val="clear" w:pos="720"/>
          <w:tab w:val="left" w:pos="142"/>
          <w:tab w:val="num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103C6">
        <w:rPr>
          <w:rFonts w:ascii="Times New Roman" w:eastAsia="Times New Roman" w:hAnsi="Times New Roman" w:cs="Times New Roman"/>
          <w:sz w:val="28"/>
          <w:szCs w:val="28"/>
          <w:lang w:val="kk-KZ"/>
        </w:rPr>
        <w:t>қиын (C) – 6 тапсырма (30%).</w:t>
      </w:r>
    </w:p>
    <w:p w14:paraId="7080F4F9" w14:textId="77777777" w:rsidR="0003147E" w:rsidRDefault="0003147E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10FD7E40" w14:textId="2926ED51" w:rsidR="00066118" w:rsidRPr="00542507" w:rsidRDefault="00066118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7.</w:t>
      </w:r>
      <w:r w:rsidR="00D103C6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</w:t>
      </w:r>
      <w:r w:rsidRPr="0054250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Тапсырманың формасы.</w:t>
      </w:r>
    </w:p>
    <w:p w14:paraId="67E10C9A" w14:textId="77777777" w:rsidR="00066118" w:rsidRPr="00041F1E" w:rsidRDefault="00066118" w:rsidP="007E0C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14:paraId="1E42F962" w14:textId="77777777" w:rsidR="0003147E" w:rsidRDefault="0003147E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7A8940EC" w14:textId="77777777" w:rsidR="00066118" w:rsidRPr="00542507" w:rsidRDefault="00066118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8. Тапсырманың орындалуын бағалау.</w:t>
      </w:r>
    </w:p>
    <w:p w14:paraId="7E8CA414" w14:textId="77777777" w:rsidR="00066118" w:rsidRPr="00041F1E" w:rsidRDefault="00066118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>Бағалау кезінде тестілеудің жиынтық балы есептелінеді. Барлық дұрыс жауаптар үшін - 2 балл, жіберілген бір қате үшін - 1 балл, екі және одан көп қате жауап үшін - 0 балл беріледі.</w:t>
      </w:r>
    </w:p>
    <w:p w14:paraId="0A65E113" w14:textId="77777777" w:rsidR="0003147E" w:rsidRDefault="0003147E" w:rsidP="007E0CAA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5B77894A" w14:textId="77777777" w:rsidR="007E0CAA" w:rsidRPr="002E14C7" w:rsidRDefault="007E0CAA" w:rsidP="007E0CA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9. </w:t>
      </w:r>
      <w:r w:rsidRPr="002E14C7">
        <w:rPr>
          <w:rFonts w:ascii="Times New Roman" w:hAnsi="Times New Roman" w:cs="Times New Roman"/>
          <w:b/>
          <w:sz w:val="28"/>
          <w:szCs w:val="28"/>
          <w:lang w:val="kk-KZ"/>
        </w:rPr>
        <w:t>Ұсынылатын әдебиеттер тізімі:</w:t>
      </w:r>
    </w:p>
    <w:p w14:paraId="330B6F29" w14:textId="7B71C4AD" w:rsidR="00A30807" w:rsidRPr="00A30807" w:rsidRDefault="00A30807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2D2A42">
        <w:rPr>
          <w:rFonts w:ascii="Times New Roman" w:eastAsia="Times New Roman" w:hAnsi="Times New Roman" w:cs="Times New Roman"/>
          <w:sz w:val="28"/>
          <w:szCs w:val="28"/>
          <w:lang w:val="kk-KZ"/>
        </w:rPr>
        <w:t>«Аудиторлық қызмет туралы» 1998 жылғы 20 қарашадағы N 304-I Қазақстан Республикасы</w:t>
      </w:r>
      <w:r w:rsidRPr="00F2756E">
        <w:rPr>
          <w:rFonts w:ascii="Times New Roman" w:eastAsia="Times New Roman" w:hAnsi="Times New Roman" w:cs="Times New Roman"/>
          <w:sz w:val="28"/>
          <w:szCs w:val="28"/>
          <w:lang w:val="kk-KZ"/>
        </w:rPr>
        <w:t>ны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ң</w:t>
      </w:r>
      <w:r w:rsidRPr="002D2A42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Заңы</w:t>
      </w: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hyperlink r:id="rId7" w:history="1">
        <w:r w:rsidR="00BE17A1" w:rsidRPr="005A6797">
          <w:rPr>
            <w:rStyle w:val="a5"/>
            <w:rFonts w:ascii="Times New Roman" w:eastAsia="Times New Roman" w:hAnsi="Times New Roman" w:cs="Times New Roman"/>
            <w:sz w:val="28"/>
            <w:szCs w:val="28"/>
            <w:lang w:val="kk-KZ"/>
          </w:rPr>
          <w:t>https://adilet.zan.kz/kaz/docs/Z980000304_</w:t>
        </w:r>
      </w:hyperlink>
      <w:r w:rsidR="00BE1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1709CF2C" w14:textId="569313F0" w:rsidR="00A30807" w:rsidRPr="00F34B3E" w:rsidRDefault="00A30807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«Мемлекеттік аудит және қаржылық бақылау туралы» 2015 жылғы 12 </w:t>
      </w: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қарашадағы № 392-V Қазақстан Республикасының Заңы </w:t>
      </w:r>
      <w:r w:rsidR="001827DA">
        <w:fldChar w:fldCharType="begin"/>
      </w:r>
      <w:r w:rsidR="001827DA" w:rsidRPr="001827DA">
        <w:rPr>
          <w:lang w:val="kk-KZ"/>
        </w:rPr>
        <w:instrText xml:space="preserve"> HYPERLINK "https://adilet.zan.kz/kaz/do</w:instrText>
      </w:r>
      <w:r w:rsidR="001827DA" w:rsidRPr="001827DA">
        <w:rPr>
          <w:lang w:val="kk-KZ"/>
        </w:rPr>
        <w:instrText xml:space="preserve">cs/Z1500000392" </w:instrText>
      </w:r>
      <w:r w:rsidR="001827DA">
        <w:fldChar w:fldCharType="separate"/>
      </w:r>
      <w:r w:rsidR="00663703" w:rsidRPr="00F34B3E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https://adilet.zan.kz/kaz/docs/Z1500000392</w:t>
      </w:r>
      <w:r w:rsidR="001827DA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  <w:r w:rsidR="00663703"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74254425" w14:textId="64041742" w:rsidR="006A4000" w:rsidRPr="00F34B3E" w:rsidRDefault="006A4000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>Х</w:t>
      </w:r>
      <w:r w:rsidR="00A30807"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алықаралық </w:t>
      </w: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аудит </w:t>
      </w:r>
      <w:r w:rsidR="00A30807"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>стандарттары</w:t>
      </w: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-</w:t>
      </w:r>
      <w:r w:rsidR="00A30807"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hyperlink r:id="rId8" w:history="1">
        <w:r w:rsidRPr="00F34B3E">
          <w:rPr>
            <w:rStyle w:val="a5"/>
            <w:rFonts w:ascii="Times New Roman" w:hAnsi="Times New Roman" w:cs="Times New Roman"/>
            <w:sz w:val="28"/>
            <w:szCs w:val="28"/>
            <w:lang w:val="kk-KZ"/>
          </w:rPr>
          <w:t>https://www.gov.kz/memleket/entities/minfin/activities/8790?lang=kk</w:t>
        </w:r>
      </w:hyperlink>
    </w:p>
    <w:p w14:paraId="10F14EDD" w14:textId="77777777" w:rsidR="0029369F" w:rsidRPr="00A30807" w:rsidRDefault="0029369F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>Сапаны бақылау, аудит, шолу тексерістерінің, сенімділікті қамтамасыз ететін өзге де міндеттердің және ілеспе қызметтер көрсету бойынша</w:t>
      </w: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тапсырмалардың халықаралық стандарттарының жинағы (I, II және III томдар), 2015 жылғы басылым </w:t>
      </w:r>
      <w:r w:rsidR="001827DA">
        <w:fldChar w:fldCharType="begin"/>
      </w:r>
      <w:r w:rsidR="001827DA" w:rsidRPr="001827DA">
        <w:rPr>
          <w:lang w:val="kk-KZ"/>
        </w:rPr>
        <w:instrText xml:space="preserve"> HYPERLINK "http://audit.kz/uplo</w:instrText>
      </w:r>
      <w:r w:rsidR="001827DA" w:rsidRPr="001827DA">
        <w:rPr>
          <w:lang w:val="kk-KZ"/>
        </w:rPr>
        <w:instrText xml:space="preserve">ad/tom-1.pdf" </w:instrText>
      </w:r>
      <w:r w:rsidR="001827DA">
        <w:fldChar w:fldCharType="separate"/>
      </w:r>
      <w:r w:rsidRPr="005A6797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http://audit.kz/upload/tom-1.pdf</w:t>
      </w:r>
      <w:r w:rsidR="001827DA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. </w:t>
      </w:r>
    </w:p>
    <w:p w14:paraId="6F31CD8C" w14:textId="5CFA5385" w:rsidR="008C38FC" w:rsidRPr="00BC5C2D" w:rsidRDefault="008C38FC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>Міндетті аудит жүргізетін аудиторлық ұйымдарға қойылатын ең аз талаптар. Қазақстан Республикасы Қаржы министрінің 2015 жылғы 30 наурыздағы № 231 бұйрығы - https://adilet.zan.kz/kaz/docs/V1500010875</w:t>
      </w:r>
    </w:p>
    <w:p w14:paraId="423213F7" w14:textId="66950F2F" w:rsidR="008C38FC" w:rsidRPr="00BC5C2D" w:rsidRDefault="008C38FC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Аудиторлыққа кандидаттарды аттестаттаудан өткiзу қағидасы. Қазақстан Республикасы Қаржы министрінің 2006 жылғы 26 шілдедегі N 273 Бұйрығы - </w:t>
      </w:r>
      <w:r w:rsidR="001827DA">
        <w:fldChar w:fldCharType="begin"/>
      </w:r>
      <w:r w:rsidR="001827DA" w:rsidRPr="001827DA">
        <w:rPr>
          <w:lang w:val="kk-KZ"/>
        </w:rPr>
        <w:instrText xml:space="preserve"> HYPERLINK "https://adilet.zan.kz/kaz/docs/V060004354_" </w:instrText>
      </w:r>
      <w:r w:rsidR="001827DA">
        <w:fldChar w:fldCharType="separate"/>
      </w:r>
      <w:r w:rsidR="0029369F" w:rsidRPr="00D5345A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https://adilet.zan.kz/kaz/docs/V060004354_</w:t>
      </w:r>
      <w:r w:rsidR="001827DA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  <w:r w:rsidR="0029369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00CAADB3" w14:textId="226ED515" w:rsidR="008C38FC" w:rsidRPr="00BC5C2D" w:rsidRDefault="00A42D2C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>Кәсiби аудиторлық ұйымдарды аккредиттеу қағидалары</w:t>
      </w:r>
      <w:r w:rsidR="008C38FC"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. </w:t>
      </w: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Қазақстан Республикасы Қаржы министрінің 2006 жылғы 18 шілдедегі N 265 Бұйрығы. </w:t>
      </w:r>
      <w:r w:rsidR="008C38FC"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 xml:space="preserve">- </w:t>
      </w:r>
      <w:r w:rsidR="001827DA">
        <w:fldChar w:fldCharType="begin"/>
      </w:r>
      <w:r w:rsidR="001827DA" w:rsidRPr="001827DA">
        <w:rPr>
          <w:lang w:val="kk-KZ"/>
        </w:rPr>
        <w:instrText xml:space="preserve"> HYPERLINK "https://adilet.zan.kz/kaz/docs/V060004336_" </w:instrText>
      </w:r>
      <w:r w:rsidR="001827DA">
        <w:fldChar w:fldCharType="separate"/>
      </w:r>
      <w:r w:rsidR="0029369F" w:rsidRPr="00D5345A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https://adilet.zan.kz/kaz/docs/V060004336_</w:t>
      </w:r>
      <w:r w:rsidR="001827DA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  <w:r w:rsidR="0029369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4A992B7A" w14:textId="2167D814" w:rsidR="005A2F2C" w:rsidRPr="00BC5C2D" w:rsidRDefault="005A2F2C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Қазақстан Республикасының аудиторлығына кандидаттарды аттестаттау жөніндегі Біліктілік комиссиясын қалыптастыру және қызметін жүзеге асыру қағидалары. Қазақстан Республикасы Қажы министрінің 2009 жылғы 19 наурыздағы </w:t>
      </w:r>
      <w:r w:rsidR="00605F81">
        <w:rPr>
          <w:rFonts w:ascii="Times New Roman" w:eastAsia="Times New Roman" w:hAnsi="Times New Roman" w:cs="Times New Roman"/>
          <w:sz w:val="28"/>
          <w:szCs w:val="28"/>
          <w:lang w:val="kk-KZ"/>
        </w:rPr>
        <w:t>№115</w:t>
      </w: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Қаулысы - </w:t>
      </w:r>
      <w:r w:rsidR="001827DA">
        <w:fldChar w:fldCharType="begin"/>
      </w:r>
      <w:r w:rsidR="001827DA" w:rsidRPr="001827DA">
        <w:rPr>
          <w:lang w:val="kk-KZ"/>
        </w:rPr>
        <w:instrText xml:space="preserve"> HYPERLINK "https://adilet.zan.kz/kaz/docs/V090005632_" </w:instrText>
      </w:r>
      <w:r w:rsidR="001827DA">
        <w:fldChar w:fldCharType="separate"/>
      </w:r>
      <w:r w:rsidR="006D0DE7" w:rsidRPr="00D5345A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https://adilet.zan.kz/kaz/docs/V090005632_</w:t>
      </w:r>
      <w:r w:rsidR="001827DA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  <w:r w:rsidR="006D0DE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2B00BFD5" w14:textId="77777777" w:rsidR="00124144" w:rsidRPr="00124144" w:rsidRDefault="00BC5C2D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>Аудиторлық ұйымдардың сапасына сыртқы бақылау жүргізудің үлгілік қағидалары, оның ішінде аудиторлық және кәсіби ұйымдарды тексеру өлшемшарттары</w:t>
      </w:r>
      <w:r w:rsidR="008C38FC"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. </w:t>
      </w: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>Қазақстан Республикасы Қаржы министрінің 2021 жылғы 16 маусымдағы № 574 бұйрығы.</w:t>
      </w:r>
      <w:r w:rsidR="008C38FC"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- </w:t>
      </w:r>
      <w:r w:rsidR="001827DA">
        <w:fldChar w:fldCharType="begin"/>
      </w:r>
      <w:r w:rsidR="001827DA" w:rsidRPr="001827DA">
        <w:rPr>
          <w:lang w:val="kk-KZ"/>
        </w:rPr>
        <w:instrText xml:space="preserve"> HYPERLINK "https://adilet.zan.kz/kaz/docs/V2100023080" </w:instrText>
      </w:r>
      <w:r w:rsidR="001827DA">
        <w:fldChar w:fldCharType="separate"/>
      </w:r>
      <w:r w:rsidRPr="00BC5C2D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https://adilet.zan.kz/kaz/docs/V2100023080</w:t>
      </w:r>
      <w:r w:rsidR="001827DA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</w:p>
    <w:p w14:paraId="02EF384A" w14:textId="77777777" w:rsidR="004C0A39" w:rsidRPr="004B696C" w:rsidRDefault="004C0A39" w:rsidP="004C0A39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>Абленов Д.О., Әбле Д.Д., Абленова Д.Д., Абленова А.Д. Профессиональный аудит: теория и практика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:</w:t>
      </w: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Оқу құралы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>- Алматы: Экономика, 2015, С.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>876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2EC97331" w14:textId="77777777" w:rsidR="004C0A39" w:rsidRPr="00124144" w:rsidRDefault="004C0A39" w:rsidP="004C0A39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hAnsi="Times New Roman" w:cs="Times New Roman"/>
          <w:sz w:val="28"/>
          <w:szCs w:val="28"/>
        </w:rPr>
        <w:t>Бекетова А.М.</w:t>
      </w:r>
      <w:r w:rsidRPr="0012414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24144">
        <w:rPr>
          <w:rFonts w:ascii="Times New Roman" w:hAnsi="Times New Roman" w:cs="Times New Roman"/>
          <w:sz w:val="28"/>
          <w:szCs w:val="28"/>
        </w:rPr>
        <w:t xml:space="preserve">Учет и аудит: </w:t>
      </w:r>
      <w:proofErr w:type="gramStart"/>
      <w:r w:rsidRPr="00124144">
        <w:rPr>
          <w:rFonts w:ascii="Times New Roman" w:hAnsi="Times New Roman" w:cs="Times New Roman"/>
          <w:sz w:val="28"/>
          <w:szCs w:val="28"/>
        </w:rPr>
        <w:t>учебное</w:t>
      </w:r>
      <w:proofErr w:type="gramEnd"/>
      <w:r w:rsidRPr="00124144">
        <w:rPr>
          <w:rFonts w:ascii="Times New Roman" w:hAnsi="Times New Roman" w:cs="Times New Roman"/>
          <w:sz w:val="28"/>
          <w:szCs w:val="28"/>
        </w:rPr>
        <w:t xml:space="preserve"> пособие-Алматы: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Эверо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>, 2019, С.167 ISBN 978-601-327-861-2</w:t>
      </w:r>
      <w:r w:rsidRPr="0012414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2F4326B5" w14:textId="77777777" w:rsidR="004C0A39" w:rsidRPr="000E38E4" w:rsidRDefault="004C0A39" w:rsidP="004C0A39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Дюсембаев К.Ш. </w:t>
      </w: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>Аудит теориясы</w:t>
      </w: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: </w:t>
      </w: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>Оқулық</w:t>
      </w: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- Алматы: Экономика, 2013, С.861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3E30AA12" w14:textId="77777777" w:rsidR="004C0A39" w:rsidRPr="000E38E4" w:rsidRDefault="004C0A39" w:rsidP="004C0A39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Дюсембаев К.Ш. </w:t>
      </w: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>Аудит теориясы және эволюциясы: Оқулық</w:t>
      </w: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- Алматы: Экономика, 2012, С.722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0E540C30" w14:textId="77777777" w:rsidR="00124144" w:rsidRDefault="00124144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Тусибаева Г.С. </w:t>
      </w:r>
      <w:r w:rsidRPr="00124144">
        <w:rPr>
          <w:rFonts w:ascii="Times New Roman" w:eastAsia="Times New Roman" w:hAnsi="Times New Roman" w:cs="Times New Roman"/>
          <w:sz w:val="28"/>
          <w:szCs w:val="28"/>
        </w:rPr>
        <w:t xml:space="preserve">Международные стандарты аудита: теория и практика: учебное пособие - </w:t>
      </w:r>
      <w:proofErr w:type="spellStart"/>
      <w:r w:rsidRPr="00124144">
        <w:rPr>
          <w:rFonts w:ascii="Times New Roman" w:eastAsia="Times New Roman" w:hAnsi="Times New Roman" w:cs="Times New Roman"/>
          <w:sz w:val="28"/>
          <w:szCs w:val="28"/>
        </w:rPr>
        <w:t>Нур</w:t>
      </w:r>
      <w:proofErr w:type="spellEnd"/>
      <w:r w:rsidRPr="00124144">
        <w:rPr>
          <w:rFonts w:ascii="Times New Roman" w:eastAsia="Times New Roman" w:hAnsi="Times New Roman" w:cs="Times New Roman"/>
          <w:sz w:val="28"/>
          <w:szCs w:val="28"/>
        </w:rPr>
        <w:t xml:space="preserve">-Султан: </w:t>
      </w:r>
      <w:proofErr w:type="spellStart"/>
      <w:r w:rsidRPr="00124144">
        <w:rPr>
          <w:rFonts w:ascii="Times New Roman" w:eastAsia="Times New Roman" w:hAnsi="Times New Roman" w:cs="Times New Roman"/>
          <w:sz w:val="28"/>
          <w:szCs w:val="28"/>
        </w:rPr>
        <w:t>КазУЭФМТ</w:t>
      </w:r>
      <w:proofErr w:type="spellEnd"/>
      <w:r w:rsidRPr="00124144">
        <w:rPr>
          <w:rFonts w:ascii="Times New Roman" w:eastAsia="Times New Roman" w:hAnsi="Times New Roman" w:cs="Times New Roman"/>
          <w:sz w:val="28"/>
          <w:szCs w:val="28"/>
        </w:rPr>
        <w:t>, 2022. – С.275,  ISBN 978-601-7625-23-8</w:t>
      </w:r>
    </w:p>
    <w:p w14:paraId="5C9125B8" w14:textId="77777777" w:rsidR="00124144" w:rsidRPr="00124144" w:rsidRDefault="00124144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hAnsi="Times New Roman" w:cs="Times New Roman"/>
          <w:sz w:val="28"/>
          <w:szCs w:val="28"/>
        </w:rPr>
        <w:t xml:space="preserve">Б.Ш. Алтаев, Б.Б. Султанова Основы аудита: учебное пособие </w:t>
      </w:r>
      <w:proofErr w:type="gramStart"/>
      <w:r w:rsidRPr="00124144">
        <w:rPr>
          <w:rFonts w:ascii="Times New Roman" w:hAnsi="Times New Roman" w:cs="Times New Roman"/>
          <w:sz w:val="28"/>
          <w:szCs w:val="28"/>
        </w:rPr>
        <w:t>-А</w:t>
      </w:r>
      <w:proofErr w:type="gramEnd"/>
      <w:r w:rsidRPr="00124144">
        <w:rPr>
          <w:rFonts w:ascii="Times New Roman" w:hAnsi="Times New Roman" w:cs="Times New Roman"/>
          <w:sz w:val="28"/>
          <w:szCs w:val="28"/>
        </w:rPr>
        <w:t xml:space="preserve">лматы :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университеті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>, 2016,  С.209, ISBN 978-601-04-2003-8</w:t>
      </w:r>
    </w:p>
    <w:p w14:paraId="6FD9A668" w14:textId="77777777" w:rsidR="00124144" w:rsidRPr="00124144" w:rsidRDefault="00124144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hAnsi="Times New Roman" w:cs="Times New Roman"/>
          <w:sz w:val="28"/>
          <w:szCs w:val="28"/>
        </w:rPr>
        <w:t xml:space="preserve">Международные стандарты аудита: Учебное пособие / З.М.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Сакенова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, </w:t>
      </w:r>
      <w:r w:rsidRPr="00124144">
        <w:rPr>
          <w:rFonts w:ascii="Times New Roman" w:hAnsi="Times New Roman" w:cs="Times New Roman"/>
          <w:sz w:val="28"/>
          <w:szCs w:val="28"/>
        </w:rPr>
        <w:br/>
        <w:t xml:space="preserve">Н.А.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Сакенов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Нур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-Султан: </w:t>
      </w:r>
      <w:proofErr w:type="gramStart"/>
      <w:r w:rsidRPr="00124144">
        <w:rPr>
          <w:rFonts w:ascii="Times New Roman" w:hAnsi="Times New Roman" w:cs="Times New Roman"/>
          <w:sz w:val="28"/>
          <w:szCs w:val="28"/>
        </w:rPr>
        <w:t xml:space="preserve">«Туран-Астана», 2019. –224.2) Аудит /Учебное пособие/ З.М.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Сакенова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, Н.А.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Сакенов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Нур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>-Султан:</w:t>
      </w:r>
      <w:proofErr w:type="gramEnd"/>
      <w:r w:rsidRPr="00124144">
        <w:rPr>
          <w:rFonts w:ascii="Times New Roman" w:hAnsi="Times New Roman" w:cs="Times New Roman"/>
          <w:sz w:val="28"/>
          <w:szCs w:val="28"/>
        </w:rPr>
        <w:t xml:space="preserve"> «Туран-Астана», 2019. – 166 с.</w:t>
      </w:r>
    </w:p>
    <w:p w14:paraId="258B77F6" w14:textId="77777777" w:rsidR="00124144" w:rsidRPr="00124144" w:rsidRDefault="00124144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hAnsi="Times New Roman" w:cs="Times New Roman"/>
          <w:sz w:val="28"/>
          <w:szCs w:val="28"/>
        </w:rPr>
        <w:t xml:space="preserve">Основы и процедуры аудита в соответствии с международными стандартами аудита: учебное пособие / Г.С.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Тусибаева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, Г.М.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Сагиндыкова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>. – Алматы: LEM, 2023. – 340 с. – ISBN 978-601-239-743-7.</w:t>
      </w:r>
    </w:p>
    <w:p w14:paraId="1F659EAD" w14:textId="77777777" w:rsidR="00124144" w:rsidRDefault="00124144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eastAsia="Times New Roman" w:hAnsi="Times New Roman" w:cs="Times New Roman"/>
          <w:sz w:val="28"/>
          <w:szCs w:val="28"/>
          <w:lang w:val="kk-KZ"/>
        </w:rPr>
        <w:t>Сұлтанова Б.Б., Алтаев Б.Ш. Арыстамбаева А.З. Аудит. – Алматы: Қазақ университеті, 2017 -178 б. – ISBN 978-601-04-2802-7</w:t>
      </w:r>
    </w:p>
    <w:p w14:paraId="23AFBCDB" w14:textId="21AA5AAF" w:rsidR="00124144" w:rsidRPr="00124144" w:rsidRDefault="00124144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eastAsia="Times New Roman" w:hAnsi="Times New Roman" w:cs="Times New Roman"/>
          <w:sz w:val="28"/>
          <w:szCs w:val="28"/>
          <w:lang w:val="kk-KZ"/>
        </w:rPr>
        <w:t>Исахметов Т.И. Халықаралық аудит: оқу құралы  - Алматы : Лантар Трейд, 2022. -  б. 111. - ISBN 978-601-361-016-0</w:t>
      </w:r>
    </w:p>
    <w:p w14:paraId="172F3623" w14:textId="31FBBC57" w:rsidR="008C38FC" w:rsidRDefault="00F34B3E" w:rsidP="00F34B3E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>Қазақстан Республикасындағы мемлекеттік аудит. Оқулық. / Сма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и</w:t>
      </w: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лов А.А. редакциясымен / Зерттеу, талдау және тиімділікті бағалау орталығы, Қазақстан Республикасының жоғары аудиторлық палатасы.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–</w:t>
      </w: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Астана</w:t>
      </w: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>, 2025. – 424 б. ISBN 978-601-326-881-1</w:t>
      </w:r>
    </w:p>
    <w:p w14:paraId="65D0347F" w14:textId="77777777" w:rsidR="00F34B3E" w:rsidRPr="00F34B3E" w:rsidRDefault="00F34B3E" w:rsidP="00F34B3E">
      <w:pPr>
        <w:pStyle w:val="a3"/>
        <w:widowControl w:val="0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EE0E363" w14:textId="3C0F9E00" w:rsidR="004B696C" w:rsidRPr="004B696C" w:rsidRDefault="004B696C" w:rsidP="001827DA">
      <w:pPr>
        <w:widowControl w:val="0"/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</w:t>
      </w:r>
      <w:bookmarkStart w:id="0" w:name="_GoBack"/>
      <w:bookmarkEnd w:id="0"/>
    </w:p>
    <w:sectPr w:rsidR="004B696C" w:rsidRPr="004B696C" w:rsidSect="003526CB">
      <w:pgSz w:w="11906" w:h="16838"/>
      <w:pgMar w:top="1134" w:right="850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 KK EK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Kaz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53451"/>
    <w:multiLevelType w:val="multilevel"/>
    <w:tmpl w:val="9C028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5263F30"/>
    <w:multiLevelType w:val="hybridMultilevel"/>
    <w:tmpl w:val="D2968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A211C"/>
    <w:multiLevelType w:val="hybridMultilevel"/>
    <w:tmpl w:val="05E6B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FB59EB"/>
    <w:multiLevelType w:val="hybridMultilevel"/>
    <w:tmpl w:val="72A82B96"/>
    <w:lvl w:ilvl="0" w:tplc="8D8CD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7F24C64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 w:tplc="F604BCD0">
      <w:numFmt w:val="none"/>
      <w:lvlText w:val=""/>
      <w:lvlJc w:val="left"/>
      <w:pPr>
        <w:tabs>
          <w:tab w:val="num" w:pos="360"/>
        </w:tabs>
      </w:pPr>
    </w:lvl>
    <w:lvl w:ilvl="3" w:tplc="18D4CFFA">
      <w:numFmt w:val="none"/>
      <w:lvlText w:val=""/>
      <w:lvlJc w:val="left"/>
      <w:pPr>
        <w:tabs>
          <w:tab w:val="num" w:pos="360"/>
        </w:tabs>
      </w:pPr>
    </w:lvl>
    <w:lvl w:ilvl="4" w:tplc="65166626">
      <w:numFmt w:val="none"/>
      <w:lvlText w:val=""/>
      <w:lvlJc w:val="left"/>
      <w:pPr>
        <w:tabs>
          <w:tab w:val="num" w:pos="360"/>
        </w:tabs>
      </w:pPr>
    </w:lvl>
    <w:lvl w:ilvl="5" w:tplc="38F8D306">
      <w:numFmt w:val="none"/>
      <w:lvlText w:val=""/>
      <w:lvlJc w:val="left"/>
      <w:pPr>
        <w:tabs>
          <w:tab w:val="num" w:pos="360"/>
        </w:tabs>
      </w:pPr>
    </w:lvl>
    <w:lvl w:ilvl="6" w:tplc="4E8E100E">
      <w:numFmt w:val="none"/>
      <w:lvlText w:val=""/>
      <w:lvlJc w:val="left"/>
      <w:pPr>
        <w:tabs>
          <w:tab w:val="num" w:pos="360"/>
        </w:tabs>
      </w:pPr>
    </w:lvl>
    <w:lvl w:ilvl="7" w:tplc="40A800A8">
      <w:numFmt w:val="none"/>
      <w:lvlText w:val=""/>
      <w:lvlJc w:val="left"/>
      <w:pPr>
        <w:tabs>
          <w:tab w:val="num" w:pos="360"/>
        </w:tabs>
      </w:pPr>
    </w:lvl>
    <w:lvl w:ilvl="8" w:tplc="90C8AA8E">
      <w:numFmt w:val="none"/>
      <w:lvlText w:val=""/>
      <w:lvlJc w:val="left"/>
      <w:pPr>
        <w:tabs>
          <w:tab w:val="num" w:pos="360"/>
        </w:tabs>
      </w:pPr>
    </w:lvl>
  </w:abstractNum>
  <w:abstractNum w:abstractNumId="5">
    <w:nsid w:val="389B5CED"/>
    <w:multiLevelType w:val="hybridMultilevel"/>
    <w:tmpl w:val="C4928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4E7843"/>
    <w:multiLevelType w:val="hybridMultilevel"/>
    <w:tmpl w:val="2280DBDC"/>
    <w:lvl w:ilvl="0" w:tplc="21DC50C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>
    <w:nsid w:val="46491CDB"/>
    <w:multiLevelType w:val="hybridMultilevel"/>
    <w:tmpl w:val="FDCC003A"/>
    <w:lvl w:ilvl="0" w:tplc="F4A04BEE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8">
    <w:nsid w:val="4A91553E"/>
    <w:multiLevelType w:val="multilevel"/>
    <w:tmpl w:val="975E9E04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9">
    <w:nsid w:val="5ABB07BB"/>
    <w:multiLevelType w:val="hybridMultilevel"/>
    <w:tmpl w:val="BE0C8B1A"/>
    <w:lvl w:ilvl="0" w:tplc="86C0F9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5FAE6A6A"/>
    <w:multiLevelType w:val="hybridMultilevel"/>
    <w:tmpl w:val="73AC0002"/>
    <w:lvl w:ilvl="0" w:tplc="B0B0EE3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64081D4E">
      <w:numFmt w:val="none"/>
      <w:lvlText w:val=""/>
      <w:lvlJc w:val="left"/>
      <w:pPr>
        <w:tabs>
          <w:tab w:val="num" w:pos="360"/>
        </w:tabs>
      </w:pPr>
    </w:lvl>
    <w:lvl w:ilvl="2" w:tplc="BADCFD3A">
      <w:numFmt w:val="none"/>
      <w:lvlText w:val=""/>
      <w:lvlJc w:val="left"/>
      <w:pPr>
        <w:tabs>
          <w:tab w:val="num" w:pos="360"/>
        </w:tabs>
      </w:pPr>
    </w:lvl>
    <w:lvl w:ilvl="3" w:tplc="4B16F2FE">
      <w:numFmt w:val="none"/>
      <w:lvlText w:val=""/>
      <w:lvlJc w:val="left"/>
      <w:pPr>
        <w:tabs>
          <w:tab w:val="num" w:pos="360"/>
        </w:tabs>
      </w:pPr>
    </w:lvl>
    <w:lvl w:ilvl="4" w:tplc="92A44476">
      <w:numFmt w:val="none"/>
      <w:lvlText w:val=""/>
      <w:lvlJc w:val="left"/>
      <w:pPr>
        <w:tabs>
          <w:tab w:val="num" w:pos="360"/>
        </w:tabs>
      </w:pPr>
    </w:lvl>
    <w:lvl w:ilvl="5" w:tplc="EFD20316">
      <w:numFmt w:val="none"/>
      <w:lvlText w:val=""/>
      <w:lvlJc w:val="left"/>
      <w:pPr>
        <w:tabs>
          <w:tab w:val="num" w:pos="360"/>
        </w:tabs>
      </w:pPr>
    </w:lvl>
    <w:lvl w:ilvl="6" w:tplc="E0769268">
      <w:numFmt w:val="none"/>
      <w:lvlText w:val=""/>
      <w:lvlJc w:val="left"/>
      <w:pPr>
        <w:tabs>
          <w:tab w:val="num" w:pos="360"/>
        </w:tabs>
      </w:pPr>
    </w:lvl>
    <w:lvl w:ilvl="7" w:tplc="080644AC">
      <w:numFmt w:val="none"/>
      <w:lvlText w:val=""/>
      <w:lvlJc w:val="left"/>
      <w:pPr>
        <w:tabs>
          <w:tab w:val="num" w:pos="360"/>
        </w:tabs>
      </w:pPr>
    </w:lvl>
    <w:lvl w:ilvl="8" w:tplc="FB7C5256">
      <w:numFmt w:val="none"/>
      <w:lvlText w:val=""/>
      <w:lvlJc w:val="left"/>
      <w:pPr>
        <w:tabs>
          <w:tab w:val="num" w:pos="360"/>
        </w:tabs>
      </w:pPr>
    </w:lvl>
  </w:abstractNum>
  <w:abstractNum w:abstractNumId="11">
    <w:nsid w:val="6C537BB5"/>
    <w:multiLevelType w:val="hybridMultilevel"/>
    <w:tmpl w:val="7B46C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5809A6"/>
    <w:multiLevelType w:val="hybridMultilevel"/>
    <w:tmpl w:val="B4968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B96F27"/>
    <w:multiLevelType w:val="hybridMultilevel"/>
    <w:tmpl w:val="F4BEA66A"/>
    <w:lvl w:ilvl="0" w:tplc="A97C9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13"/>
  </w:num>
  <w:num w:numId="8">
    <w:abstractNumId w:val="4"/>
  </w:num>
  <w:num w:numId="9">
    <w:abstractNumId w:val="10"/>
  </w:num>
  <w:num w:numId="10">
    <w:abstractNumId w:val="14"/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3"/>
  </w:num>
  <w:num w:numId="15">
    <w:abstractNumId w:val="7"/>
  </w:num>
  <w:num w:numId="16">
    <w:abstractNumId w:val="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BE3"/>
    <w:rsid w:val="000009F5"/>
    <w:rsid w:val="0001111E"/>
    <w:rsid w:val="000251B2"/>
    <w:rsid w:val="00030E66"/>
    <w:rsid w:val="0003147E"/>
    <w:rsid w:val="000375B4"/>
    <w:rsid w:val="00041F1E"/>
    <w:rsid w:val="00053740"/>
    <w:rsid w:val="00065092"/>
    <w:rsid w:val="00066118"/>
    <w:rsid w:val="00070E89"/>
    <w:rsid w:val="00092A85"/>
    <w:rsid w:val="000C7EEF"/>
    <w:rsid w:val="000D54F9"/>
    <w:rsid w:val="00106F82"/>
    <w:rsid w:val="001071BB"/>
    <w:rsid w:val="00123EE5"/>
    <w:rsid w:val="00124144"/>
    <w:rsid w:val="001312F5"/>
    <w:rsid w:val="00135339"/>
    <w:rsid w:val="001412B1"/>
    <w:rsid w:val="001423E5"/>
    <w:rsid w:val="00142621"/>
    <w:rsid w:val="00147F80"/>
    <w:rsid w:val="00154EFF"/>
    <w:rsid w:val="00174799"/>
    <w:rsid w:val="001827DA"/>
    <w:rsid w:val="001A0075"/>
    <w:rsid w:val="001C09AE"/>
    <w:rsid w:val="001C2F75"/>
    <w:rsid w:val="001C56B7"/>
    <w:rsid w:val="001C72AB"/>
    <w:rsid w:val="001E198B"/>
    <w:rsid w:val="001E2A19"/>
    <w:rsid w:val="001F3216"/>
    <w:rsid w:val="001F69B5"/>
    <w:rsid w:val="00223459"/>
    <w:rsid w:val="00227A07"/>
    <w:rsid w:val="00236594"/>
    <w:rsid w:val="002565D6"/>
    <w:rsid w:val="00265481"/>
    <w:rsid w:val="0029369F"/>
    <w:rsid w:val="002A14BE"/>
    <w:rsid w:val="002A4D5F"/>
    <w:rsid w:val="002B234B"/>
    <w:rsid w:val="002B276E"/>
    <w:rsid w:val="002C3396"/>
    <w:rsid w:val="002C6180"/>
    <w:rsid w:val="002D2A42"/>
    <w:rsid w:val="002E10DC"/>
    <w:rsid w:val="002E5404"/>
    <w:rsid w:val="002F7C21"/>
    <w:rsid w:val="003038F4"/>
    <w:rsid w:val="00306E99"/>
    <w:rsid w:val="0031671D"/>
    <w:rsid w:val="00333AE4"/>
    <w:rsid w:val="003515DB"/>
    <w:rsid w:val="003526CB"/>
    <w:rsid w:val="003555A1"/>
    <w:rsid w:val="00362792"/>
    <w:rsid w:val="00362EB7"/>
    <w:rsid w:val="003662A6"/>
    <w:rsid w:val="003712B7"/>
    <w:rsid w:val="00376EEB"/>
    <w:rsid w:val="003969A4"/>
    <w:rsid w:val="003A5A1B"/>
    <w:rsid w:val="003B4E83"/>
    <w:rsid w:val="003C1F88"/>
    <w:rsid w:val="003E1933"/>
    <w:rsid w:val="003F08D1"/>
    <w:rsid w:val="003F3155"/>
    <w:rsid w:val="003F3296"/>
    <w:rsid w:val="0040001B"/>
    <w:rsid w:val="0045060B"/>
    <w:rsid w:val="00451BE8"/>
    <w:rsid w:val="004718EB"/>
    <w:rsid w:val="00481D8A"/>
    <w:rsid w:val="004A2649"/>
    <w:rsid w:val="004A2F4C"/>
    <w:rsid w:val="004B1B77"/>
    <w:rsid w:val="004B696C"/>
    <w:rsid w:val="004B7336"/>
    <w:rsid w:val="004C0A39"/>
    <w:rsid w:val="004E7F3D"/>
    <w:rsid w:val="004F2FAE"/>
    <w:rsid w:val="004F72D4"/>
    <w:rsid w:val="004F7458"/>
    <w:rsid w:val="00500867"/>
    <w:rsid w:val="005253EE"/>
    <w:rsid w:val="005362BB"/>
    <w:rsid w:val="00542507"/>
    <w:rsid w:val="0055715C"/>
    <w:rsid w:val="00563274"/>
    <w:rsid w:val="00563E3D"/>
    <w:rsid w:val="005827D8"/>
    <w:rsid w:val="005A2F2C"/>
    <w:rsid w:val="005A778D"/>
    <w:rsid w:val="005C1B1E"/>
    <w:rsid w:val="005C68A6"/>
    <w:rsid w:val="005E54C7"/>
    <w:rsid w:val="005F1020"/>
    <w:rsid w:val="005F5299"/>
    <w:rsid w:val="00605F81"/>
    <w:rsid w:val="00610367"/>
    <w:rsid w:val="00616558"/>
    <w:rsid w:val="00622559"/>
    <w:rsid w:val="00622A7C"/>
    <w:rsid w:val="00633549"/>
    <w:rsid w:val="00635C0F"/>
    <w:rsid w:val="00637D7C"/>
    <w:rsid w:val="00655D06"/>
    <w:rsid w:val="00663703"/>
    <w:rsid w:val="00672AEF"/>
    <w:rsid w:val="006734B7"/>
    <w:rsid w:val="00676F5E"/>
    <w:rsid w:val="00685492"/>
    <w:rsid w:val="006868A0"/>
    <w:rsid w:val="006A4000"/>
    <w:rsid w:val="006B3A4B"/>
    <w:rsid w:val="006C0EF6"/>
    <w:rsid w:val="006C2CEF"/>
    <w:rsid w:val="006C70F4"/>
    <w:rsid w:val="006D0DE7"/>
    <w:rsid w:val="006E2A37"/>
    <w:rsid w:val="006E6627"/>
    <w:rsid w:val="006F5EBA"/>
    <w:rsid w:val="00715613"/>
    <w:rsid w:val="00753E53"/>
    <w:rsid w:val="00757C42"/>
    <w:rsid w:val="007774A8"/>
    <w:rsid w:val="00783563"/>
    <w:rsid w:val="00783BDF"/>
    <w:rsid w:val="007905D9"/>
    <w:rsid w:val="007A1197"/>
    <w:rsid w:val="007D3666"/>
    <w:rsid w:val="007D6A3B"/>
    <w:rsid w:val="007E0CAA"/>
    <w:rsid w:val="007E32A1"/>
    <w:rsid w:val="00810B4C"/>
    <w:rsid w:val="00811CC8"/>
    <w:rsid w:val="0082274A"/>
    <w:rsid w:val="008275DB"/>
    <w:rsid w:val="00855087"/>
    <w:rsid w:val="0087743B"/>
    <w:rsid w:val="00880549"/>
    <w:rsid w:val="008B6AA4"/>
    <w:rsid w:val="008C1AC0"/>
    <w:rsid w:val="008C38FC"/>
    <w:rsid w:val="008D2734"/>
    <w:rsid w:val="008D6449"/>
    <w:rsid w:val="008D6874"/>
    <w:rsid w:val="008E48D5"/>
    <w:rsid w:val="008F72E2"/>
    <w:rsid w:val="00914054"/>
    <w:rsid w:val="00914D33"/>
    <w:rsid w:val="00924DC1"/>
    <w:rsid w:val="00931DB1"/>
    <w:rsid w:val="00940494"/>
    <w:rsid w:val="00956D93"/>
    <w:rsid w:val="00962E29"/>
    <w:rsid w:val="00966CB9"/>
    <w:rsid w:val="009777A9"/>
    <w:rsid w:val="00982B59"/>
    <w:rsid w:val="009D546B"/>
    <w:rsid w:val="009E2A79"/>
    <w:rsid w:val="009E56E1"/>
    <w:rsid w:val="00A02D23"/>
    <w:rsid w:val="00A049CA"/>
    <w:rsid w:val="00A07016"/>
    <w:rsid w:val="00A11D38"/>
    <w:rsid w:val="00A1615B"/>
    <w:rsid w:val="00A201DA"/>
    <w:rsid w:val="00A2145E"/>
    <w:rsid w:val="00A30807"/>
    <w:rsid w:val="00A42415"/>
    <w:rsid w:val="00A42D2C"/>
    <w:rsid w:val="00A4327A"/>
    <w:rsid w:val="00A627BE"/>
    <w:rsid w:val="00A65EB8"/>
    <w:rsid w:val="00A670DB"/>
    <w:rsid w:val="00A85525"/>
    <w:rsid w:val="00A862D2"/>
    <w:rsid w:val="00AA3307"/>
    <w:rsid w:val="00B10FF7"/>
    <w:rsid w:val="00B26054"/>
    <w:rsid w:val="00B479F5"/>
    <w:rsid w:val="00B61AE0"/>
    <w:rsid w:val="00B64C70"/>
    <w:rsid w:val="00B8630D"/>
    <w:rsid w:val="00BA3B6C"/>
    <w:rsid w:val="00BA6879"/>
    <w:rsid w:val="00BB142E"/>
    <w:rsid w:val="00BB1E08"/>
    <w:rsid w:val="00BC5C2D"/>
    <w:rsid w:val="00BD1FDF"/>
    <w:rsid w:val="00BD6530"/>
    <w:rsid w:val="00BD7905"/>
    <w:rsid w:val="00BE17A1"/>
    <w:rsid w:val="00C22013"/>
    <w:rsid w:val="00C22A47"/>
    <w:rsid w:val="00C22AE1"/>
    <w:rsid w:val="00C3159A"/>
    <w:rsid w:val="00C570C6"/>
    <w:rsid w:val="00C6128A"/>
    <w:rsid w:val="00C7177F"/>
    <w:rsid w:val="00C77B3E"/>
    <w:rsid w:val="00C90681"/>
    <w:rsid w:val="00C937E0"/>
    <w:rsid w:val="00C94F84"/>
    <w:rsid w:val="00CA6762"/>
    <w:rsid w:val="00CC0BE5"/>
    <w:rsid w:val="00CD7CC2"/>
    <w:rsid w:val="00CF5E69"/>
    <w:rsid w:val="00D103C6"/>
    <w:rsid w:val="00D134BE"/>
    <w:rsid w:val="00D143F4"/>
    <w:rsid w:val="00D15B53"/>
    <w:rsid w:val="00D31D55"/>
    <w:rsid w:val="00D4694B"/>
    <w:rsid w:val="00D54042"/>
    <w:rsid w:val="00D60B10"/>
    <w:rsid w:val="00D626BA"/>
    <w:rsid w:val="00D65B05"/>
    <w:rsid w:val="00D65B8F"/>
    <w:rsid w:val="00D66025"/>
    <w:rsid w:val="00D7312B"/>
    <w:rsid w:val="00D82D61"/>
    <w:rsid w:val="00DC2E2F"/>
    <w:rsid w:val="00DE5AAB"/>
    <w:rsid w:val="00DF542B"/>
    <w:rsid w:val="00E00496"/>
    <w:rsid w:val="00E36C0C"/>
    <w:rsid w:val="00E36E8A"/>
    <w:rsid w:val="00E40047"/>
    <w:rsid w:val="00E439F1"/>
    <w:rsid w:val="00E545EB"/>
    <w:rsid w:val="00E60BC4"/>
    <w:rsid w:val="00E75A48"/>
    <w:rsid w:val="00E75ADB"/>
    <w:rsid w:val="00EA3306"/>
    <w:rsid w:val="00ED57D9"/>
    <w:rsid w:val="00EF073E"/>
    <w:rsid w:val="00EF0ADE"/>
    <w:rsid w:val="00EF432C"/>
    <w:rsid w:val="00EF7E79"/>
    <w:rsid w:val="00F13AAE"/>
    <w:rsid w:val="00F21E24"/>
    <w:rsid w:val="00F2756E"/>
    <w:rsid w:val="00F34B3E"/>
    <w:rsid w:val="00F41E00"/>
    <w:rsid w:val="00F46472"/>
    <w:rsid w:val="00F57BE3"/>
    <w:rsid w:val="00F61B39"/>
    <w:rsid w:val="00F944A0"/>
    <w:rsid w:val="00F97E64"/>
    <w:rsid w:val="00FA23C3"/>
    <w:rsid w:val="00FB074A"/>
    <w:rsid w:val="00FC07C4"/>
    <w:rsid w:val="00FD0082"/>
    <w:rsid w:val="00FD75C8"/>
    <w:rsid w:val="00FE11F7"/>
    <w:rsid w:val="00FE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830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F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B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47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2">
    <w:name w:val="Body Text Indent 2"/>
    <w:basedOn w:val="a"/>
    <w:link w:val="23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3">
    <w:name w:val="Основной текст с отступом 2 Знак"/>
    <w:basedOn w:val="a0"/>
    <w:link w:val="22"/>
    <w:rsid w:val="00B10FF7"/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1E198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96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969A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41F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urrentdocdiv">
    <w:name w:val="currentdocdiv"/>
    <w:basedOn w:val="a0"/>
    <w:rsid w:val="00041F1E"/>
  </w:style>
  <w:style w:type="character" w:customStyle="1" w:styleId="15">
    <w:name w:val="Неразрешенное упоминание1"/>
    <w:basedOn w:val="a0"/>
    <w:uiPriority w:val="99"/>
    <w:semiHidden/>
    <w:unhideWhenUsed/>
    <w:rsid w:val="00A30807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03147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D65B05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D65B0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ypks7kbdpwfgdykd3qb9">
    <w:name w:val="ypks7kbdpwfgdykd3qb9"/>
    <w:basedOn w:val="a0"/>
    <w:rsid w:val="00F34B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F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B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47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2">
    <w:name w:val="Body Text Indent 2"/>
    <w:basedOn w:val="a"/>
    <w:link w:val="23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3">
    <w:name w:val="Основной текст с отступом 2 Знак"/>
    <w:basedOn w:val="a0"/>
    <w:link w:val="22"/>
    <w:rsid w:val="00B10FF7"/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1E198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96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969A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41F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urrentdocdiv">
    <w:name w:val="currentdocdiv"/>
    <w:basedOn w:val="a0"/>
    <w:rsid w:val="00041F1E"/>
  </w:style>
  <w:style w:type="character" w:customStyle="1" w:styleId="15">
    <w:name w:val="Неразрешенное упоминание1"/>
    <w:basedOn w:val="a0"/>
    <w:uiPriority w:val="99"/>
    <w:semiHidden/>
    <w:unhideWhenUsed/>
    <w:rsid w:val="00A30807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03147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D65B05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D65B0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ypks7kbdpwfgdykd3qb9">
    <w:name w:val="ypks7kbdpwfgdykd3qb9"/>
    <w:basedOn w:val="a0"/>
    <w:rsid w:val="00F34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7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kz/memleket/entities/minfin/activities/8790?lang=kk" TargetMode="External"/><Relationship Id="rId3" Type="http://schemas.openxmlformats.org/officeDocument/2006/relationships/styles" Target="styles.xml"/><Relationship Id="rId7" Type="http://schemas.openxmlformats.org/officeDocument/2006/relationships/hyperlink" Target="https://adilet.zan.kz/kaz/docs/Z980000304_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CD6F07-14CF-4CD2-872F-D2D76286A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ATU</Company>
  <LinksUpToDate>false</LinksUpToDate>
  <CharactersWithSpaces>5930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Жибек Касенова</cp:lastModifiedBy>
  <cp:revision>9</cp:revision>
  <cp:lastPrinted>2022-03-29T03:51:00Z</cp:lastPrinted>
  <dcterms:created xsi:type="dcterms:W3CDTF">2026-01-28T03:43:00Z</dcterms:created>
  <dcterms:modified xsi:type="dcterms:W3CDTF">2026-05-21T07:35:00Z</dcterms:modified>
</cp:coreProperties>
</file>