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b/>
          <w:color w:val="1F4E79"/>
          <w:sz w:val="24"/>
        </w:rPr>
        <w:t>NAME OF STUDENT</w:t>
      </w:r>
    </w:p>
    <w:p>
      <w:pPr>
        <w:spacing w:after="40"/>
        <w:jc w:val="center"/>
      </w:pPr>
      <w:r>
        <w:rPr>
          <w:b/>
          <w:sz w:val="32"/>
        </w:rPr>
        <w:t>AZAN WAHLA</w:t>
      </w:r>
    </w:p>
    <w:p>
      <w:pPr>
        <w:spacing w:after="200"/>
        <w:jc w:val="center"/>
      </w:pPr>
      <w:r>
        <w:rPr>
          <w:b/>
          <w:sz w:val="24"/>
        </w:rPr>
        <w:t>(FA22-BSE-105)</w:t>
      </w:r>
    </w:p>
    <w:p>
      <w:pPr>
        <w:spacing w:after="40"/>
        <w:jc w:val="center"/>
      </w:pPr>
      <w:r>
        <w:rPr>
          <w:b/>
          <w:color w:val="1F4E79"/>
          <w:sz w:val="24"/>
        </w:rPr>
        <w:t>SECTION</w:t>
      </w:r>
    </w:p>
    <w:p>
      <w:pPr>
        <w:spacing w:after="200"/>
        <w:jc w:val="center"/>
      </w:pPr>
      <w:r>
        <w:rPr>
          <w:b/>
          <w:sz w:val="28"/>
        </w:rPr>
        <w:t>A</w:t>
      </w:r>
    </w:p>
    <w:p>
      <w:pPr>
        <w:spacing w:after="40"/>
        <w:jc w:val="center"/>
      </w:pPr>
      <w:r>
        <w:rPr>
          <w:b/>
          <w:color w:val="1F4E79"/>
          <w:sz w:val="24"/>
        </w:rPr>
        <w:t>SUBMITTED TO:</w:t>
      </w:r>
    </w:p>
    <w:p>
      <w:pPr>
        <w:spacing w:after="200"/>
        <w:jc w:val="center"/>
      </w:pPr>
      <w:r>
        <w:rPr>
          <w:b/>
          <w:sz w:val="28"/>
        </w:rPr>
        <w:t>Mam Yheela Mehroz</w:t>
      </w:r>
    </w:p>
    <w:p>
      <w:pPr>
        <w:spacing w:after="40"/>
        <w:jc w:val="center"/>
      </w:pPr>
      <w:r>
        <w:rPr>
          <w:b/>
          <w:color w:val="1F4E79"/>
          <w:sz w:val="24"/>
        </w:rPr>
        <w:t>SUBMISSION DATE</w:t>
      </w:r>
    </w:p>
    <w:p>
      <w:pPr>
        <w:spacing w:after="240"/>
        <w:jc w:val="center"/>
      </w:pPr>
      <w:r>
        <w:rPr>
          <w:b/>
          <w:sz w:val="28"/>
        </w:rPr>
        <w:t>Tuesday, 19 May 2026</w:t>
      </w:r>
    </w:p>
    <w:p>
      <w:pPr>
        <w:spacing w:after="200"/>
        <w:jc w:val="center"/>
      </w:pPr>
      <w:r>
        <w:rPr>
          <w:b/>
          <w:color w:val="1F4E79"/>
          <w:sz w:val="36"/>
        </w:rPr>
        <w:t>Terminal Lab - Cypress E2E Testing</w:t>
      </w:r>
    </w:p>
    <w:p>
      <w:pPr>
        <w:spacing w:after="40"/>
        <w:jc w:val="center"/>
      </w:pPr>
      <w:r>
        <w:rPr>
          <w:b/>
          <w:color w:val="1F4E79"/>
          <w:sz w:val="24"/>
        </w:rPr>
        <w:t>COURSE TITTLE:</w:t>
      </w:r>
    </w:p>
    <w:p>
      <w:pPr>
        <w:spacing w:after="240"/>
        <w:jc w:val="center"/>
      </w:pPr>
      <w:r>
        <w:rPr>
          <w:b/>
          <w:sz w:val="30"/>
        </w:rPr>
        <w:t>Software Automated Testing</w:t>
      </w:r>
    </w:p>
    <w:p>
      <w:pPr>
        <w:spacing w:after="40"/>
        <w:jc w:val="center"/>
      </w:pPr>
      <w:r>
        <w:rPr>
          <w:b/>
          <w:color w:val="1F4E79"/>
          <w:sz w:val="32"/>
        </w:rPr>
        <w:t>COMSATS UNIVERSITY ISLAMABAD</w:t>
      </w:r>
    </w:p>
    <w:p>
      <w:pPr>
        <w:spacing w:after="0"/>
        <w:jc w:val="center"/>
      </w:pPr>
      <w:r>
        <w:rPr>
          <w:b/>
          <w:color w:val="1F4E79"/>
          <w:sz w:val="28"/>
        </w:rPr>
        <w:t>LAHORE CAMPUS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360"/>
      </w:pPr>
      <w:r>
        <w:t>1. Task Overview</w:t>
      </w:r>
    </w:p>
    <w:p>
      <w:pPr>
        <w:ind w:left="360"/>
      </w:pPr>
      <w:r>
        <w:t>2. Cypress Project Setup</w:t>
      </w:r>
    </w:p>
    <w:p>
      <w:pPr>
        <w:ind w:left="360"/>
      </w:pPr>
      <w:r>
        <w:t>3. Task 1 - UI Test Suite (Functional Testing)</w:t>
      </w:r>
    </w:p>
    <w:p>
      <w:pPr>
        <w:ind w:left="360"/>
      </w:pPr>
      <w:r>
        <w:t>4. Task 2 - Assertions, Aliases &amp; Custom Commands</w:t>
      </w:r>
    </w:p>
    <w:p>
      <w:pPr>
        <w:ind w:left="360"/>
      </w:pPr>
      <w:r>
        <w:t>5. Test Execution Result</w:t>
      </w:r>
    </w:p>
    <w:p>
      <w:pPr>
        <w:ind w:left="360"/>
      </w:pPr>
      <w:r>
        <w:t>6. Difficulty Faced and Solution</w:t>
      </w:r>
    </w:p>
    <w:p>
      <w:pPr>
        <w:ind w:left="360"/>
      </w:pPr>
      <w:r>
        <w:t>7. Appendix - Real Cypress Screenshots</w:t>
      </w:r>
    </w:p>
    <w:p>
      <w:r>
        <w:br w:type="page"/>
      </w:r>
    </w:p>
    <w:p>
      <w:pPr>
        <w:pStyle w:val="Heading1"/>
      </w:pPr>
      <w:r>
        <w:t>1. Task Overview</w:t>
      </w:r>
    </w:p>
    <w:p>
      <w:r>
        <w:t>This report documents the completion of Part B of the terminal lab using the Cypress framework for end-to-end testing. The selected public web application was Sauce Demo, which provides login, shopping cart, checkout, and page navigation flows suitable for functional UI testing.</w:t>
      </w:r>
    </w:p>
    <w:p>
      <w:r>
        <w:t>All required test cases from Task 1 and Task 2 were implemented, executed on the local PC, and verified with real Cypress test output and browser screenshots.</w:t>
      </w:r>
    </w:p>
    <w:p>
      <w:pPr>
        <w:pStyle w:val="Heading1"/>
      </w:pPr>
      <w:r>
        <w:t>2. Cypress Project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Website under test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https://www.saucedemo.com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Framework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Cypress 13.17.0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Browser used by run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Electron 118 (headless)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Node runtime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Node.js v20.11.1 local runtime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Run command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npm test / cypress run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Spec folder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cypress/e2e/task1 and cypress/e2e/task2</w:t>
            </w:r>
          </w:p>
        </w:tc>
      </w:tr>
    </w:tbl>
    <w:p>
      <w:pPr>
        <w:pStyle w:val="Heading1"/>
      </w:pPr>
      <w:r>
        <w:t>3. Task 1 - UI Test Suite (Functional Testing)</w:t>
      </w:r>
    </w:p>
    <w:p>
      <w:r>
        <w:t>Task 1 required login, navigation, and form tests. Every implemented test used cy.visit(), cy.get(), and cy.should() as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Required Test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Spec File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Main Action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Assertion Result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Login Test 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task1/login-valid.cy.js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Entered valid username and password.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Products page displayed and URL included /inventory.html.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Login Test 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task1/login-invalid-password.cy.js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Entered valid username with incorrect password.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Error message was visible.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Login Test 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task1/login-empty-validation.cy.js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Submitted empty login fields.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Username required validation appeared.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Navigation Test 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task1/navigation.cy.js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Clicked shopping cart link after login.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Cart page title and URL were verified.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Navigation Test 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task1/navigation.cy.js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Visited the app, logged in, then moved from inventory to cart.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Products and Your Cart headings were verified in sequence.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Form Test 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task1/form.cy.js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Filled checkout first name, last name, and postal code.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Checkout overview and summary information were visible.</w:t>
            </w:r>
          </w:p>
        </w:tc>
      </w:tr>
    </w:tbl>
    <w:p>
      <w:pPr>
        <w:pStyle w:val="Heading1"/>
      </w:pPr>
      <w:r>
        <w:t>4. Task 2 - Assertions, Aliases &amp; Custom Commands</w:t>
      </w:r>
    </w:p>
    <w:p>
      <w:r>
        <w:t>Task 2 extended the suite with assertion practice, a negative assertion, alias usage, a reusable custom command, and beforeEach hooks.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8"/>
              </w:rPr>
              <w:t>Assertion Practice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Used should('be.visible'), should('have.text', ...), and should('have.attr', ...) on different login page elements.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task2/assertions_aliases.cy.js passed.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8"/>
              </w:rPr>
              <w:t>Negative Assertion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Verified that the login error element does not exist before submission.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Negative assertion passed.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8"/>
              </w:rPr>
              <w:t>Alias Practice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Saved the username input with as('usernameInput') and reused it with get('@usernameInput').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Alias test passed.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8"/>
              </w:rPr>
              <w:t>Custom Command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Created cy.login() in cypress/support/commands.js and used it in a test.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Custom command test passed and screenshot captured.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8"/>
              </w:rPr>
              <w:t>beforeEach Hook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Used beforeEach() to call cy.visit() before each Task 2 test.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Hook executed across Task 2 tests.</w:t>
            </w:r>
          </w:p>
        </w:tc>
      </w:tr>
    </w:tbl>
    <w:p>
      <w:pPr>
        <w:pStyle w:val="Heading1"/>
      </w:pPr>
      <w:r>
        <w:t>5. Test Execution Result</w:t>
      </w:r>
    </w:p>
    <w:p>
      <w:r>
        <w:t>The complete Cypress suite was executed locally on the PC using the command below:</w:t>
      </w:r>
    </w:p>
    <w:p>
      <w:r>
        <w:rPr>
          <w:b/>
        </w:rPr>
        <w:t>npm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Specs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Passing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Failing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0</w:t>
            </w:r>
          </w:p>
        </w:tc>
      </w:tr>
    </w:tbl>
    <w:p>
      <w:r>
        <w:t>Final Cypress result: All specs passed in 00:16 with 12 passing tests, 0 failing tests, 0 pending tests, and 0 skipped tests.</w:t>
      </w:r>
    </w:p>
    <w:p>
      <w:pPr>
        <w:pStyle w:val="Heading1"/>
      </w:pPr>
      <w:r>
        <w:t>6. Difficulty Faced and Solution</w:t>
      </w:r>
    </w:p>
    <w:p>
      <w:r>
        <w:t>One difficulty was choosing stable selectors that would not break when the page layout changed. I solved this by using Sauce Demo data-test attributes wherever possible because they are intended for automated testing. Another challenge was keeping Task 1 and Task 2 separate while still avoiding repeated login code. I kept Task 1 explicit because the instructions required core Cypress commands in each test, and used a custom command only in Task 2. Sauce Demo also does not support direct deep-link visits to the cart route, so the navigation test opens the app and reaches the cart through the actual UI flow.</w:t>
      </w:r>
    </w:p>
    <w:p>
      <w:r>
        <w:br w:type="page"/>
      </w:r>
    </w:p>
    <w:p>
      <w:pPr>
        <w:pStyle w:val="Heading1"/>
      </w:pPr>
      <w:r>
        <w:t>7. Appendix - Real Cypress Screenshots</w:t>
      </w:r>
    </w:p>
    <w:p>
      <w:r>
        <w:t>The following screenshots were captured by Cypress during the real local test execution.</w:t>
      </w:r>
    </w:p>
    <w:p>
      <w:pPr>
        <w:pStyle w:val="Heading2"/>
        <w:keepNext/>
      </w:pPr>
      <w:r>
        <w:t>Screenshot 1: Checkout form test reached the overview page</w:t>
      </w:r>
    </w:p>
    <w:p>
      <w:r>
        <w:drawing>
          <wp:inline xmlns:a="http://schemas.openxmlformats.org/drawingml/2006/main" xmlns:pic="http://schemas.openxmlformats.org/drawingml/2006/picture">
            <wp:extent cx="5623560" cy="5376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-checkout-form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376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Screenshot 2: Valid login landed on Products page</w:t>
      </w:r>
    </w:p>
    <w:p>
      <w:r>
        <w:drawing>
          <wp:inline xmlns:a="http://schemas.openxmlformats.org/drawingml/2006/main" xmlns:pic="http://schemas.openxmlformats.org/drawingml/2006/picture">
            <wp:extent cx="3650739" cy="68122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-valid-login-products-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0739" cy="6812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Screenshot 3: Navigation test opened the cart page</w:t>
      </w:r>
    </w:p>
    <w:p>
      <w:r>
        <w:drawing>
          <wp:inline xmlns:a="http://schemas.openxmlformats.org/drawingml/2006/main" xmlns:pic="http://schemas.openxmlformats.org/drawingml/2006/picture">
            <wp:extent cx="5623560" cy="37115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-navigation-cart-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11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Screenshot 4: Navigation sequence reached the cart page</w:t>
      </w:r>
    </w:p>
    <w:p>
      <w:r>
        <w:drawing>
          <wp:inline xmlns:a="http://schemas.openxmlformats.org/drawingml/2006/main" xmlns:pic="http://schemas.openxmlformats.org/drawingml/2006/picture">
            <wp:extent cx="5623560" cy="37115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-navigation-cart-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11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</w:pPr>
      <w:r>
        <w:t>Screenshot 5: Custom cy.login() command reached Products page</w:t>
      </w:r>
    </w:p>
    <w:p>
      <w:r>
        <w:drawing>
          <wp:inline xmlns:a="http://schemas.openxmlformats.org/drawingml/2006/main" xmlns:pic="http://schemas.openxmlformats.org/drawingml/2006/picture">
            <wp:extent cx="3650739" cy="68122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-valid-login-products-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0739" cy="68122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A602C" w:rsidSect="00D70E6C">
      <w:pgSz w:w="12240" w:h="15840"/>
      <w:pgMar w:top="1440" w:right="1800" w:bottom="1440" w:left="180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678073">
    <w:abstractNumId w:val="8"/>
  </w:num>
  <w:num w:numId="2" w16cid:durableId="1548102100">
    <w:abstractNumId w:val="6"/>
  </w:num>
  <w:num w:numId="3" w16cid:durableId="529534361">
    <w:abstractNumId w:val="5"/>
  </w:num>
  <w:num w:numId="4" w16cid:durableId="2016883876">
    <w:abstractNumId w:val="4"/>
  </w:num>
  <w:num w:numId="5" w16cid:durableId="1320041879">
    <w:abstractNumId w:val="7"/>
  </w:num>
  <w:num w:numId="6" w16cid:durableId="45571981">
    <w:abstractNumId w:val="3"/>
  </w:num>
  <w:num w:numId="7" w16cid:durableId="1073619817">
    <w:abstractNumId w:val="2"/>
  </w:num>
  <w:num w:numId="8" w16cid:durableId="1091781927">
    <w:abstractNumId w:val="1"/>
  </w:num>
  <w:num w:numId="9" w16cid:durableId="65962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02C"/>
    <w:rsid w:val="00AA1D8D"/>
    <w:rsid w:val="00B47730"/>
    <w:rsid w:val="00BC0C05"/>
    <w:rsid w:val="00CB0664"/>
    <w:rsid w:val="00D145DA"/>
    <w:rsid w:val="00D70E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E80D2"/>
  <w14:defaultImageDpi w14:val="300"/>
  <w15:docId w15:val="{44CFA131-B357-405B-89C4-8BB022F1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1455</Words>
  <Characters>9503</Characters>
  <Application>Microsoft Office Word</Application>
  <DocSecurity>0</DocSecurity>
  <Lines>339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Azan Wahla</cp:lastModifiedBy>
  <cp:revision>3</cp:revision>
  <dcterms:created xsi:type="dcterms:W3CDTF">2013-12-23T23:15:00Z</dcterms:created>
  <dcterms:modified xsi:type="dcterms:W3CDTF">2026-05-05T18:52:00Z</dcterms:modified>
  <cp:category/>
</cp:coreProperties>
</file>