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45C57" w14:textId="77777777" w:rsidR="000502B2" w:rsidRDefault="000502B2" w:rsidP="000502B2">
      <w:pPr>
        <w:pStyle w:val="NormalWeb"/>
        <w:spacing w:before="0" w:beforeAutospacing="0" w:after="0" w:afterAutospacing="0"/>
        <w:jc w:val="center"/>
        <w:rPr>
          <w:rStyle w:val="style2"/>
          <w:b/>
        </w:rPr>
      </w:pPr>
      <w:r w:rsidRPr="00462D8E">
        <w:rPr>
          <w:rStyle w:val="style2"/>
          <w:b/>
        </w:rPr>
        <w:t xml:space="preserve">МЕТОДИКА ДИАГНОСТИКИ УРОВНЯ СУБЪЕКТИВНОГО </w:t>
      </w:r>
    </w:p>
    <w:p w14:paraId="0D67451C" w14:textId="77777777" w:rsidR="000502B2" w:rsidRPr="00462D8E" w:rsidRDefault="000502B2" w:rsidP="000502B2">
      <w:pPr>
        <w:pStyle w:val="NormalWeb"/>
        <w:spacing w:before="0" w:beforeAutospacing="0" w:after="0" w:afterAutospacing="0"/>
        <w:jc w:val="center"/>
        <w:rPr>
          <w:rStyle w:val="style2"/>
          <w:b/>
        </w:rPr>
      </w:pPr>
      <w:r w:rsidRPr="00462D8E">
        <w:rPr>
          <w:rStyle w:val="style2"/>
          <w:b/>
        </w:rPr>
        <w:t>ОЩУЩЕНИЯ ОДИН</w:t>
      </w:r>
      <w:r>
        <w:rPr>
          <w:rStyle w:val="style2"/>
          <w:b/>
        </w:rPr>
        <w:t>ОЧЕСТВА Д.РАССЕЛА И М.ФЕРГЮСОНА</w:t>
      </w:r>
    </w:p>
    <w:p w14:paraId="4DD2EBEF" w14:textId="77777777" w:rsidR="000502B2" w:rsidRPr="00462D8E" w:rsidRDefault="000502B2" w:rsidP="000502B2">
      <w:pPr>
        <w:pStyle w:val="NormalWeb"/>
        <w:spacing w:before="0" w:beforeAutospacing="0" w:after="0" w:afterAutospacing="0"/>
        <w:jc w:val="center"/>
        <w:rPr>
          <w:b/>
        </w:rPr>
      </w:pPr>
    </w:p>
    <w:p w14:paraId="2FB20279" w14:textId="77777777" w:rsidR="000502B2" w:rsidRPr="00462D8E" w:rsidRDefault="000502B2" w:rsidP="000502B2">
      <w:pPr>
        <w:pStyle w:val="myindent"/>
        <w:spacing w:before="0" w:beforeAutospacing="0" w:after="0" w:afterAutospacing="0"/>
        <w:ind w:firstLine="708"/>
        <w:jc w:val="both"/>
      </w:pPr>
      <w:r w:rsidRPr="00462D8E">
        <w:rPr>
          <w:rStyle w:val="Strong"/>
        </w:rPr>
        <w:t>Инструкция</w:t>
      </w:r>
      <w:r w:rsidRPr="00462D8E">
        <w:t>. Вам предлагается ряд утверждений. Рассмотрите последовательно каждое и оцените с точки зрения частоты их проявления применительно к Вашей жизни при помощи четырех вариантов ответов: «часто», «иногда», «редко», «никогда». Выбранный вариант отметьте знаком «+».</w:t>
      </w:r>
    </w:p>
    <w:p w14:paraId="5B159CD8" w14:textId="77777777" w:rsidR="000502B2" w:rsidRPr="00462D8E" w:rsidRDefault="000502B2" w:rsidP="000502B2">
      <w:pPr>
        <w:pStyle w:val="myindent"/>
        <w:spacing w:before="0" w:beforeAutospacing="0" w:after="0" w:afterAutospacing="0"/>
        <w:ind w:firstLine="708"/>
        <w:jc w:val="both"/>
        <w:rPr>
          <w:rStyle w:val="Strong"/>
        </w:rPr>
      </w:pPr>
      <w:r w:rsidRPr="00462D8E">
        <w:rPr>
          <w:rStyle w:val="Strong"/>
        </w:rPr>
        <w:t>Обработка результатов и интерпретация</w:t>
      </w:r>
    </w:p>
    <w:p w14:paraId="672EEFD8" w14:textId="77777777" w:rsidR="000502B2" w:rsidRPr="00462D8E" w:rsidRDefault="000502B2" w:rsidP="000502B2">
      <w:pPr>
        <w:pStyle w:val="myindent"/>
        <w:spacing w:before="0" w:beforeAutospacing="0" w:after="0" w:afterAutospacing="0"/>
        <w:ind w:firstLine="708"/>
        <w:jc w:val="both"/>
      </w:pPr>
      <w:r w:rsidRPr="00462D8E">
        <w:t>Подсчитывается количество каждого из вариантов ответов. Сумма ответов «часто» умножается на 3, «иногда» – на 2, «редко» – на 1 и «никогда» – на 0. Полученные результаты складываются. Максимально возможный показатель одиночества – 60 баллов.</w:t>
      </w:r>
    </w:p>
    <w:p w14:paraId="0EB42875" w14:textId="77777777" w:rsidR="000502B2" w:rsidRDefault="000502B2" w:rsidP="000502B2">
      <w:pPr>
        <w:pStyle w:val="myindent"/>
        <w:spacing w:before="0" w:beforeAutospacing="0" w:after="0" w:afterAutospacing="0"/>
        <w:jc w:val="both"/>
      </w:pPr>
      <w:r w:rsidRPr="00462D8E">
        <w:t>Высокую степень одиночества показывают от 40 до 60 баллов, от 20 до 40 баллов – средний уровень одиночества, от 0 до 20 баллов – низкий уровень одиночества.</w:t>
      </w:r>
    </w:p>
    <w:p w14:paraId="3080D511" w14:textId="77777777" w:rsidR="000502B2" w:rsidRDefault="000502B2" w:rsidP="000502B2">
      <w:pPr>
        <w:pStyle w:val="myindent"/>
        <w:spacing w:before="0" w:beforeAutospacing="0" w:after="0" w:afterAutospacing="0"/>
        <w:jc w:val="both"/>
      </w:pP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4819"/>
        <w:gridCol w:w="1027"/>
        <w:gridCol w:w="1028"/>
        <w:gridCol w:w="1028"/>
        <w:gridCol w:w="1028"/>
      </w:tblGrid>
      <w:tr w:rsidR="000502B2" w14:paraId="1B767835" w14:textId="77777777" w:rsidTr="00BB5B9D">
        <w:tc>
          <w:tcPr>
            <w:tcW w:w="534" w:type="dxa"/>
          </w:tcPr>
          <w:p w14:paraId="597AA85E" w14:textId="77777777" w:rsidR="000502B2" w:rsidRDefault="000502B2" w:rsidP="00BB5B9D">
            <w:pPr>
              <w:pStyle w:val="myindent"/>
              <w:spacing w:before="0" w:beforeAutospacing="0" w:after="0" w:afterAutospacing="0"/>
              <w:jc w:val="both"/>
            </w:pPr>
          </w:p>
        </w:tc>
        <w:tc>
          <w:tcPr>
            <w:tcW w:w="4819" w:type="dxa"/>
            <w:vAlign w:val="center"/>
          </w:tcPr>
          <w:p w14:paraId="519A0B05" w14:textId="77777777" w:rsidR="000502B2" w:rsidRPr="00F344B2" w:rsidRDefault="000502B2" w:rsidP="00BB5B9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44B2">
              <w:rPr>
                <w:rFonts w:ascii="Times New Roman" w:hAnsi="Times New Roman"/>
                <w:sz w:val="24"/>
                <w:szCs w:val="24"/>
              </w:rPr>
              <w:t>Утверждения</w:t>
            </w:r>
          </w:p>
        </w:tc>
        <w:tc>
          <w:tcPr>
            <w:tcW w:w="1027" w:type="dxa"/>
            <w:vAlign w:val="center"/>
          </w:tcPr>
          <w:p w14:paraId="1DA595BC" w14:textId="77777777" w:rsidR="000502B2" w:rsidRPr="00F344B2" w:rsidRDefault="000502B2" w:rsidP="00BB5B9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44B2">
              <w:rPr>
                <w:rFonts w:ascii="Times New Roman" w:hAnsi="Times New Roman"/>
                <w:sz w:val="24"/>
                <w:szCs w:val="24"/>
              </w:rPr>
              <w:t>Часто</w:t>
            </w:r>
          </w:p>
        </w:tc>
        <w:tc>
          <w:tcPr>
            <w:tcW w:w="1028" w:type="dxa"/>
            <w:vAlign w:val="center"/>
          </w:tcPr>
          <w:p w14:paraId="746E1BBE" w14:textId="77777777" w:rsidR="000502B2" w:rsidRPr="00F344B2" w:rsidRDefault="000502B2" w:rsidP="00BB5B9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44B2">
              <w:rPr>
                <w:rFonts w:ascii="Times New Roman" w:hAnsi="Times New Roman"/>
                <w:sz w:val="24"/>
                <w:szCs w:val="24"/>
              </w:rPr>
              <w:t>Иногда</w:t>
            </w:r>
          </w:p>
        </w:tc>
        <w:tc>
          <w:tcPr>
            <w:tcW w:w="1028" w:type="dxa"/>
            <w:vAlign w:val="center"/>
          </w:tcPr>
          <w:p w14:paraId="3F2B4F0B" w14:textId="77777777" w:rsidR="000502B2" w:rsidRPr="00F344B2" w:rsidRDefault="000502B2" w:rsidP="00BB5B9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44B2">
              <w:rPr>
                <w:rFonts w:ascii="Times New Roman" w:hAnsi="Times New Roman"/>
                <w:sz w:val="24"/>
                <w:szCs w:val="24"/>
              </w:rPr>
              <w:t>Редко</w:t>
            </w:r>
          </w:p>
        </w:tc>
        <w:tc>
          <w:tcPr>
            <w:tcW w:w="1028" w:type="dxa"/>
            <w:vAlign w:val="center"/>
          </w:tcPr>
          <w:p w14:paraId="7B843F1F" w14:textId="77777777" w:rsidR="000502B2" w:rsidRPr="00F344B2" w:rsidRDefault="000502B2" w:rsidP="00BB5B9D">
            <w:pPr>
              <w:spacing w:after="0" w:line="240" w:lineRule="auto"/>
              <w:ind w:left="-72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44B2">
              <w:rPr>
                <w:rFonts w:ascii="Times New Roman" w:hAnsi="Times New Roman"/>
                <w:sz w:val="24"/>
                <w:szCs w:val="24"/>
              </w:rPr>
              <w:t>Никогда</w:t>
            </w:r>
          </w:p>
        </w:tc>
      </w:tr>
      <w:tr w:rsidR="000502B2" w14:paraId="4F260450" w14:textId="77777777" w:rsidTr="00BB5B9D">
        <w:tc>
          <w:tcPr>
            <w:tcW w:w="534" w:type="dxa"/>
            <w:vAlign w:val="center"/>
          </w:tcPr>
          <w:p w14:paraId="2AEE4B1E" w14:textId="77777777" w:rsidR="000502B2" w:rsidRPr="00F344B2" w:rsidRDefault="000502B2" w:rsidP="00BB5B9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344B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4819" w:type="dxa"/>
            <w:vAlign w:val="center"/>
          </w:tcPr>
          <w:p w14:paraId="12C48AC7" w14:textId="77777777" w:rsidR="000502B2" w:rsidRPr="00F344B2" w:rsidRDefault="000502B2" w:rsidP="00BB5B9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344B2">
              <w:rPr>
                <w:rFonts w:ascii="Times New Roman" w:hAnsi="Times New Roman"/>
                <w:sz w:val="24"/>
                <w:szCs w:val="24"/>
              </w:rPr>
              <w:t>Я несчастлив, занимаясь столькими вещами в одиночку</w:t>
            </w:r>
          </w:p>
        </w:tc>
        <w:tc>
          <w:tcPr>
            <w:tcW w:w="1027" w:type="dxa"/>
          </w:tcPr>
          <w:p w14:paraId="190CB5B5" w14:textId="77777777" w:rsidR="000502B2" w:rsidRDefault="000502B2" w:rsidP="00BB5B9D">
            <w:pPr>
              <w:pStyle w:val="myindent"/>
              <w:spacing w:before="0" w:beforeAutospacing="0" w:after="0" w:afterAutospacing="0"/>
              <w:jc w:val="both"/>
            </w:pPr>
          </w:p>
        </w:tc>
        <w:tc>
          <w:tcPr>
            <w:tcW w:w="1028" w:type="dxa"/>
          </w:tcPr>
          <w:p w14:paraId="17A3AA30" w14:textId="77777777" w:rsidR="000502B2" w:rsidRDefault="000502B2" w:rsidP="00BB5B9D">
            <w:pPr>
              <w:pStyle w:val="myindent"/>
              <w:spacing w:before="0" w:beforeAutospacing="0" w:after="0" w:afterAutospacing="0"/>
              <w:jc w:val="both"/>
            </w:pPr>
          </w:p>
        </w:tc>
        <w:tc>
          <w:tcPr>
            <w:tcW w:w="1028" w:type="dxa"/>
          </w:tcPr>
          <w:p w14:paraId="7CC4A736" w14:textId="77777777" w:rsidR="000502B2" w:rsidRDefault="000502B2" w:rsidP="00BB5B9D">
            <w:pPr>
              <w:pStyle w:val="myindent"/>
              <w:spacing w:before="0" w:beforeAutospacing="0" w:after="0" w:afterAutospacing="0"/>
              <w:jc w:val="both"/>
            </w:pPr>
          </w:p>
        </w:tc>
        <w:tc>
          <w:tcPr>
            <w:tcW w:w="1028" w:type="dxa"/>
          </w:tcPr>
          <w:p w14:paraId="1F4FB02A" w14:textId="77777777" w:rsidR="000502B2" w:rsidRDefault="000502B2" w:rsidP="00BB5B9D">
            <w:pPr>
              <w:pStyle w:val="myindent"/>
              <w:spacing w:before="0" w:beforeAutospacing="0" w:after="0" w:afterAutospacing="0"/>
              <w:jc w:val="both"/>
            </w:pPr>
          </w:p>
        </w:tc>
      </w:tr>
      <w:tr w:rsidR="000502B2" w14:paraId="70F73FDA" w14:textId="77777777" w:rsidTr="00BB5B9D">
        <w:tc>
          <w:tcPr>
            <w:tcW w:w="534" w:type="dxa"/>
            <w:vAlign w:val="center"/>
          </w:tcPr>
          <w:p w14:paraId="00804EBA" w14:textId="77777777" w:rsidR="000502B2" w:rsidRPr="00F344B2" w:rsidRDefault="000502B2" w:rsidP="00BB5B9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344B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819" w:type="dxa"/>
            <w:vAlign w:val="center"/>
          </w:tcPr>
          <w:p w14:paraId="5558EAFE" w14:textId="77777777" w:rsidR="000502B2" w:rsidRPr="00F344B2" w:rsidRDefault="000502B2" w:rsidP="00BB5B9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344B2">
              <w:rPr>
                <w:rFonts w:ascii="Times New Roman" w:hAnsi="Times New Roman"/>
                <w:sz w:val="24"/>
                <w:szCs w:val="24"/>
              </w:rPr>
              <w:t>Мне не с кем поговорить</w:t>
            </w:r>
          </w:p>
        </w:tc>
        <w:tc>
          <w:tcPr>
            <w:tcW w:w="1027" w:type="dxa"/>
          </w:tcPr>
          <w:p w14:paraId="4F3BFFAB" w14:textId="77777777" w:rsidR="000502B2" w:rsidRDefault="000502B2" w:rsidP="00BB5B9D">
            <w:pPr>
              <w:pStyle w:val="myindent"/>
              <w:spacing w:before="0" w:beforeAutospacing="0" w:after="0" w:afterAutospacing="0"/>
              <w:jc w:val="both"/>
            </w:pPr>
          </w:p>
        </w:tc>
        <w:tc>
          <w:tcPr>
            <w:tcW w:w="1028" w:type="dxa"/>
          </w:tcPr>
          <w:p w14:paraId="4BCC2FEB" w14:textId="77777777" w:rsidR="000502B2" w:rsidRDefault="000502B2" w:rsidP="00BB5B9D">
            <w:pPr>
              <w:pStyle w:val="myindent"/>
              <w:spacing w:before="0" w:beforeAutospacing="0" w:after="0" w:afterAutospacing="0"/>
              <w:jc w:val="both"/>
            </w:pPr>
          </w:p>
        </w:tc>
        <w:tc>
          <w:tcPr>
            <w:tcW w:w="1028" w:type="dxa"/>
          </w:tcPr>
          <w:p w14:paraId="73571A51" w14:textId="77777777" w:rsidR="000502B2" w:rsidRDefault="000502B2" w:rsidP="00BB5B9D">
            <w:pPr>
              <w:pStyle w:val="myindent"/>
              <w:spacing w:before="0" w:beforeAutospacing="0" w:after="0" w:afterAutospacing="0"/>
              <w:jc w:val="both"/>
            </w:pPr>
          </w:p>
        </w:tc>
        <w:tc>
          <w:tcPr>
            <w:tcW w:w="1028" w:type="dxa"/>
          </w:tcPr>
          <w:p w14:paraId="6F998E5C" w14:textId="77777777" w:rsidR="000502B2" w:rsidRDefault="000502B2" w:rsidP="00BB5B9D">
            <w:pPr>
              <w:pStyle w:val="myindent"/>
              <w:spacing w:before="0" w:beforeAutospacing="0" w:after="0" w:afterAutospacing="0"/>
              <w:jc w:val="both"/>
            </w:pPr>
          </w:p>
        </w:tc>
      </w:tr>
      <w:tr w:rsidR="000502B2" w14:paraId="5CDAA19A" w14:textId="77777777" w:rsidTr="00BB5B9D">
        <w:tc>
          <w:tcPr>
            <w:tcW w:w="534" w:type="dxa"/>
            <w:vAlign w:val="center"/>
          </w:tcPr>
          <w:p w14:paraId="585985B4" w14:textId="77777777" w:rsidR="000502B2" w:rsidRPr="00F344B2" w:rsidRDefault="000502B2" w:rsidP="00BB5B9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344B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4819" w:type="dxa"/>
            <w:vAlign w:val="center"/>
          </w:tcPr>
          <w:p w14:paraId="7D6B3FCD" w14:textId="77777777" w:rsidR="000502B2" w:rsidRPr="00F344B2" w:rsidRDefault="000502B2" w:rsidP="00BB5B9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344B2">
              <w:rPr>
                <w:rFonts w:ascii="Times New Roman" w:hAnsi="Times New Roman"/>
                <w:sz w:val="24"/>
                <w:szCs w:val="24"/>
              </w:rPr>
              <w:t>Для меня невыносимо быть таким одиноким</w:t>
            </w:r>
          </w:p>
        </w:tc>
        <w:tc>
          <w:tcPr>
            <w:tcW w:w="1027" w:type="dxa"/>
          </w:tcPr>
          <w:p w14:paraId="167B8D84" w14:textId="77777777" w:rsidR="000502B2" w:rsidRDefault="000502B2" w:rsidP="00BB5B9D">
            <w:pPr>
              <w:pStyle w:val="myindent"/>
              <w:spacing w:before="0" w:beforeAutospacing="0" w:after="0" w:afterAutospacing="0"/>
              <w:jc w:val="both"/>
            </w:pPr>
          </w:p>
        </w:tc>
        <w:tc>
          <w:tcPr>
            <w:tcW w:w="1028" w:type="dxa"/>
          </w:tcPr>
          <w:p w14:paraId="1CF0C61D" w14:textId="77777777" w:rsidR="000502B2" w:rsidRDefault="000502B2" w:rsidP="00BB5B9D">
            <w:pPr>
              <w:pStyle w:val="myindent"/>
              <w:spacing w:before="0" w:beforeAutospacing="0" w:after="0" w:afterAutospacing="0"/>
              <w:jc w:val="both"/>
            </w:pPr>
          </w:p>
        </w:tc>
        <w:tc>
          <w:tcPr>
            <w:tcW w:w="1028" w:type="dxa"/>
          </w:tcPr>
          <w:p w14:paraId="5BED131C" w14:textId="77777777" w:rsidR="000502B2" w:rsidRDefault="000502B2" w:rsidP="00BB5B9D">
            <w:pPr>
              <w:pStyle w:val="myindent"/>
              <w:spacing w:before="0" w:beforeAutospacing="0" w:after="0" w:afterAutospacing="0"/>
              <w:jc w:val="both"/>
            </w:pPr>
          </w:p>
        </w:tc>
        <w:tc>
          <w:tcPr>
            <w:tcW w:w="1028" w:type="dxa"/>
          </w:tcPr>
          <w:p w14:paraId="31030B70" w14:textId="77777777" w:rsidR="000502B2" w:rsidRDefault="000502B2" w:rsidP="00BB5B9D">
            <w:pPr>
              <w:pStyle w:val="myindent"/>
              <w:spacing w:before="0" w:beforeAutospacing="0" w:after="0" w:afterAutospacing="0"/>
              <w:jc w:val="both"/>
            </w:pPr>
          </w:p>
        </w:tc>
      </w:tr>
      <w:tr w:rsidR="000502B2" w14:paraId="1D47C368" w14:textId="77777777" w:rsidTr="00BB5B9D">
        <w:tc>
          <w:tcPr>
            <w:tcW w:w="534" w:type="dxa"/>
            <w:vAlign w:val="center"/>
          </w:tcPr>
          <w:p w14:paraId="4A766996" w14:textId="77777777" w:rsidR="000502B2" w:rsidRPr="00F344B2" w:rsidRDefault="000502B2" w:rsidP="00BB5B9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344B2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4819" w:type="dxa"/>
            <w:vAlign w:val="center"/>
          </w:tcPr>
          <w:p w14:paraId="3BBD74C3" w14:textId="77777777" w:rsidR="000502B2" w:rsidRPr="00F344B2" w:rsidRDefault="000502B2" w:rsidP="00BB5B9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344B2">
              <w:rPr>
                <w:rFonts w:ascii="Times New Roman" w:hAnsi="Times New Roman"/>
                <w:sz w:val="24"/>
                <w:szCs w:val="24"/>
              </w:rPr>
              <w:t>Мне не хватает общения</w:t>
            </w:r>
          </w:p>
        </w:tc>
        <w:tc>
          <w:tcPr>
            <w:tcW w:w="1027" w:type="dxa"/>
          </w:tcPr>
          <w:p w14:paraId="6E352B70" w14:textId="77777777" w:rsidR="000502B2" w:rsidRDefault="000502B2" w:rsidP="00BB5B9D">
            <w:pPr>
              <w:pStyle w:val="myindent"/>
              <w:spacing w:before="0" w:beforeAutospacing="0" w:after="0" w:afterAutospacing="0"/>
              <w:jc w:val="both"/>
            </w:pPr>
          </w:p>
        </w:tc>
        <w:tc>
          <w:tcPr>
            <w:tcW w:w="1028" w:type="dxa"/>
          </w:tcPr>
          <w:p w14:paraId="08D05649" w14:textId="77777777" w:rsidR="000502B2" w:rsidRDefault="000502B2" w:rsidP="00BB5B9D">
            <w:pPr>
              <w:pStyle w:val="myindent"/>
              <w:spacing w:before="0" w:beforeAutospacing="0" w:after="0" w:afterAutospacing="0"/>
              <w:jc w:val="both"/>
            </w:pPr>
          </w:p>
        </w:tc>
        <w:tc>
          <w:tcPr>
            <w:tcW w:w="1028" w:type="dxa"/>
          </w:tcPr>
          <w:p w14:paraId="3B8AE5E4" w14:textId="77777777" w:rsidR="000502B2" w:rsidRDefault="000502B2" w:rsidP="00BB5B9D">
            <w:pPr>
              <w:pStyle w:val="myindent"/>
              <w:spacing w:before="0" w:beforeAutospacing="0" w:after="0" w:afterAutospacing="0"/>
              <w:jc w:val="both"/>
            </w:pPr>
          </w:p>
        </w:tc>
        <w:tc>
          <w:tcPr>
            <w:tcW w:w="1028" w:type="dxa"/>
          </w:tcPr>
          <w:p w14:paraId="5AA23E95" w14:textId="77777777" w:rsidR="000502B2" w:rsidRDefault="000502B2" w:rsidP="00BB5B9D">
            <w:pPr>
              <w:pStyle w:val="myindent"/>
              <w:spacing w:before="0" w:beforeAutospacing="0" w:after="0" w:afterAutospacing="0"/>
              <w:jc w:val="both"/>
            </w:pPr>
          </w:p>
        </w:tc>
      </w:tr>
      <w:tr w:rsidR="000502B2" w14:paraId="7BF89EE8" w14:textId="77777777" w:rsidTr="00BB5B9D">
        <w:tc>
          <w:tcPr>
            <w:tcW w:w="534" w:type="dxa"/>
            <w:vAlign w:val="center"/>
          </w:tcPr>
          <w:p w14:paraId="6520281F" w14:textId="77777777" w:rsidR="000502B2" w:rsidRPr="00F344B2" w:rsidRDefault="000502B2" w:rsidP="00BB5B9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344B2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4819" w:type="dxa"/>
            <w:vAlign w:val="center"/>
          </w:tcPr>
          <w:p w14:paraId="1DB02812" w14:textId="77777777" w:rsidR="000502B2" w:rsidRPr="00F344B2" w:rsidRDefault="000502B2" w:rsidP="00BB5B9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344B2">
              <w:rPr>
                <w:rFonts w:ascii="Times New Roman" w:hAnsi="Times New Roman"/>
                <w:sz w:val="24"/>
                <w:szCs w:val="24"/>
              </w:rPr>
              <w:t>Я чувствую, будто никто не понимает меня</w:t>
            </w:r>
          </w:p>
        </w:tc>
        <w:tc>
          <w:tcPr>
            <w:tcW w:w="1027" w:type="dxa"/>
          </w:tcPr>
          <w:p w14:paraId="09FE0938" w14:textId="77777777" w:rsidR="000502B2" w:rsidRDefault="000502B2" w:rsidP="00BB5B9D">
            <w:pPr>
              <w:pStyle w:val="myindent"/>
              <w:spacing w:before="0" w:beforeAutospacing="0" w:after="0" w:afterAutospacing="0"/>
              <w:jc w:val="both"/>
            </w:pPr>
          </w:p>
        </w:tc>
        <w:tc>
          <w:tcPr>
            <w:tcW w:w="1028" w:type="dxa"/>
          </w:tcPr>
          <w:p w14:paraId="71B4522D" w14:textId="77777777" w:rsidR="000502B2" w:rsidRDefault="000502B2" w:rsidP="00BB5B9D">
            <w:pPr>
              <w:pStyle w:val="myindent"/>
              <w:spacing w:before="0" w:beforeAutospacing="0" w:after="0" w:afterAutospacing="0"/>
              <w:jc w:val="both"/>
            </w:pPr>
          </w:p>
        </w:tc>
        <w:tc>
          <w:tcPr>
            <w:tcW w:w="1028" w:type="dxa"/>
          </w:tcPr>
          <w:p w14:paraId="2DC18854" w14:textId="77777777" w:rsidR="000502B2" w:rsidRDefault="000502B2" w:rsidP="00BB5B9D">
            <w:pPr>
              <w:pStyle w:val="myindent"/>
              <w:spacing w:before="0" w:beforeAutospacing="0" w:after="0" w:afterAutospacing="0"/>
              <w:jc w:val="both"/>
            </w:pPr>
          </w:p>
        </w:tc>
        <w:tc>
          <w:tcPr>
            <w:tcW w:w="1028" w:type="dxa"/>
          </w:tcPr>
          <w:p w14:paraId="7497BB48" w14:textId="77777777" w:rsidR="000502B2" w:rsidRDefault="000502B2" w:rsidP="00BB5B9D">
            <w:pPr>
              <w:pStyle w:val="myindent"/>
              <w:spacing w:before="0" w:beforeAutospacing="0" w:after="0" w:afterAutospacing="0"/>
              <w:jc w:val="both"/>
            </w:pPr>
          </w:p>
        </w:tc>
      </w:tr>
      <w:tr w:rsidR="000502B2" w14:paraId="5CC38134" w14:textId="77777777" w:rsidTr="00BB5B9D">
        <w:tc>
          <w:tcPr>
            <w:tcW w:w="534" w:type="dxa"/>
            <w:vAlign w:val="center"/>
          </w:tcPr>
          <w:p w14:paraId="0BF51DE6" w14:textId="77777777" w:rsidR="000502B2" w:rsidRPr="00F344B2" w:rsidRDefault="000502B2" w:rsidP="00BB5B9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344B2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4819" w:type="dxa"/>
            <w:vAlign w:val="center"/>
          </w:tcPr>
          <w:p w14:paraId="5588BE85" w14:textId="77777777" w:rsidR="000502B2" w:rsidRPr="00F344B2" w:rsidRDefault="000502B2" w:rsidP="00BB5B9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344B2">
              <w:rPr>
                <w:rFonts w:ascii="Times New Roman" w:hAnsi="Times New Roman"/>
                <w:sz w:val="24"/>
                <w:szCs w:val="24"/>
              </w:rPr>
              <w:t>Я застаю себя в ожидании, что люди позвонят, напишут мне</w:t>
            </w:r>
          </w:p>
        </w:tc>
        <w:tc>
          <w:tcPr>
            <w:tcW w:w="1027" w:type="dxa"/>
          </w:tcPr>
          <w:p w14:paraId="7A01D678" w14:textId="77777777" w:rsidR="000502B2" w:rsidRDefault="000502B2" w:rsidP="00BB5B9D">
            <w:pPr>
              <w:pStyle w:val="myindent"/>
              <w:spacing w:before="0" w:beforeAutospacing="0" w:after="0" w:afterAutospacing="0"/>
              <w:jc w:val="both"/>
            </w:pPr>
          </w:p>
        </w:tc>
        <w:tc>
          <w:tcPr>
            <w:tcW w:w="1028" w:type="dxa"/>
          </w:tcPr>
          <w:p w14:paraId="338DB7D9" w14:textId="77777777" w:rsidR="000502B2" w:rsidRDefault="000502B2" w:rsidP="00BB5B9D">
            <w:pPr>
              <w:pStyle w:val="myindent"/>
              <w:spacing w:before="0" w:beforeAutospacing="0" w:after="0" w:afterAutospacing="0"/>
              <w:jc w:val="both"/>
            </w:pPr>
          </w:p>
        </w:tc>
        <w:tc>
          <w:tcPr>
            <w:tcW w:w="1028" w:type="dxa"/>
          </w:tcPr>
          <w:p w14:paraId="5ED2DC38" w14:textId="77777777" w:rsidR="000502B2" w:rsidRDefault="000502B2" w:rsidP="00BB5B9D">
            <w:pPr>
              <w:pStyle w:val="myindent"/>
              <w:spacing w:before="0" w:beforeAutospacing="0" w:after="0" w:afterAutospacing="0"/>
              <w:jc w:val="both"/>
            </w:pPr>
          </w:p>
        </w:tc>
        <w:tc>
          <w:tcPr>
            <w:tcW w:w="1028" w:type="dxa"/>
          </w:tcPr>
          <w:p w14:paraId="5A5728C2" w14:textId="77777777" w:rsidR="000502B2" w:rsidRDefault="000502B2" w:rsidP="00BB5B9D">
            <w:pPr>
              <w:pStyle w:val="myindent"/>
              <w:spacing w:before="0" w:beforeAutospacing="0" w:after="0" w:afterAutospacing="0"/>
              <w:jc w:val="both"/>
            </w:pPr>
          </w:p>
        </w:tc>
      </w:tr>
      <w:tr w:rsidR="000502B2" w14:paraId="56E5E5D3" w14:textId="77777777" w:rsidTr="00BB5B9D">
        <w:tc>
          <w:tcPr>
            <w:tcW w:w="534" w:type="dxa"/>
            <w:vAlign w:val="center"/>
          </w:tcPr>
          <w:p w14:paraId="534082DA" w14:textId="77777777" w:rsidR="000502B2" w:rsidRPr="00F344B2" w:rsidRDefault="000502B2" w:rsidP="00BB5B9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344B2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4819" w:type="dxa"/>
            <w:vAlign w:val="center"/>
          </w:tcPr>
          <w:p w14:paraId="6CE8D2AA" w14:textId="77777777" w:rsidR="000502B2" w:rsidRPr="00F344B2" w:rsidRDefault="000502B2" w:rsidP="00BB5B9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344B2">
              <w:rPr>
                <w:rFonts w:ascii="Times New Roman" w:hAnsi="Times New Roman"/>
                <w:sz w:val="24"/>
                <w:szCs w:val="24"/>
              </w:rPr>
              <w:t>Нет никого, к кому бы я мог обратиться</w:t>
            </w:r>
          </w:p>
        </w:tc>
        <w:tc>
          <w:tcPr>
            <w:tcW w:w="1027" w:type="dxa"/>
          </w:tcPr>
          <w:p w14:paraId="3AE6AC0F" w14:textId="77777777" w:rsidR="000502B2" w:rsidRDefault="000502B2" w:rsidP="00BB5B9D">
            <w:pPr>
              <w:pStyle w:val="myindent"/>
              <w:spacing w:before="0" w:beforeAutospacing="0" w:after="0" w:afterAutospacing="0"/>
              <w:jc w:val="both"/>
            </w:pPr>
          </w:p>
        </w:tc>
        <w:tc>
          <w:tcPr>
            <w:tcW w:w="1028" w:type="dxa"/>
          </w:tcPr>
          <w:p w14:paraId="3E638F4B" w14:textId="77777777" w:rsidR="000502B2" w:rsidRDefault="000502B2" w:rsidP="00BB5B9D">
            <w:pPr>
              <w:pStyle w:val="myindent"/>
              <w:spacing w:before="0" w:beforeAutospacing="0" w:after="0" w:afterAutospacing="0"/>
              <w:jc w:val="both"/>
            </w:pPr>
          </w:p>
        </w:tc>
        <w:tc>
          <w:tcPr>
            <w:tcW w:w="1028" w:type="dxa"/>
          </w:tcPr>
          <w:p w14:paraId="0C7D13E7" w14:textId="77777777" w:rsidR="000502B2" w:rsidRDefault="000502B2" w:rsidP="00BB5B9D">
            <w:pPr>
              <w:pStyle w:val="myindent"/>
              <w:spacing w:before="0" w:beforeAutospacing="0" w:after="0" w:afterAutospacing="0"/>
              <w:jc w:val="both"/>
            </w:pPr>
          </w:p>
        </w:tc>
        <w:tc>
          <w:tcPr>
            <w:tcW w:w="1028" w:type="dxa"/>
          </w:tcPr>
          <w:p w14:paraId="35714EB9" w14:textId="77777777" w:rsidR="000502B2" w:rsidRDefault="000502B2" w:rsidP="00BB5B9D">
            <w:pPr>
              <w:pStyle w:val="myindent"/>
              <w:spacing w:before="0" w:beforeAutospacing="0" w:after="0" w:afterAutospacing="0"/>
              <w:jc w:val="both"/>
            </w:pPr>
          </w:p>
        </w:tc>
      </w:tr>
      <w:tr w:rsidR="000502B2" w14:paraId="4414F3D9" w14:textId="77777777" w:rsidTr="00BB5B9D">
        <w:tc>
          <w:tcPr>
            <w:tcW w:w="534" w:type="dxa"/>
            <w:vAlign w:val="center"/>
          </w:tcPr>
          <w:p w14:paraId="4CAEA897" w14:textId="77777777" w:rsidR="000502B2" w:rsidRPr="00F344B2" w:rsidRDefault="000502B2" w:rsidP="00BB5B9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344B2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4819" w:type="dxa"/>
            <w:vAlign w:val="center"/>
          </w:tcPr>
          <w:p w14:paraId="638699FF" w14:textId="77777777" w:rsidR="000502B2" w:rsidRPr="00F344B2" w:rsidRDefault="000502B2" w:rsidP="00BB5B9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344B2">
              <w:rPr>
                <w:rFonts w:ascii="Times New Roman" w:hAnsi="Times New Roman"/>
                <w:sz w:val="24"/>
                <w:szCs w:val="24"/>
              </w:rPr>
              <w:t>Я сейчас больше ни с кем не близок</w:t>
            </w:r>
          </w:p>
        </w:tc>
        <w:tc>
          <w:tcPr>
            <w:tcW w:w="1027" w:type="dxa"/>
          </w:tcPr>
          <w:p w14:paraId="3DCEB01E" w14:textId="77777777" w:rsidR="000502B2" w:rsidRDefault="000502B2" w:rsidP="00BB5B9D">
            <w:pPr>
              <w:pStyle w:val="myindent"/>
              <w:spacing w:before="0" w:beforeAutospacing="0" w:after="0" w:afterAutospacing="0"/>
              <w:jc w:val="both"/>
            </w:pPr>
          </w:p>
        </w:tc>
        <w:tc>
          <w:tcPr>
            <w:tcW w:w="1028" w:type="dxa"/>
          </w:tcPr>
          <w:p w14:paraId="3D4738A1" w14:textId="77777777" w:rsidR="000502B2" w:rsidRDefault="000502B2" w:rsidP="00BB5B9D">
            <w:pPr>
              <w:pStyle w:val="myindent"/>
              <w:spacing w:before="0" w:beforeAutospacing="0" w:after="0" w:afterAutospacing="0"/>
              <w:jc w:val="both"/>
            </w:pPr>
          </w:p>
        </w:tc>
        <w:tc>
          <w:tcPr>
            <w:tcW w:w="1028" w:type="dxa"/>
          </w:tcPr>
          <w:p w14:paraId="70544822" w14:textId="77777777" w:rsidR="000502B2" w:rsidRDefault="000502B2" w:rsidP="00BB5B9D">
            <w:pPr>
              <w:pStyle w:val="myindent"/>
              <w:spacing w:before="0" w:beforeAutospacing="0" w:after="0" w:afterAutospacing="0"/>
              <w:jc w:val="both"/>
            </w:pPr>
          </w:p>
        </w:tc>
        <w:tc>
          <w:tcPr>
            <w:tcW w:w="1028" w:type="dxa"/>
          </w:tcPr>
          <w:p w14:paraId="6C6043C6" w14:textId="77777777" w:rsidR="000502B2" w:rsidRDefault="000502B2" w:rsidP="00BB5B9D">
            <w:pPr>
              <w:pStyle w:val="myindent"/>
              <w:spacing w:before="0" w:beforeAutospacing="0" w:after="0" w:afterAutospacing="0"/>
              <w:jc w:val="both"/>
            </w:pPr>
          </w:p>
        </w:tc>
      </w:tr>
      <w:tr w:rsidR="000502B2" w14:paraId="29C5DFFB" w14:textId="77777777" w:rsidTr="00BB5B9D">
        <w:tc>
          <w:tcPr>
            <w:tcW w:w="534" w:type="dxa"/>
            <w:vAlign w:val="center"/>
          </w:tcPr>
          <w:p w14:paraId="72DB9B7A" w14:textId="77777777" w:rsidR="000502B2" w:rsidRPr="00F344B2" w:rsidRDefault="000502B2" w:rsidP="00BB5B9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344B2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4819" w:type="dxa"/>
            <w:vAlign w:val="center"/>
          </w:tcPr>
          <w:p w14:paraId="6DE89ABE" w14:textId="77777777" w:rsidR="000502B2" w:rsidRPr="00F344B2" w:rsidRDefault="000502B2" w:rsidP="00BB5B9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344B2">
              <w:rPr>
                <w:rFonts w:ascii="Times New Roman" w:hAnsi="Times New Roman"/>
                <w:sz w:val="24"/>
                <w:szCs w:val="24"/>
              </w:rPr>
              <w:t>Те, кто меня окружает, не разделяют мои интересы и идеи</w:t>
            </w:r>
          </w:p>
        </w:tc>
        <w:tc>
          <w:tcPr>
            <w:tcW w:w="1027" w:type="dxa"/>
          </w:tcPr>
          <w:p w14:paraId="0F855BF2" w14:textId="77777777" w:rsidR="000502B2" w:rsidRDefault="000502B2" w:rsidP="00BB5B9D">
            <w:pPr>
              <w:pStyle w:val="myindent"/>
              <w:spacing w:before="0" w:beforeAutospacing="0" w:after="0" w:afterAutospacing="0"/>
              <w:jc w:val="both"/>
            </w:pPr>
          </w:p>
        </w:tc>
        <w:tc>
          <w:tcPr>
            <w:tcW w:w="1028" w:type="dxa"/>
          </w:tcPr>
          <w:p w14:paraId="0A24FC34" w14:textId="77777777" w:rsidR="000502B2" w:rsidRDefault="000502B2" w:rsidP="00BB5B9D">
            <w:pPr>
              <w:pStyle w:val="myindent"/>
              <w:spacing w:before="0" w:beforeAutospacing="0" w:after="0" w:afterAutospacing="0"/>
              <w:jc w:val="both"/>
            </w:pPr>
          </w:p>
        </w:tc>
        <w:tc>
          <w:tcPr>
            <w:tcW w:w="1028" w:type="dxa"/>
          </w:tcPr>
          <w:p w14:paraId="47EC0D97" w14:textId="77777777" w:rsidR="000502B2" w:rsidRDefault="000502B2" w:rsidP="00BB5B9D">
            <w:pPr>
              <w:pStyle w:val="myindent"/>
              <w:spacing w:before="0" w:beforeAutospacing="0" w:after="0" w:afterAutospacing="0"/>
              <w:jc w:val="both"/>
            </w:pPr>
          </w:p>
        </w:tc>
        <w:tc>
          <w:tcPr>
            <w:tcW w:w="1028" w:type="dxa"/>
          </w:tcPr>
          <w:p w14:paraId="45D22442" w14:textId="77777777" w:rsidR="000502B2" w:rsidRDefault="000502B2" w:rsidP="00BB5B9D">
            <w:pPr>
              <w:pStyle w:val="myindent"/>
              <w:spacing w:before="0" w:beforeAutospacing="0" w:after="0" w:afterAutospacing="0"/>
              <w:jc w:val="both"/>
            </w:pPr>
          </w:p>
        </w:tc>
      </w:tr>
      <w:tr w:rsidR="000502B2" w14:paraId="1EFF6CF7" w14:textId="77777777" w:rsidTr="00BB5B9D">
        <w:tc>
          <w:tcPr>
            <w:tcW w:w="534" w:type="dxa"/>
            <w:vAlign w:val="center"/>
          </w:tcPr>
          <w:p w14:paraId="272E5828" w14:textId="77777777" w:rsidR="000502B2" w:rsidRPr="00F344B2" w:rsidRDefault="000502B2" w:rsidP="00BB5B9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344B2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4819" w:type="dxa"/>
            <w:vAlign w:val="center"/>
          </w:tcPr>
          <w:p w14:paraId="37F8C44F" w14:textId="77777777" w:rsidR="000502B2" w:rsidRPr="00F344B2" w:rsidRDefault="000502B2" w:rsidP="00BB5B9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344B2">
              <w:rPr>
                <w:rFonts w:ascii="Times New Roman" w:hAnsi="Times New Roman"/>
                <w:sz w:val="24"/>
                <w:szCs w:val="24"/>
              </w:rPr>
              <w:t>Я чувствую себя покинутым</w:t>
            </w:r>
          </w:p>
        </w:tc>
        <w:tc>
          <w:tcPr>
            <w:tcW w:w="1027" w:type="dxa"/>
          </w:tcPr>
          <w:p w14:paraId="5D8FD301" w14:textId="77777777" w:rsidR="000502B2" w:rsidRDefault="000502B2" w:rsidP="00BB5B9D">
            <w:pPr>
              <w:pStyle w:val="myindent"/>
              <w:spacing w:before="0" w:beforeAutospacing="0" w:after="0" w:afterAutospacing="0"/>
              <w:jc w:val="both"/>
            </w:pPr>
          </w:p>
        </w:tc>
        <w:tc>
          <w:tcPr>
            <w:tcW w:w="1028" w:type="dxa"/>
          </w:tcPr>
          <w:p w14:paraId="719EB210" w14:textId="77777777" w:rsidR="000502B2" w:rsidRDefault="000502B2" w:rsidP="00BB5B9D">
            <w:pPr>
              <w:pStyle w:val="myindent"/>
              <w:spacing w:before="0" w:beforeAutospacing="0" w:after="0" w:afterAutospacing="0"/>
              <w:jc w:val="both"/>
            </w:pPr>
          </w:p>
        </w:tc>
        <w:tc>
          <w:tcPr>
            <w:tcW w:w="1028" w:type="dxa"/>
          </w:tcPr>
          <w:p w14:paraId="702214CF" w14:textId="77777777" w:rsidR="000502B2" w:rsidRDefault="000502B2" w:rsidP="00BB5B9D">
            <w:pPr>
              <w:pStyle w:val="myindent"/>
              <w:spacing w:before="0" w:beforeAutospacing="0" w:after="0" w:afterAutospacing="0"/>
              <w:jc w:val="both"/>
            </w:pPr>
          </w:p>
        </w:tc>
        <w:tc>
          <w:tcPr>
            <w:tcW w:w="1028" w:type="dxa"/>
          </w:tcPr>
          <w:p w14:paraId="668532EC" w14:textId="77777777" w:rsidR="000502B2" w:rsidRDefault="000502B2" w:rsidP="00BB5B9D">
            <w:pPr>
              <w:pStyle w:val="myindent"/>
              <w:spacing w:before="0" w:beforeAutospacing="0" w:after="0" w:afterAutospacing="0"/>
              <w:jc w:val="both"/>
            </w:pPr>
          </w:p>
        </w:tc>
      </w:tr>
      <w:tr w:rsidR="000502B2" w14:paraId="19CE37C7" w14:textId="77777777" w:rsidTr="00BB5B9D">
        <w:tc>
          <w:tcPr>
            <w:tcW w:w="534" w:type="dxa"/>
            <w:vAlign w:val="center"/>
          </w:tcPr>
          <w:p w14:paraId="4804026B" w14:textId="77777777" w:rsidR="000502B2" w:rsidRPr="00F344B2" w:rsidRDefault="000502B2" w:rsidP="00BB5B9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344B2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4819" w:type="dxa"/>
            <w:vAlign w:val="center"/>
          </w:tcPr>
          <w:p w14:paraId="5CDD8FAC" w14:textId="77777777" w:rsidR="000502B2" w:rsidRPr="00F344B2" w:rsidRDefault="000502B2" w:rsidP="00BB5B9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344B2">
              <w:rPr>
                <w:rFonts w:ascii="Times New Roman" w:hAnsi="Times New Roman"/>
                <w:sz w:val="24"/>
                <w:szCs w:val="24"/>
              </w:rPr>
              <w:t>Я не способен раскрепощаться и общаться</w:t>
            </w:r>
          </w:p>
        </w:tc>
        <w:tc>
          <w:tcPr>
            <w:tcW w:w="1027" w:type="dxa"/>
          </w:tcPr>
          <w:p w14:paraId="3ADD9A4B" w14:textId="77777777" w:rsidR="000502B2" w:rsidRDefault="000502B2" w:rsidP="00BB5B9D">
            <w:pPr>
              <w:pStyle w:val="myindent"/>
              <w:spacing w:before="0" w:beforeAutospacing="0" w:after="0" w:afterAutospacing="0"/>
              <w:jc w:val="both"/>
            </w:pPr>
          </w:p>
        </w:tc>
        <w:tc>
          <w:tcPr>
            <w:tcW w:w="1028" w:type="dxa"/>
          </w:tcPr>
          <w:p w14:paraId="6274FCCC" w14:textId="77777777" w:rsidR="000502B2" w:rsidRDefault="000502B2" w:rsidP="00BB5B9D">
            <w:pPr>
              <w:pStyle w:val="myindent"/>
              <w:spacing w:before="0" w:beforeAutospacing="0" w:after="0" w:afterAutospacing="0"/>
              <w:jc w:val="both"/>
            </w:pPr>
          </w:p>
        </w:tc>
        <w:tc>
          <w:tcPr>
            <w:tcW w:w="1028" w:type="dxa"/>
          </w:tcPr>
          <w:p w14:paraId="3D12F7E0" w14:textId="77777777" w:rsidR="000502B2" w:rsidRDefault="000502B2" w:rsidP="00BB5B9D">
            <w:pPr>
              <w:pStyle w:val="myindent"/>
              <w:spacing w:before="0" w:beforeAutospacing="0" w:after="0" w:afterAutospacing="0"/>
              <w:jc w:val="both"/>
            </w:pPr>
          </w:p>
        </w:tc>
        <w:tc>
          <w:tcPr>
            <w:tcW w:w="1028" w:type="dxa"/>
          </w:tcPr>
          <w:p w14:paraId="1BBC1715" w14:textId="77777777" w:rsidR="000502B2" w:rsidRDefault="000502B2" w:rsidP="00BB5B9D">
            <w:pPr>
              <w:pStyle w:val="myindent"/>
              <w:spacing w:before="0" w:beforeAutospacing="0" w:after="0" w:afterAutospacing="0"/>
              <w:jc w:val="both"/>
            </w:pPr>
          </w:p>
        </w:tc>
      </w:tr>
      <w:tr w:rsidR="000502B2" w14:paraId="586EE1DA" w14:textId="77777777" w:rsidTr="00BB5B9D">
        <w:tc>
          <w:tcPr>
            <w:tcW w:w="534" w:type="dxa"/>
            <w:vAlign w:val="center"/>
          </w:tcPr>
          <w:p w14:paraId="173E9B25" w14:textId="77777777" w:rsidR="000502B2" w:rsidRPr="00F344B2" w:rsidRDefault="000502B2" w:rsidP="00BB5B9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344B2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4819" w:type="dxa"/>
            <w:vAlign w:val="center"/>
          </w:tcPr>
          <w:p w14:paraId="57D2A9B7" w14:textId="1197B02E" w:rsidR="000502B2" w:rsidRPr="0020352F" w:rsidRDefault="00EA3672" w:rsidP="00BB5B9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HK"/>
              </w:rPr>
            </w:pPr>
            <w:r>
              <w:rPr>
                <w:rFonts w:ascii="Times New Roman" w:hAnsi="Times New Roman"/>
                <w:sz w:val="24"/>
                <w:szCs w:val="24"/>
                <w:lang w:val="en-HK"/>
              </w:rPr>
              <w:t>(</w:t>
            </w:r>
            <w:r>
              <w:rPr>
                <w:rFonts w:ascii="Times New Roman" w:hAnsi="Times New Roman"/>
                <w:sz w:val="24"/>
                <w:szCs w:val="24"/>
              </w:rPr>
              <w:t>пропущенный вопрос</w:t>
            </w:r>
            <w:r>
              <w:rPr>
                <w:rFonts w:ascii="Times New Roman" w:hAnsi="Times New Roman"/>
                <w:sz w:val="24"/>
                <w:szCs w:val="24"/>
                <w:lang w:val="en-HK"/>
              </w:rPr>
              <w:t>)</w:t>
            </w:r>
          </w:p>
        </w:tc>
        <w:tc>
          <w:tcPr>
            <w:tcW w:w="1027" w:type="dxa"/>
          </w:tcPr>
          <w:p w14:paraId="47C5B210" w14:textId="77777777" w:rsidR="000502B2" w:rsidRDefault="000502B2" w:rsidP="00BB5B9D">
            <w:pPr>
              <w:pStyle w:val="myindent"/>
              <w:spacing w:before="0" w:beforeAutospacing="0" w:after="0" w:afterAutospacing="0"/>
              <w:jc w:val="both"/>
            </w:pPr>
          </w:p>
        </w:tc>
        <w:tc>
          <w:tcPr>
            <w:tcW w:w="1028" w:type="dxa"/>
          </w:tcPr>
          <w:p w14:paraId="064CEED3" w14:textId="77777777" w:rsidR="000502B2" w:rsidRDefault="000502B2" w:rsidP="00BB5B9D">
            <w:pPr>
              <w:pStyle w:val="myindent"/>
              <w:spacing w:before="0" w:beforeAutospacing="0" w:after="0" w:afterAutospacing="0"/>
              <w:jc w:val="both"/>
            </w:pPr>
          </w:p>
        </w:tc>
        <w:tc>
          <w:tcPr>
            <w:tcW w:w="1028" w:type="dxa"/>
          </w:tcPr>
          <w:p w14:paraId="5072D46A" w14:textId="77777777" w:rsidR="000502B2" w:rsidRDefault="000502B2" w:rsidP="00BB5B9D">
            <w:pPr>
              <w:pStyle w:val="myindent"/>
              <w:spacing w:before="0" w:beforeAutospacing="0" w:after="0" w:afterAutospacing="0"/>
              <w:jc w:val="both"/>
            </w:pPr>
          </w:p>
        </w:tc>
        <w:tc>
          <w:tcPr>
            <w:tcW w:w="1028" w:type="dxa"/>
          </w:tcPr>
          <w:p w14:paraId="604BD673" w14:textId="77777777" w:rsidR="000502B2" w:rsidRDefault="000502B2" w:rsidP="00BB5B9D">
            <w:pPr>
              <w:pStyle w:val="myindent"/>
              <w:spacing w:before="0" w:beforeAutospacing="0" w:after="0" w:afterAutospacing="0"/>
              <w:jc w:val="both"/>
            </w:pPr>
          </w:p>
        </w:tc>
      </w:tr>
      <w:tr w:rsidR="000502B2" w14:paraId="0F3E0CA6" w14:textId="77777777" w:rsidTr="00BB5B9D">
        <w:tc>
          <w:tcPr>
            <w:tcW w:w="534" w:type="dxa"/>
            <w:vAlign w:val="center"/>
          </w:tcPr>
          <w:p w14:paraId="30DB4D80" w14:textId="77777777" w:rsidR="000502B2" w:rsidRPr="00F344B2" w:rsidRDefault="000502B2" w:rsidP="00BB5B9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344B2"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4819" w:type="dxa"/>
            <w:vAlign w:val="center"/>
          </w:tcPr>
          <w:p w14:paraId="6838F127" w14:textId="77777777" w:rsidR="000502B2" w:rsidRPr="00F344B2" w:rsidRDefault="000502B2" w:rsidP="00BB5B9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344B2">
              <w:rPr>
                <w:rFonts w:ascii="Times New Roman" w:hAnsi="Times New Roman"/>
                <w:sz w:val="24"/>
                <w:szCs w:val="24"/>
              </w:rPr>
              <w:t>Мои социальные отношения и связи поверхностны</w:t>
            </w:r>
          </w:p>
        </w:tc>
        <w:tc>
          <w:tcPr>
            <w:tcW w:w="1027" w:type="dxa"/>
          </w:tcPr>
          <w:p w14:paraId="6B885436" w14:textId="77777777" w:rsidR="000502B2" w:rsidRDefault="000502B2" w:rsidP="00BB5B9D">
            <w:pPr>
              <w:pStyle w:val="myindent"/>
              <w:spacing w:before="0" w:beforeAutospacing="0" w:after="0" w:afterAutospacing="0"/>
              <w:jc w:val="both"/>
            </w:pPr>
          </w:p>
        </w:tc>
        <w:tc>
          <w:tcPr>
            <w:tcW w:w="1028" w:type="dxa"/>
          </w:tcPr>
          <w:p w14:paraId="68137CCC" w14:textId="77777777" w:rsidR="000502B2" w:rsidRDefault="000502B2" w:rsidP="00BB5B9D">
            <w:pPr>
              <w:pStyle w:val="myindent"/>
              <w:spacing w:before="0" w:beforeAutospacing="0" w:after="0" w:afterAutospacing="0"/>
              <w:jc w:val="both"/>
            </w:pPr>
          </w:p>
        </w:tc>
        <w:tc>
          <w:tcPr>
            <w:tcW w:w="1028" w:type="dxa"/>
          </w:tcPr>
          <w:p w14:paraId="4EA78E93" w14:textId="77777777" w:rsidR="000502B2" w:rsidRDefault="000502B2" w:rsidP="00BB5B9D">
            <w:pPr>
              <w:pStyle w:val="myindent"/>
              <w:spacing w:before="0" w:beforeAutospacing="0" w:after="0" w:afterAutospacing="0"/>
              <w:jc w:val="both"/>
            </w:pPr>
          </w:p>
        </w:tc>
        <w:tc>
          <w:tcPr>
            <w:tcW w:w="1028" w:type="dxa"/>
          </w:tcPr>
          <w:p w14:paraId="0D158FE5" w14:textId="77777777" w:rsidR="000502B2" w:rsidRDefault="000502B2" w:rsidP="00BB5B9D">
            <w:pPr>
              <w:pStyle w:val="myindent"/>
              <w:spacing w:before="0" w:beforeAutospacing="0" w:after="0" w:afterAutospacing="0"/>
              <w:jc w:val="both"/>
            </w:pPr>
          </w:p>
        </w:tc>
      </w:tr>
      <w:tr w:rsidR="000502B2" w14:paraId="0B1865FB" w14:textId="77777777" w:rsidTr="00BB5B9D">
        <w:tc>
          <w:tcPr>
            <w:tcW w:w="534" w:type="dxa"/>
            <w:vAlign w:val="center"/>
          </w:tcPr>
          <w:p w14:paraId="5A780895" w14:textId="77777777" w:rsidR="000502B2" w:rsidRPr="00F344B2" w:rsidRDefault="000502B2" w:rsidP="00BB5B9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344B2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4819" w:type="dxa"/>
            <w:vAlign w:val="center"/>
          </w:tcPr>
          <w:p w14:paraId="49EE1285" w14:textId="77777777" w:rsidR="000502B2" w:rsidRPr="00F344B2" w:rsidRDefault="000502B2" w:rsidP="00BB5B9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344B2">
              <w:rPr>
                <w:rFonts w:ascii="Times New Roman" w:hAnsi="Times New Roman"/>
                <w:sz w:val="24"/>
                <w:szCs w:val="24"/>
              </w:rPr>
              <w:t xml:space="preserve">Мне не достает компании </w:t>
            </w:r>
          </w:p>
        </w:tc>
        <w:tc>
          <w:tcPr>
            <w:tcW w:w="1027" w:type="dxa"/>
          </w:tcPr>
          <w:p w14:paraId="4D4962B7" w14:textId="77777777" w:rsidR="000502B2" w:rsidRDefault="000502B2" w:rsidP="00BB5B9D">
            <w:pPr>
              <w:pStyle w:val="myindent"/>
              <w:spacing w:before="0" w:beforeAutospacing="0" w:after="0" w:afterAutospacing="0"/>
              <w:jc w:val="both"/>
            </w:pPr>
          </w:p>
        </w:tc>
        <w:tc>
          <w:tcPr>
            <w:tcW w:w="1028" w:type="dxa"/>
          </w:tcPr>
          <w:p w14:paraId="135CDDA0" w14:textId="77777777" w:rsidR="000502B2" w:rsidRDefault="000502B2" w:rsidP="00BB5B9D">
            <w:pPr>
              <w:pStyle w:val="myindent"/>
              <w:spacing w:before="0" w:beforeAutospacing="0" w:after="0" w:afterAutospacing="0"/>
              <w:jc w:val="both"/>
            </w:pPr>
          </w:p>
        </w:tc>
        <w:tc>
          <w:tcPr>
            <w:tcW w:w="1028" w:type="dxa"/>
          </w:tcPr>
          <w:p w14:paraId="6CAF001D" w14:textId="77777777" w:rsidR="000502B2" w:rsidRDefault="000502B2" w:rsidP="00BB5B9D">
            <w:pPr>
              <w:pStyle w:val="myindent"/>
              <w:spacing w:before="0" w:beforeAutospacing="0" w:after="0" w:afterAutospacing="0"/>
              <w:jc w:val="both"/>
            </w:pPr>
          </w:p>
        </w:tc>
        <w:tc>
          <w:tcPr>
            <w:tcW w:w="1028" w:type="dxa"/>
          </w:tcPr>
          <w:p w14:paraId="10A45332" w14:textId="77777777" w:rsidR="000502B2" w:rsidRDefault="000502B2" w:rsidP="00BB5B9D">
            <w:pPr>
              <w:pStyle w:val="myindent"/>
              <w:spacing w:before="0" w:beforeAutospacing="0" w:after="0" w:afterAutospacing="0"/>
              <w:jc w:val="both"/>
            </w:pPr>
          </w:p>
        </w:tc>
      </w:tr>
      <w:tr w:rsidR="000502B2" w14:paraId="0D304B2D" w14:textId="77777777" w:rsidTr="00BB5B9D">
        <w:tc>
          <w:tcPr>
            <w:tcW w:w="534" w:type="dxa"/>
            <w:vAlign w:val="center"/>
          </w:tcPr>
          <w:p w14:paraId="420D063B" w14:textId="77777777" w:rsidR="000502B2" w:rsidRPr="00F344B2" w:rsidRDefault="000502B2" w:rsidP="00BB5B9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344B2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4819" w:type="dxa"/>
            <w:vAlign w:val="center"/>
          </w:tcPr>
          <w:p w14:paraId="08B4DA2E" w14:textId="77777777" w:rsidR="000502B2" w:rsidRPr="00F344B2" w:rsidRDefault="000502B2" w:rsidP="00BB5B9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344B2">
              <w:rPr>
                <w:rFonts w:ascii="Times New Roman" w:hAnsi="Times New Roman"/>
                <w:sz w:val="24"/>
                <w:szCs w:val="24"/>
              </w:rPr>
              <w:t>В действительности никто как следует не знает меня</w:t>
            </w:r>
          </w:p>
        </w:tc>
        <w:tc>
          <w:tcPr>
            <w:tcW w:w="1027" w:type="dxa"/>
          </w:tcPr>
          <w:p w14:paraId="1D22DAE6" w14:textId="77777777" w:rsidR="000502B2" w:rsidRDefault="000502B2" w:rsidP="00BB5B9D">
            <w:pPr>
              <w:pStyle w:val="myindent"/>
              <w:spacing w:before="0" w:beforeAutospacing="0" w:after="0" w:afterAutospacing="0"/>
              <w:jc w:val="both"/>
            </w:pPr>
          </w:p>
        </w:tc>
        <w:tc>
          <w:tcPr>
            <w:tcW w:w="1028" w:type="dxa"/>
          </w:tcPr>
          <w:p w14:paraId="5D346845" w14:textId="77777777" w:rsidR="000502B2" w:rsidRDefault="000502B2" w:rsidP="00BB5B9D">
            <w:pPr>
              <w:pStyle w:val="myindent"/>
              <w:spacing w:before="0" w:beforeAutospacing="0" w:after="0" w:afterAutospacing="0"/>
              <w:jc w:val="both"/>
            </w:pPr>
          </w:p>
        </w:tc>
        <w:tc>
          <w:tcPr>
            <w:tcW w:w="1028" w:type="dxa"/>
          </w:tcPr>
          <w:p w14:paraId="3E90FA2E" w14:textId="77777777" w:rsidR="000502B2" w:rsidRDefault="000502B2" w:rsidP="00BB5B9D">
            <w:pPr>
              <w:pStyle w:val="myindent"/>
              <w:spacing w:before="0" w:beforeAutospacing="0" w:after="0" w:afterAutospacing="0"/>
              <w:jc w:val="both"/>
            </w:pPr>
          </w:p>
        </w:tc>
        <w:tc>
          <w:tcPr>
            <w:tcW w:w="1028" w:type="dxa"/>
          </w:tcPr>
          <w:p w14:paraId="5ADA8BC1" w14:textId="77777777" w:rsidR="000502B2" w:rsidRDefault="000502B2" w:rsidP="00BB5B9D">
            <w:pPr>
              <w:pStyle w:val="myindent"/>
              <w:spacing w:before="0" w:beforeAutospacing="0" w:after="0" w:afterAutospacing="0"/>
              <w:jc w:val="both"/>
            </w:pPr>
          </w:p>
        </w:tc>
      </w:tr>
      <w:tr w:rsidR="000502B2" w14:paraId="384511E9" w14:textId="77777777" w:rsidTr="00BB5B9D">
        <w:tc>
          <w:tcPr>
            <w:tcW w:w="534" w:type="dxa"/>
            <w:vAlign w:val="center"/>
          </w:tcPr>
          <w:p w14:paraId="10C0AB95" w14:textId="77777777" w:rsidR="000502B2" w:rsidRPr="00F344B2" w:rsidRDefault="000502B2" w:rsidP="00BB5B9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344B2"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4819" w:type="dxa"/>
            <w:vAlign w:val="center"/>
          </w:tcPr>
          <w:p w14:paraId="4A832960" w14:textId="77777777" w:rsidR="000502B2" w:rsidRPr="00F344B2" w:rsidRDefault="000502B2" w:rsidP="00BB5B9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344B2">
              <w:rPr>
                <w:rFonts w:ascii="Times New Roman" w:hAnsi="Times New Roman"/>
                <w:sz w:val="24"/>
                <w:szCs w:val="24"/>
              </w:rPr>
              <w:t>Я чувствую себя изолированным от других</w:t>
            </w:r>
          </w:p>
        </w:tc>
        <w:tc>
          <w:tcPr>
            <w:tcW w:w="1027" w:type="dxa"/>
          </w:tcPr>
          <w:p w14:paraId="24D73533" w14:textId="77777777" w:rsidR="000502B2" w:rsidRDefault="000502B2" w:rsidP="00BB5B9D">
            <w:pPr>
              <w:pStyle w:val="myindent"/>
              <w:spacing w:before="0" w:beforeAutospacing="0" w:after="0" w:afterAutospacing="0"/>
              <w:jc w:val="both"/>
            </w:pPr>
          </w:p>
        </w:tc>
        <w:tc>
          <w:tcPr>
            <w:tcW w:w="1028" w:type="dxa"/>
          </w:tcPr>
          <w:p w14:paraId="6F209986" w14:textId="77777777" w:rsidR="000502B2" w:rsidRDefault="000502B2" w:rsidP="00BB5B9D">
            <w:pPr>
              <w:pStyle w:val="myindent"/>
              <w:spacing w:before="0" w:beforeAutospacing="0" w:after="0" w:afterAutospacing="0"/>
              <w:jc w:val="both"/>
            </w:pPr>
          </w:p>
        </w:tc>
        <w:tc>
          <w:tcPr>
            <w:tcW w:w="1028" w:type="dxa"/>
          </w:tcPr>
          <w:p w14:paraId="50AEAC21" w14:textId="77777777" w:rsidR="000502B2" w:rsidRDefault="000502B2" w:rsidP="00BB5B9D">
            <w:pPr>
              <w:pStyle w:val="myindent"/>
              <w:spacing w:before="0" w:beforeAutospacing="0" w:after="0" w:afterAutospacing="0"/>
              <w:jc w:val="both"/>
            </w:pPr>
          </w:p>
        </w:tc>
        <w:tc>
          <w:tcPr>
            <w:tcW w:w="1028" w:type="dxa"/>
          </w:tcPr>
          <w:p w14:paraId="580E50F8" w14:textId="77777777" w:rsidR="000502B2" w:rsidRDefault="000502B2" w:rsidP="00BB5B9D">
            <w:pPr>
              <w:pStyle w:val="myindent"/>
              <w:spacing w:before="0" w:beforeAutospacing="0" w:after="0" w:afterAutospacing="0"/>
              <w:jc w:val="both"/>
            </w:pPr>
          </w:p>
        </w:tc>
      </w:tr>
      <w:tr w:rsidR="000502B2" w14:paraId="1FE6A44B" w14:textId="77777777" w:rsidTr="00BB5B9D">
        <w:tc>
          <w:tcPr>
            <w:tcW w:w="534" w:type="dxa"/>
            <w:vAlign w:val="center"/>
          </w:tcPr>
          <w:p w14:paraId="4CCCECFD" w14:textId="77777777" w:rsidR="000502B2" w:rsidRPr="00F344B2" w:rsidRDefault="000502B2" w:rsidP="00BB5B9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344B2"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4819" w:type="dxa"/>
            <w:vAlign w:val="center"/>
          </w:tcPr>
          <w:p w14:paraId="6CAC7B7A" w14:textId="77777777" w:rsidR="000502B2" w:rsidRPr="00F344B2" w:rsidRDefault="000502B2" w:rsidP="00BB5B9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344B2">
              <w:rPr>
                <w:rFonts w:ascii="Times New Roman" w:hAnsi="Times New Roman"/>
                <w:sz w:val="24"/>
                <w:szCs w:val="24"/>
              </w:rPr>
              <w:t>Я несчастен, будучи таким отверженным</w:t>
            </w:r>
          </w:p>
        </w:tc>
        <w:tc>
          <w:tcPr>
            <w:tcW w:w="1027" w:type="dxa"/>
          </w:tcPr>
          <w:p w14:paraId="3009E1CB" w14:textId="77777777" w:rsidR="000502B2" w:rsidRDefault="000502B2" w:rsidP="00BB5B9D">
            <w:pPr>
              <w:pStyle w:val="myindent"/>
              <w:spacing w:before="0" w:beforeAutospacing="0" w:after="0" w:afterAutospacing="0"/>
              <w:jc w:val="both"/>
            </w:pPr>
          </w:p>
        </w:tc>
        <w:tc>
          <w:tcPr>
            <w:tcW w:w="1028" w:type="dxa"/>
          </w:tcPr>
          <w:p w14:paraId="062806EF" w14:textId="77777777" w:rsidR="000502B2" w:rsidRDefault="000502B2" w:rsidP="00BB5B9D">
            <w:pPr>
              <w:pStyle w:val="myindent"/>
              <w:spacing w:before="0" w:beforeAutospacing="0" w:after="0" w:afterAutospacing="0"/>
              <w:jc w:val="both"/>
            </w:pPr>
          </w:p>
        </w:tc>
        <w:tc>
          <w:tcPr>
            <w:tcW w:w="1028" w:type="dxa"/>
          </w:tcPr>
          <w:p w14:paraId="489EBEAA" w14:textId="77777777" w:rsidR="000502B2" w:rsidRDefault="000502B2" w:rsidP="00BB5B9D">
            <w:pPr>
              <w:pStyle w:val="myindent"/>
              <w:spacing w:before="0" w:beforeAutospacing="0" w:after="0" w:afterAutospacing="0"/>
              <w:jc w:val="both"/>
            </w:pPr>
          </w:p>
        </w:tc>
        <w:tc>
          <w:tcPr>
            <w:tcW w:w="1028" w:type="dxa"/>
          </w:tcPr>
          <w:p w14:paraId="0D05504F" w14:textId="77777777" w:rsidR="000502B2" w:rsidRDefault="000502B2" w:rsidP="00BB5B9D">
            <w:pPr>
              <w:pStyle w:val="myindent"/>
              <w:spacing w:before="0" w:beforeAutospacing="0" w:after="0" w:afterAutospacing="0"/>
              <w:jc w:val="both"/>
            </w:pPr>
          </w:p>
        </w:tc>
      </w:tr>
      <w:tr w:rsidR="000502B2" w14:paraId="0232E6B8" w14:textId="77777777" w:rsidTr="00BB5B9D">
        <w:tc>
          <w:tcPr>
            <w:tcW w:w="534" w:type="dxa"/>
            <w:vAlign w:val="center"/>
          </w:tcPr>
          <w:p w14:paraId="6E39908F" w14:textId="77777777" w:rsidR="000502B2" w:rsidRPr="00F344B2" w:rsidRDefault="000502B2" w:rsidP="00BB5B9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344B2">
              <w:rPr>
                <w:rFonts w:ascii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4819" w:type="dxa"/>
            <w:vAlign w:val="center"/>
          </w:tcPr>
          <w:p w14:paraId="316BAA72" w14:textId="77777777" w:rsidR="000502B2" w:rsidRPr="00F344B2" w:rsidRDefault="000502B2" w:rsidP="00BB5B9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344B2">
              <w:rPr>
                <w:rFonts w:ascii="Times New Roman" w:hAnsi="Times New Roman"/>
                <w:sz w:val="24"/>
                <w:szCs w:val="24"/>
              </w:rPr>
              <w:t>Мне трудно заводить друзей</w:t>
            </w:r>
          </w:p>
        </w:tc>
        <w:tc>
          <w:tcPr>
            <w:tcW w:w="1027" w:type="dxa"/>
          </w:tcPr>
          <w:p w14:paraId="0A76B1DB" w14:textId="77777777" w:rsidR="000502B2" w:rsidRDefault="000502B2" w:rsidP="00BB5B9D">
            <w:pPr>
              <w:pStyle w:val="myindent"/>
              <w:spacing w:before="0" w:beforeAutospacing="0" w:after="0" w:afterAutospacing="0"/>
              <w:jc w:val="both"/>
            </w:pPr>
          </w:p>
        </w:tc>
        <w:tc>
          <w:tcPr>
            <w:tcW w:w="1028" w:type="dxa"/>
          </w:tcPr>
          <w:p w14:paraId="0691DB41" w14:textId="77777777" w:rsidR="000502B2" w:rsidRDefault="000502B2" w:rsidP="00BB5B9D">
            <w:pPr>
              <w:pStyle w:val="myindent"/>
              <w:spacing w:before="0" w:beforeAutospacing="0" w:after="0" w:afterAutospacing="0"/>
              <w:jc w:val="both"/>
            </w:pPr>
          </w:p>
        </w:tc>
        <w:tc>
          <w:tcPr>
            <w:tcW w:w="1028" w:type="dxa"/>
          </w:tcPr>
          <w:p w14:paraId="24950509" w14:textId="77777777" w:rsidR="000502B2" w:rsidRDefault="000502B2" w:rsidP="00BB5B9D">
            <w:pPr>
              <w:pStyle w:val="myindent"/>
              <w:spacing w:before="0" w:beforeAutospacing="0" w:after="0" w:afterAutospacing="0"/>
              <w:jc w:val="both"/>
            </w:pPr>
          </w:p>
        </w:tc>
        <w:tc>
          <w:tcPr>
            <w:tcW w:w="1028" w:type="dxa"/>
          </w:tcPr>
          <w:p w14:paraId="03EEFB7F" w14:textId="77777777" w:rsidR="000502B2" w:rsidRDefault="000502B2" w:rsidP="00BB5B9D">
            <w:pPr>
              <w:pStyle w:val="myindent"/>
              <w:spacing w:before="0" w:beforeAutospacing="0" w:after="0" w:afterAutospacing="0"/>
              <w:jc w:val="both"/>
            </w:pPr>
          </w:p>
        </w:tc>
      </w:tr>
      <w:tr w:rsidR="000502B2" w14:paraId="65B9E56F" w14:textId="77777777" w:rsidTr="00BB5B9D">
        <w:tc>
          <w:tcPr>
            <w:tcW w:w="534" w:type="dxa"/>
            <w:vAlign w:val="center"/>
          </w:tcPr>
          <w:p w14:paraId="75C9E16E" w14:textId="77777777" w:rsidR="000502B2" w:rsidRPr="00F344B2" w:rsidRDefault="000502B2" w:rsidP="00BB5B9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344B2">
              <w:rPr>
                <w:rFonts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4819" w:type="dxa"/>
            <w:vAlign w:val="center"/>
          </w:tcPr>
          <w:p w14:paraId="5CDA28D4" w14:textId="77777777" w:rsidR="000502B2" w:rsidRPr="00F344B2" w:rsidRDefault="000502B2" w:rsidP="00BB5B9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344B2">
              <w:rPr>
                <w:rFonts w:ascii="Times New Roman" w:hAnsi="Times New Roman"/>
                <w:sz w:val="24"/>
                <w:szCs w:val="24"/>
              </w:rPr>
              <w:t>Я чувствую себя исключенным и изолированным другими</w:t>
            </w:r>
          </w:p>
        </w:tc>
        <w:tc>
          <w:tcPr>
            <w:tcW w:w="1027" w:type="dxa"/>
          </w:tcPr>
          <w:p w14:paraId="385D4520" w14:textId="77777777" w:rsidR="000502B2" w:rsidRDefault="000502B2" w:rsidP="00BB5B9D">
            <w:pPr>
              <w:pStyle w:val="myindent"/>
              <w:spacing w:before="0" w:beforeAutospacing="0" w:after="0" w:afterAutospacing="0"/>
              <w:jc w:val="both"/>
            </w:pPr>
          </w:p>
        </w:tc>
        <w:tc>
          <w:tcPr>
            <w:tcW w:w="1028" w:type="dxa"/>
          </w:tcPr>
          <w:p w14:paraId="6D31BCFB" w14:textId="77777777" w:rsidR="000502B2" w:rsidRDefault="000502B2" w:rsidP="00BB5B9D">
            <w:pPr>
              <w:pStyle w:val="myindent"/>
              <w:spacing w:before="0" w:beforeAutospacing="0" w:after="0" w:afterAutospacing="0"/>
              <w:jc w:val="both"/>
            </w:pPr>
          </w:p>
        </w:tc>
        <w:tc>
          <w:tcPr>
            <w:tcW w:w="1028" w:type="dxa"/>
          </w:tcPr>
          <w:p w14:paraId="282BD9A7" w14:textId="77777777" w:rsidR="000502B2" w:rsidRDefault="000502B2" w:rsidP="00BB5B9D">
            <w:pPr>
              <w:pStyle w:val="myindent"/>
              <w:spacing w:before="0" w:beforeAutospacing="0" w:after="0" w:afterAutospacing="0"/>
              <w:jc w:val="both"/>
            </w:pPr>
          </w:p>
        </w:tc>
        <w:tc>
          <w:tcPr>
            <w:tcW w:w="1028" w:type="dxa"/>
          </w:tcPr>
          <w:p w14:paraId="3549A7DF" w14:textId="77777777" w:rsidR="000502B2" w:rsidRDefault="000502B2" w:rsidP="00BB5B9D">
            <w:pPr>
              <w:pStyle w:val="myindent"/>
              <w:spacing w:before="0" w:beforeAutospacing="0" w:after="0" w:afterAutospacing="0"/>
              <w:jc w:val="both"/>
            </w:pPr>
          </w:p>
        </w:tc>
      </w:tr>
      <w:tr w:rsidR="000502B2" w14:paraId="28B23BFB" w14:textId="77777777" w:rsidTr="00BB5B9D">
        <w:tc>
          <w:tcPr>
            <w:tcW w:w="534" w:type="dxa"/>
            <w:vAlign w:val="center"/>
          </w:tcPr>
          <w:p w14:paraId="27A3C1D8" w14:textId="77777777" w:rsidR="000502B2" w:rsidRPr="00F344B2" w:rsidRDefault="000502B2" w:rsidP="00BB5B9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344B2"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4819" w:type="dxa"/>
            <w:vAlign w:val="center"/>
          </w:tcPr>
          <w:p w14:paraId="5050523C" w14:textId="77777777" w:rsidR="000502B2" w:rsidRPr="00F344B2" w:rsidRDefault="000502B2" w:rsidP="00BB5B9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344B2">
              <w:rPr>
                <w:rFonts w:ascii="Times New Roman" w:hAnsi="Times New Roman"/>
                <w:sz w:val="24"/>
                <w:szCs w:val="24"/>
              </w:rPr>
              <w:t>Люди вокруг меня, но не со мной</w:t>
            </w:r>
          </w:p>
        </w:tc>
        <w:tc>
          <w:tcPr>
            <w:tcW w:w="1027" w:type="dxa"/>
          </w:tcPr>
          <w:p w14:paraId="346FAEAD" w14:textId="77777777" w:rsidR="000502B2" w:rsidRDefault="000502B2" w:rsidP="00BB5B9D">
            <w:pPr>
              <w:pStyle w:val="myindent"/>
              <w:spacing w:before="0" w:beforeAutospacing="0" w:after="0" w:afterAutospacing="0"/>
              <w:jc w:val="both"/>
            </w:pPr>
          </w:p>
        </w:tc>
        <w:tc>
          <w:tcPr>
            <w:tcW w:w="1028" w:type="dxa"/>
          </w:tcPr>
          <w:p w14:paraId="3B8CE562" w14:textId="77777777" w:rsidR="000502B2" w:rsidRDefault="000502B2" w:rsidP="00BB5B9D">
            <w:pPr>
              <w:pStyle w:val="myindent"/>
              <w:spacing w:before="0" w:beforeAutospacing="0" w:after="0" w:afterAutospacing="0"/>
              <w:jc w:val="both"/>
            </w:pPr>
          </w:p>
        </w:tc>
        <w:tc>
          <w:tcPr>
            <w:tcW w:w="1028" w:type="dxa"/>
          </w:tcPr>
          <w:p w14:paraId="2748C5D5" w14:textId="77777777" w:rsidR="000502B2" w:rsidRDefault="000502B2" w:rsidP="00BB5B9D">
            <w:pPr>
              <w:pStyle w:val="myindent"/>
              <w:spacing w:before="0" w:beforeAutospacing="0" w:after="0" w:afterAutospacing="0"/>
              <w:jc w:val="both"/>
            </w:pPr>
          </w:p>
        </w:tc>
        <w:tc>
          <w:tcPr>
            <w:tcW w:w="1028" w:type="dxa"/>
          </w:tcPr>
          <w:p w14:paraId="2DDA3F11" w14:textId="77777777" w:rsidR="000502B2" w:rsidRDefault="000502B2" w:rsidP="00BB5B9D">
            <w:pPr>
              <w:pStyle w:val="myindent"/>
              <w:spacing w:before="0" w:beforeAutospacing="0" w:after="0" w:afterAutospacing="0"/>
              <w:jc w:val="both"/>
            </w:pPr>
          </w:p>
        </w:tc>
      </w:tr>
    </w:tbl>
    <w:p w14:paraId="58B3C6A0" w14:textId="77777777" w:rsidR="000502B2" w:rsidRPr="00462D8E" w:rsidRDefault="000502B2" w:rsidP="000502B2">
      <w:pPr>
        <w:pStyle w:val="myindent"/>
        <w:spacing w:before="0" w:beforeAutospacing="0" w:after="0" w:afterAutospacing="0"/>
        <w:jc w:val="both"/>
      </w:pPr>
    </w:p>
    <w:p w14:paraId="03D7DC0B" w14:textId="77777777" w:rsidR="000502B2" w:rsidRPr="00F778DD" w:rsidRDefault="000502B2" w:rsidP="000502B2">
      <w:pPr>
        <w:shd w:val="clear" w:color="auto" w:fill="FFFFFF"/>
        <w:spacing w:after="0" w:line="240" w:lineRule="auto"/>
        <w:ind w:firstLine="426"/>
        <w:jc w:val="both"/>
        <w:rPr>
          <w:rFonts w:ascii="Times New Roman" w:eastAsia="Times New Roman" w:hAnsi="Times New Roman"/>
          <w:sz w:val="24"/>
          <w:szCs w:val="24"/>
        </w:rPr>
      </w:pPr>
    </w:p>
    <w:p w14:paraId="0B214567" w14:textId="77777777" w:rsidR="008D627B" w:rsidRDefault="008D627B"/>
    <w:sectPr w:rsidR="008D627B" w:rsidSect="003B60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502B2"/>
    <w:rsid w:val="000502B2"/>
    <w:rsid w:val="0020352F"/>
    <w:rsid w:val="003B6044"/>
    <w:rsid w:val="004F1C84"/>
    <w:rsid w:val="008A4355"/>
    <w:rsid w:val="008D627B"/>
    <w:rsid w:val="0093741D"/>
    <w:rsid w:val="00D9665E"/>
    <w:rsid w:val="00DC185D"/>
    <w:rsid w:val="00EA3672"/>
    <w:rsid w:val="00F40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0DE1D"/>
  <w15:docId w15:val="{E4B17B31-8516-48A6-AC01-2C65D7589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02B2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0502B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tyle2">
    <w:name w:val="style2"/>
    <w:basedOn w:val="DefaultParagraphFont"/>
    <w:rsid w:val="000502B2"/>
  </w:style>
  <w:style w:type="paragraph" w:customStyle="1" w:styleId="myindent">
    <w:name w:val="myindent"/>
    <w:basedOn w:val="Normal"/>
    <w:rsid w:val="000502B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Strong">
    <w:name w:val="Strong"/>
    <w:qFormat/>
    <w:rsid w:val="000502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262</Words>
  <Characters>1496</Characters>
  <Application>Microsoft Office Word</Application>
  <DocSecurity>0</DocSecurity>
  <Lines>12</Lines>
  <Paragraphs>3</Paragraphs>
  <ScaleCrop>false</ScaleCrop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Жанна Юрьевна</dc:creator>
  <cp:lastModifiedBy>azat azat</cp:lastModifiedBy>
  <cp:revision>4</cp:revision>
  <dcterms:created xsi:type="dcterms:W3CDTF">2016-02-19T07:24:00Z</dcterms:created>
  <dcterms:modified xsi:type="dcterms:W3CDTF">2026-06-29T07:31:00Z</dcterms:modified>
</cp:coreProperties>
</file>