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55B90" w:rsidRDefault="00D55B90">
      <w:pPr>
        <w:pStyle w:val="ConsPlusNormal"/>
        <w:jc w:val="both"/>
        <w:outlineLvl w:val="0"/>
      </w:pPr>
      <w:bookmarkStart w:id="0" w:name="_GoBack"/>
      <w:bookmarkEnd w:id="0"/>
    </w:p>
    <w:p w:rsidR="00D55B90" w:rsidRDefault="006248D6">
      <w:pPr>
        <w:pStyle w:val="ConsPlusTitle"/>
        <w:jc w:val="center"/>
      </w:pPr>
      <w:r>
        <w:t>КАЛУЖСКАЯ ОБЛАСТЬ</w:t>
      </w:r>
    </w:p>
    <w:p w:rsidR="00D55B90" w:rsidRDefault="006248D6">
      <w:pPr>
        <w:pStyle w:val="ConsPlusTitle"/>
        <w:jc w:val="center"/>
      </w:pPr>
      <w:r>
        <w:t>АДМИНИСТРАЦИЯ ГОРОДА ОБНИНСКА</w:t>
      </w:r>
    </w:p>
    <w:p w:rsidR="00D55B90" w:rsidRDefault="00D55B90">
      <w:pPr>
        <w:pStyle w:val="ConsPlusTitle"/>
        <w:jc w:val="center"/>
      </w:pPr>
    </w:p>
    <w:p w:rsidR="00D55B90" w:rsidRDefault="006248D6">
      <w:pPr>
        <w:pStyle w:val="ConsPlusTitle"/>
        <w:jc w:val="center"/>
      </w:pPr>
      <w:r>
        <w:t>ПОСТАНОВЛЕНИЕ</w:t>
      </w:r>
    </w:p>
    <w:p w:rsidR="00D55B90" w:rsidRDefault="006248D6">
      <w:pPr>
        <w:pStyle w:val="ConsPlusTitle"/>
        <w:jc w:val="center"/>
      </w:pPr>
      <w:r>
        <w:t>от 1 марта 2012 г. N 272-п</w:t>
      </w:r>
    </w:p>
    <w:p w:rsidR="00D55B90" w:rsidRDefault="00D55B90">
      <w:pPr>
        <w:pStyle w:val="ConsPlusTitle"/>
        <w:jc w:val="center"/>
      </w:pPr>
    </w:p>
    <w:p w:rsidR="00D55B90" w:rsidRDefault="006248D6">
      <w:pPr>
        <w:pStyle w:val="ConsPlusTitle"/>
        <w:jc w:val="center"/>
      </w:pPr>
      <w:r>
        <w:t>О НАГРАЖДЕНИИ ПОЧЕТНОЙ ГРАМОТОЙ АДМИНИСТРАЦИИ ГОРОДА</w:t>
      </w:r>
    </w:p>
    <w:p w:rsidR="00D55B90" w:rsidRDefault="00D55B90">
      <w:pPr>
        <w:pStyle w:val="ConsPlusNormal"/>
        <w:jc w:val="both"/>
      </w:pPr>
    </w:p>
    <w:p w:rsidR="00D55B90" w:rsidRDefault="006248D6">
      <w:pPr>
        <w:pStyle w:val="ConsPlusNormal"/>
        <w:ind w:firstLine="540"/>
        <w:jc w:val="both"/>
      </w:pPr>
      <w:r>
        <w:t xml:space="preserve">В связи с празднованием 25-летия </w:t>
      </w:r>
      <w:proofErr w:type="spellStart"/>
      <w:r>
        <w:t>Обнинского</w:t>
      </w:r>
      <w:proofErr w:type="spellEnd"/>
      <w:r>
        <w:t xml:space="preserve"> Городского совета ветеранов</w:t>
      </w:r>
    </w:p>
    <w:p w:rsidR="00D55B90" w:rsidRDefault="006248D6">
      <w:pPr>
        <w:pStyle w:val="ConsPlusNormal"/>
        <w:spacing w:before="200"/>
        <w:ind w:firstLine="540"/>
        <w:jc w:val="both"/>
      </w:pPr>
      <w:r>
        <w:t>ПОСТАНОВЛЯЮ:</w:t>
      </w:r>
    </w:p>
    <w:p w:rsidR="00D55B90" w:rsidRDefault="00D55B90">
      <w:pPr>
        <w:pStyle w:val="ConsPlusNormal"/>
        <w:jc w:val="both"/>
      </w:pPr>
    </w:p>
    <w:p w:rsidR="00D55B90" w:rsidRDefault="006248D6">
      <w:pPr>
        <w:pStyle w:val="ConsPlusNormal"/>
        <w:ind w:firstLine="540"/>
        <w:jc w:val="both"/>
      </w:pPr>
      <w:r>
        <w:t>За активное участие в работе ветеранской организации, активную жизненную позицию, патриотическое воспитание молодежи наградить Почетной грамотой Администрации города Обнинска следующих ветеранов:</w:t>
      </w:r>
    </w:p>
    <w:p w:rsidR="00D55B90" w:rsidRDefault="006248D6">
      <w:pPr>
        <w:pStyle w:val="ConsPlusNormal"/>
        <w:spacing w:before="200"/>
        <w:ind w:firstLine="540"/>
        <w:jc w:val="both"/>
      </w:pPr>
      <w:r>
        <w:t>1. Блинкова Артема Валентиновича - председателя совета ветер</w:t>
      </w:r>
      <w:r>
        <w:t>анов ГУ "НПО "Тайфун";</w:t>
      </w:r>
    </w:p>
    <w:p w:rsidR="00D55B90" w:rsidRDefault="006248D6">
      <w:pPr>
        <w:pStyle w:val="ConsPlusNormal"/>
        <w:spacing w:before="200"/>
        <w:ind w:firstLine="540"/>
        <w:jc w:val="both"/>
      </w:pPr>
      <w:r>
        <w:t>2. Воронову Людмилу Борисовну - председателя совета ветеранов МКР-52;</w:t>
      </w:r>
    </w:p>
    <w:p w:rsidR="00D55B90" w:rsidRDefault="006248D6">
      <w:pPr>
        <w:pStyle w:val="ConsPlusNormal"/>
        <w:spacing w:before="200"/>
        <w:ind w:firstLine="540"/>
        <w:jc w:val="both"/>
      </w:pPr>
      <w:r>
        <w:t xml:space="preserve">3. </w:t>
      </w:r>
      <w:proofErr w:type="spellStart"/>
      <w:r>
        <w:t>Векличеву</w:t>
      </w:r>
      <w:proofErr w:type="spellEnd"/>
      <w:r>
        <w:t xml:space="preserve"> Раису Степановну - члена городского совета ветеранов;</w:t>
      </w:r>
    </w:p>
    <w:p w:rsidR="00D55B90" w:rsidRDefault="006248D6">
      <w:pPr>
        <w:pStyle w:val="ConsPlusNormal"/>
        <w:spacing w:before="200"/>
        <w:ind w:firstLine="540"/>
        <w:jc w:val="both"/>
      </w:pPr>
      <w:r>
        <w:t xml:space="preserve">4. Данелия Шота </w:t>
      </w:r>
      <w:proofErr w:type="spellStart"/>
      <w:r>
        <w:t>Ермолаевича</w:t>
      </w:r>
      <w:proofErr w:type="spellEnd"/>
      <w:r>
        <w:t xml:space="preserve"> - председателя совета ветеранов подводников;</w:t>
      </w:r>
    </w:p>
    <w:p w:rsidR="00D55B90" w:rsidRDefault="006248D6">
      <w:pPr>
        <w:pStyle w:val="ConsPlusNormal"/>
        <w:spacing w:before="200"/>
        <w:ind w:firstLine="540"/>
        <w:jc w:val="both"/>
      </w:pPr>
      <w:r>
        <w:t xml:space="preserve">5. </w:t>
      </w:r>
      <w:proofErr w:type="spellStart"/>
      <w:r>
        <w:t>Загурного</w:t>
      </w:r>
      <w:proofErr w:type="spellEnd"/>
      <w:r>
        <w:t xml:space="preserve"> Степана Ио</w:t>
      </w:r>
      <w:r>
        <w:t>сифовича - члена совета ветеранов ФГУП ГНЦ РФ ФЭИ им. "</w:t>
      </w:r>
      <w:proofErr w:type="spellStart"/>
      <w:r>
        <w:t>А.И.Лейпунского</w:t>
      </w:r>
      <w:proofErr w:type="spellEnd"/>
      <w:r>
        <w:t>";</w:t>
      </w:r>
    </w:p>
    <w:p w:rsidR="00D55B90" w:rsidRDefault="006248D6">
      <w:pPr>
        <w:pStyle w:val="ConsPlusNormal"/>
        <w:spacing w:before="200"/>
        <w:ind w:firstLine="540"/>
        <w:jc w:val="both"/>
      </w:pPr>
      <w:r>
        <w:t>6. Котельникову Галину Васильевну - члена совета ветеранов ФГУП ГНЦ РФ ФЭИ им. "</w:t>
      </w:r>
      <w:proofErr w:type="spellStart"/>
      <w:r>
        <w:t>А.И.Лейпунского</w:t>
      </w:r>
      <w:proofErr w:type="spellEnd"/>
      <w:r>
        <w:t>";</w:t>
      </w:r>
    </w:p>
    <w:p w:rsidR="00D55B90" w:rsidRDefault="006248D6">
      <w:pPr>
        <w:pStyle w:val="ConsPlusNormal"/>
        <w:spacing w:before="200"/>
        <w:ind w:firstLine="540"/>
        <w:jc w:val="both"/>
      </w:pPr>
      <w:r>
        <w:t>7. Кузьмину Валентину Сергеевну - председателя совета ветеранов поселка "Мирный";</w:t>
      </w:r>
    </w:p>
    <w:p w:rsidR="00D55B90" w:rsidRDefault="006248D6">
      <w:pPr>
        <w:pStyle w:val="ConsPlusNormal"/>
        <w:spacing w:before="200"/>
        <w:ind w:firstLine="540"/>
        <w:jc w:val="both"/>
      </w:pPr>
      <w:r>
        <w:t xml:space="preserve">8. </w:t>
      </w:r>
      <w:r>
        <w:t xml:space="preserve">Чурикова Николая Ивановича - председателя совета ветеранов внутренних войск </w:t>
      </w:r>
      <w:proofErr w:type="spellStart"/>
      <w:r>
        <w:t>Обнинского</w:t>
      </w:r>
      <w:proofErr w:type="spellEnd"/>
      <w:r>
        <w:t xml:space="preserve"> гарнизона.</w:t>
      </w:r>
    </w:p>
    <w:p w:rsidR="00D55B90" w:rsidRDefault="00D55B90">
      <w:pPr>
        <w:pStyle w:val="ConsPlusNormal"/>
        <w:jc w:val="both"/>
      </w:pPr>
    </w:p>
    <w:p w:rsidR="00D55B90" w:rsidRDefault="006248D6">
      <w:pPr>
        <w:pStyle w:val="ConsPlusNormal"/>
        <w:jc w:val="right"/>
      </w:pPr>
      <w:r>
        <w:t>Глава Администрации города</w:t>
      </w:r>
    </w:p>
    <w:p w:rsidR="00D55B90" w:rsidRDefault="006248D6">
      <w:pPr>
        <w:pStyle w:val="ConsPlusNormal"/>
        <w:jc w:val="right"/>
      </w:pPr>
      <w:proofErr w:type="spellStart"/>
      <w:r>
        <w:t>А.А.Авдеев</w:t>
      </w:r>
      <w:proofErr w:type="spellEnd"/>
    </w:p>
    <w:p w:rsidR="00D55B90" w:rsidRDefault="00D55B90">
      <w:pPr>
        <w:pStyle w:val="ConsPlusNormal"/>
        <w:jc w:val="both"/>
      </w:pPr>
    </w:p>
    <w:p w:rsidR="00D55B90" w:rsidRDefault="00D55B90">
      <w:pPr>
        <w:pStyle w:val="ConsPlusNormal"/>
        <w:jc w:val="both"/>
      </w:pPr>
    </w:p>
    <w:p w:rsidR="00D55B90" w:rsidRDefault="00D55B90">
      <w:pPr>
        <w:pStyle w:val="ConsPlusNormal"/>
        <w:pBdr>
          <w:bottom w:val="single" w:sz="6" w:space="0" w:color="auto"/>
        </w:pBdr>
        <w:spacing w:before="100" w:after="100"/>
        <w:rPr>
          <w:sz w:val="2"/>
          <w:szCs w:val="2"/>
        </w:rPr>
      </w:pPr>
    </w:p>
    <w:sectPr w:rsidR="00D55B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566" w:bottom="1440" w:left="1133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6248D6">
      <w:r>
        <w:separator/>
      </w:r>
    </w:p>
  </w:endnote>
  <w:endnote w:type="continuationSeparator" w:id="0">
    <w:p w:rsidR="00000000" w:rsidRDefault="006248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8D6" w:rsidRDefault="006248D6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B90" w:rsidRDefault="00D55B90">
    <w:pPr>
      <w:pStyle w:val="ConsPlusNorma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B90" w:rsidRDefault="00D55B90">
    <w:pPr>
      <w:pStyle w:val="ConsPlusNorma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6248D6">
      <w:r>
        <w:separator/>
      </w:r>
    </w:p>
  </w:footnote>
  <w:footnote w:type="continuationSeparator" w:id="0">
    <w:p w:rsidR="00000000" w:rsidRDefault="006248D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8D6" w:rsidRDefault="006248D6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B90" w:rsidRDefault="00D55B90">
    <w:pPr>
      <w:pStyle w:val="ConsPlusNormal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55B90" w:rsidRDefault="00D55B90">
    <w:pPr>
      <w:pStyle w:val="ConsPlusNormal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55B90"/>
    <w:rsid w:val="006248D6"/>
    <w:rsid w:val="00D5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Nonformat">
    <w:name w:val="ConsPlusNonforma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">
    <w:name w:val="ConsPlusTitle"/>
    <w:pPr>
      <w:widowControl w:val="0"/>
      <w:autoSpaceDE w:val="0"/>
      <w:autoSpaceDN w:val="0"/>
    </w:pPr>
    <w:rPr>
      <w:rFonts w:ascii="Arial" w:hAnsi="Arial" w:cs="Arial"/>
      <w:b/>
      <w:sz w:val="20"/>
    </w:rPr>
  </w:style>
  <w:style w:type="paragraph" w:customStyle="1" w:styleId="ConsPlusCell">
    <w:name w:val="ConsPlusCell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DocList">
    <w:name w:val="ConsPlusDocList"/>
    <w:pPr>
      <w:widowControl w:val="0"/>
      <w:autoSpaceDE w:val="0"/>
      <w:autoSpaceDN w:val="0"/>
    </w:pPr>
    <w:rPr>
      <w:rFonts w:ascii="Courier New" w:hAnsi="Courier New" w:cs="Courier New"/>
      <w:sz w:val="20"/>
    </w:rPr>
  </w:style>
  <w:style w:type="paragraph" w:customStyle="1" w:styleId="ConsPlusTitlePage">
    <w:name w:val="ConsPlusTitlePage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JurTerm">
    <w:name w:val="ConsPlusJurTerm"/>
    <w:pPr>
      <w:widowControl w:val="0"/>
      <w:autoSpaceDE w:val="0"/>
      <w:autoSpaceDN w:val="0"/>
    </w:pPr>
    <w:rPr>
      <w:rFonts w:ascii="Tahoma" w:hAnsi="Tahoma" w:cs="Tahoma"/>
      <w:sz w:val="20"/>
    </w:rPr>
  </w:style>
  <w:style w:type="paragraph" w:customStyle="1" w:styleId="ConsPlusTextList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customStyle="1" w:styleId="ConsPlusTextList0">
    <w:name w:val="ConsPlusTextList"/>
    <w:pPr>
      <w:widowControl w:val="0"/>
      <w:autoSpaceDE w:val="0"/>
      <w:autoSpaceDN w:val="0"/>
    </w:pPr>
    <w:rPr>
      <w:rFonts w:ascii="Arial" w:hAnsi="Arial" w:cs="Arial"/>
      <w:sz w:val="20"/>
    </w:rPr>
  </w:style>
  <w:style w:type="paragraph" w:styleId="a3">
    <w:name w:val="Balloon Text"/>
    <w:basedOn w:val="a"/>
    <w:link w:val="a4"/>
    <w:uiPriority w:val="99"/>
    <w:semiHidden/>
    <w:unhideWhenUsed/>
    <w:rsid w:val="006248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48D6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6248D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248D6"/>
  </w:style>
  <w:style w:type="paragraph" w:styleId="a7">
    <w:name w:val="footer"/>
    <w:basedOn w:val="a"/>
    <w:link w:val="a8"/>
    <w:uiPriority w:val="99"/>
    <w:unhideWhenUsed/>
    <w:rsid w:val="006248D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248D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970</Characters>
  <Application>Microsoft Office Word</Application>
  <DocSecurity>0</DocSecurity>
  <Lines>8</Lines>
  <Paragraphs>2</Paragraphs>
  <ScaleCrop>false</ScaleCrop>
  <Company>КонсультантПлюс Версия 4022.00.55</Company>
  <LinksUpToDate>false</LinksUpToDate>
  <CharactersWithSpaces>1138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Постановление Администрации г. Обнинска от 01.03.2012 N 272-п
"О награждении Почетной грамотой Администрации города"</dc:title>
  <cp:lastModifiedBy>RePack by Diakov</cp:lastModifiedBy>
  <cp:revision>2</cp:revision>
  <dcterms:created xsi:type="dcterms:W3CDTF">2025-05-04T16:05:00Z</dcterms:created>
  <dcterms:modified xsi:type="dcterms:W3CDTF">2025-05-04T16:22:00Z</dcterms:modified>
</cp:coreProperties>
</file>