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AC48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</w:t>
      </w:r>
    </w:p>
    <w:p w14:paraId="41D1EEFE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ФЕДЕРАЦИИ</w:t>
      </w:r>
    </w:p>
    <w:p w14:paraId="2DCA5FE4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7CD6A98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E7F2EF9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«Казанский национальный исследовательский технический университет</w:t>
      </w:r>
    </w:p>
    <w:p w14:paraId="6039D38E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А.Н. Туполева – КАИ»</w:t>
      </w:r>
    </w:p>
    <w:p w14:paraId="2575EB45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технологий и защиты информации</w:t>
      </w:r>
    </w:p>
    <w:p w14:paraId="37CF7322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Отделение СПО ИКТЗИ (Колледж информационных технологий)</w:t>
      </w:r>
    </w:p>
    <w:p w14:paraId="2C80BA9E" w14:textId="77777777" w:rsidR="006371C7" w:rsidRDefault="006371C7">
      <w:pPr>
        <w:spacing w:line="360" w:lineRule="auto"/>
        <w:rPr>
          <w:sz w:val="28"/>
          <w:szCs w:val="28"/>
        </w:rPr>
      </w:pPr>
    </w:p>
    <w:p w14:paraId="6183FC04" w14:textId="77777777" w:rsidR="006371C7" w:rsidRDefault="006371C7">
      <w:pPr>
        <w:spacing w:line="360" w:lineRule="auto"/>
        <w:rPr>
          <w:sz w:val="28"/>
          <w:szCs w:val="28"/>
        </w:rPr>
      </w:pPr>
    </w:p>
    <w:p w14:paraId="1F67FD45" w14:textId="77777777" w:rsidR="006371C7" w:rsidRDefault="006371C7">
      <w:pPr>
        <w:spacing w:line="360" w:lineRule="auto"/>
        <w:rPr>
          <w:sz w:val="28"/>
          <w:szCs w:val="28"/>
        </w:rPr>
      </w:pPr>
    </w:p>
    <w:p w14:paraId="736C1568" w14:textId="77777777" w:rsidR="006371C7" w:rsidRDefault="006371C7">
      <w:pPr>
        <w:spacing w:line="360" w:lineRule="auto"/>
        <w:rPr>
          <w:sz w:val="28"/>
          <w:szCs w:val="28"/>
        </w:rPr>
      </w:pPr>
    </w:p>
    <w:p w14:paraId="147E32B7" w14:textId="77777777" w:rsidR="006371C7" w:rsidRDefault="006371C7">
      <w:pPr>
        <w:spacing w:line="360" w:lineRule="auto"/>
        <w:rPr>
          <w:sz w:val="28"/>
          <w:szCs w:val="28"/>
        </w:rPr>
      </w:pPr>
    </w:p>
    <w:p w14:paraId="486C5ABD" w14:textId="77777777" w:rsidR="006371C7" w:rsidRDefault="006371C7">
      <w:pPr>
        <w:spacing w:line="360" w:lineRule="auto"/>
        <w:rPr>
          <w:sz w:val="28"/>
          <w:szCs w:val="28"/>
        </w:rPr>
      </w:pPr>
    </w:p>
    <w:p w14:paraId="7FE1F0B4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19DC26C0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2DC742E2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Внедрение и поддержка компьютерных систем</w:t>
      </w:r>
    </w:p>
    <w:p w14:paraId="505D953E" w14:textId="77777777" w:rsidR="006371C7" w:rsidRDefault="006371C7">
      <w:pPr>
        <w:spacing w:line="360" w:lineRule="auto"/>
        <w:rPr>
          <w:sz w:val="28"/>
          <w:szCs w:val="28"/>
        </w:rPr>
      </w:pPr>
    </w:p>
    <w:p w14:paraId="31334DC1" w14:textId="77777777" w:rsidR="006371C7" w:rsidRDefault="006371C7">
      <w:pPr>
        <w:spacing w:line="360" w:lineRule="auto"/>
        <w:rPr>
          <w:sz w:val="28"/>
          <w:szCs w:val="28"/>
        </w:rPr>
      </w:pPr>
    </w:p>
    <w:p w14:paraId="183AC3FA" w14:textId="77777777" w:rsidR="006371C7" w:rsidRDefault="006371C7">
      <w:pPr>
        <w:spacing w:line="360" w:lineRule="auto"/>
        <w:rPr>
          <w:sz w:val="28"/>
          <w:szCs w:val="28"/>
        </w:rPr>
      </w:pPr>
    </w:p>
    <w:p w14:paraId="217CFFA6" w14:textId="77777777" w:rsidR="006371C7" w:rsidRDefault="006371C7">
      <w:pPr>
        <w:spacing w:line="360" w:lineRule="auto"/>
        <w:rPr>
          <w:sz w:val="28"/>
          <w:szCs w:val="28"/>
        </w:rPr>
      </w:pPr>
    </w:p>
    <w:p w14:paraId="53685520" w14:textId="77777777" w:rsidR="006371C7" w:rsidRDefault="006371C7">
      <w:pPr>
        <w:spacing w:line="360" w:lineRule="auto"/>
        <w:rPr>
          <w:sz w:val="28"/>
          <w:szCs w:val="28"/>
        </w:rPr>
      </w:pPr>
    </w:p>
    <w:p w14:paraId="649693F3" w14:textId="77777777" w:rsidR="006371C7" w:rsidRDefault="00A15493">
      <w:pPr>
        <w:spacing w:line="360" w:lineRule="auto"/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</w:p>
    <w:p w14:paraId="7FB6BD9F" w14:textId="77777777" w:rsidR="006371C7" w:rsidRDefault="00A15493">
      <w:pPr>
        <w:spacing w:line="360" w:lineRule="auto"/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гр.4333</w:t>
      </w:r>
    </w:p>
    <w:p w14:paraId="20956FA1" w14:textId="5653B694" w:rsidR="006371C7" w:rsidRDefault="00F176C2">
      <w:pPr>
        <w:spacing w:line="360" w:lineRule="auto"/>
        <w:ind w:left="538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Исламхузин</w:t>
      </w:r>
      <w:proofErr w:type="spellEnd"/>
      <w:r>
        <w:rPr>
          <w:sz w:val="28"/>
          <w:szCs w:val="28"/>
        </w:rPr>
        <w:t xml:space="preserve"> А.Р</w:t>
      </w:r>
      <w:r w:rsidR="00A15493">
        <w:rPr>
          <w:sz w:val="28"/>
          <w:szCs w:val="28"/>
        </w:rPr>
        <w:t>.</w:t>
      </w:r>
    </w:p>
    <w:p w14:paraId="1FE83880" w14:textId="77777777" w:rsidR="006371C7" w:rsidRDefault="00A15493">
      <w:pPr>
        <w:spacing w:line="360" w:lineRule="auto"/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2ACC4524" w14:textId="77777777" w:rsidR="006371C7" w:rsidRDefault="00A15493">
      <w:pPr>
        <w:spacing w:line="360" w:lineRule="auto"/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proofErr w:type="spellStart"/>
      <w:r>
        <w:rPr>
          <w:sz w:val="28"/>
          <w:szCs w:val="28"/>
        </w:rPr>
        <w:t>Валова</w:t>
      </w:r>
      <w:proofErr w:type="spellEnd"/>
      <w:r>
        <w:rPr>
          <w:sz w:val="28"/>
          <w:szCs w:val="28"/>
        </w:rPr>
        <w:t xml:space="preserve"> П.А.</w:t>
      </w:r>
    </w:p>
    <w:p w14:paraId="79854A38" w14:textId="77777777" w:rsidR="006371C7" w:rsidRDefault="006371C7">
      <w:pPr>
        <w:spacing w:line="360" w:lineRule="auto"/>
        <w:ind w:firstLine="709"/>
        <w:jc w:val="both"/>
        <w:rPr>
          <w:sz w:val="28"/>
          <w:szCs w:val="28"/>
        </w:rPr>
      </w:pPr>
    </w:p>
    <w:p w14:paraId="097D45E0" w14:textId="77777777" w:rsidR="006371C7" w:rsidRDefault="006371C7">
      <w:pPr>
        <w:spacing w:line="360" w:lineRule="auto"/>
        <w:ind w:firstLine="709"/>
        <w:jc w:val="both"/>
        <w:rPr>
          <w:sz w:val="28"/>
          <w:szCs w:val="28"/>
        </w:rPr>
      </w:pPr>
    </w:p>
    <w:p w14:paraId="25EE5BD9" w14:textId="77777777" w:rsidR="006371C7" w:rsidRDefault="006371C7">
      <w:pPr>
        <w:spacing w:line="360" w:lineRule="auto"/>
        <w:ind w:firstLine="709"/>
        <w:jc w:val="both"/>
        <w:rPr>
          <w:sz w:val="28"/>
          <w:szCs w:val="28"/>
        </w:rPr>
      </w:pPr>
    </w:p>
    <w:p w14:paraId="44465385" w14:textId="77777777" w:rsidR="006371C7" w:rsidRDefault="006371C7">
      <w:pPr>
        <w:spacing w:line="360" w:lineRule="auto"/>
        <w:ind w:firstLine="709"/>
        <w:jc w:val="both"/>
        <w:rPr>
          <w:sz w:val="28"/>
          <w:szCs w:val="28"/>
        </w:rPr>
      </w:pPr>
    </w:p>
    <w:p w14:paraId="58FEFE4A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14:paraId="496E4914" w14:textId="77777777" w:rsidR="006371C7" w:rsidRDefault="00A1549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</w:p>
    <w:p w14:paraId="26F66932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Приобрести следующие умения и практические навыки: </w:t>
      </w:r>
    </w:p>
    <w:p w14:paraId="562E7057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Выявления и анализа требований к программному обеспечению; </w:t>
      </w:r>
    </w:p>
    <w:p w14:paraId="4E9896E4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Разработки пользовательских историй и диаграммы вариантов использования для формализации требований.</w:t>
      </w:r>
    </w:p>
    <w:p w14:paraId="4EE18823" w14:textId="77777777" w:rsidR="006371C7" w:rsidRDefault="00A1549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на лабораторную работу</w:t>
      </w:r>
    </w:p>
    <w:p w14:paraId="3D30825A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  Выбрать индивидуальный вариант информационной системы.</w:t>
      </w:r>
    </w:p>
    <w:p w14:paraId="09059628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Дать характеристику юридическому (физическому) лицу, который является потенциальным заказчиком разрабатываемой в рамках курсового проектирования информационной системы.</w:t>
      </w:r>
    </w:p>
    <w:p w14:paraId="365E3FBE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Укажите цель и актуальность разработки для предполагаемого заказчика.</w:t>
      </w:r>
    </w:p>
    <w:p w14:paraId="58C0333D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Перечислить, какие бизнес-процессы реализуются в области деятельности субъекта из пункта 2.</w:t>
      </w:r>
    </w:p>
    <w:p w14:paraId="607A957B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Перечислить, какие бизнес-процессы нуждаются в автоматизации в рамках разрабатываемого программного обеспечения. 6. Указать, в виде какого приложения будет реализовано программное решение.</w:t>
      </w:r>
    </w:p>
    <w:p w14:paraId="59C58638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Перечислите, какие существуют аналоги реализуемого программного решения. Укажите преимущества и недостатки аналогов.</w:t>
      </w:r>
    </w:p>
    <w:p w14:paraId="09BAF9D3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Выписать все выявленные пользовательские требования к информационной системе. Выполнить сокращение списка неважных требований. Требования к разрабатываемому приложению предварительно обсудить с преподавателем.</w:t>
      </w:r>
    </w:p>
    <w:p w14:paraId="650EC135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Выявить все функциональные требования к создаваемой системе, разработав диаграмму вариантов использования. Создать сценарий для одного выявленного варианта использования.</w:t>
      </w:r>
    </w:p>
    <w:p w14:paraId="0216F8E2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 Разработайте пользовательскую историю для одного выбранного варианта использования на основе технологии BDD.</w:t>
      </w:r>
    </w:p>
    <w:p w14:paraId="4656956C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 Сформировать отчет по лабораторной работе и ответить на контрольные вопросы.</w:t>
      </w:r>
    </w:p>
    <w:p w14:paraId="02AF273C" w14:textId="77777777" w:rsidR="006371C7" w:rsidRDefault="00A1549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14:paraId="1480C87F" w14:textId="6E6C58DF" w:rsidR="006371C7" w:rsidRDefault="00A15493" w:rsidP="00367F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Тема информационной системы: «</w:t>
      </w:r>
      <w:r w:rsidR="00367F1C" w:rsidRPr="00367F1C">
        <w:rPr>
          <w:sz w:val="28"/>
          <w:szCs w:val="28"/>
        </w:rPr>
        <w:t>Разработка комплексного программного обеспечения для систематического и эффективного изучения китайского языка в повседневной практике</w:t>
      </w:r>
      <w:r>
        <w:rPr>
          <w:sz w:val="28"/>
          <w:szCs w:val="28"/>
        </w:rPr>
        <w:t>»</w:t>
      </w:r>
    </w:p>
    <w:p w14:paraId="2B985D3F" w14:textId="2CB041CE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Потенциальный заказчик системы – </w:t>
      </w:r>
      <w:r w:rsidR="00C53EE1">
        <w:rPr>
          <w:color w:val="000000"/>
          <w:sz w:val="28"/>
          <w:szCs w:val="28"/>
        </w:rPr>
        <w:t>люди</w:t>
      </w:r>
      <w:r>
        <w:rPr>
          <w:color w:val="000000"/>
          <w:sz w:val="28"/>
          <w:szCs w:val="28"/>
        </w:rPr>
        <w:t xml:space="preserve">, </w:t>
      </w:r>
      <w:r w:rsidR="00367F1C">
        <w:rPr>
          <w:color w:val="000000"/>
          <w:sz w:val="28"/>
          <w:szCs w:val="28"/>
        </w:rPr>
        <w:t>котор</w:t>
      </w:r>
      <w:r w:rsidR="00C53EE1">
        <w:rPr>
          <w:color w:val="000000"/>
          <w:sz w:val="28"/>
          <w:szCs w:val="28"/>
        </w:rPr>
        <w:t>ые</w:t>
      </w:r>
      <w:r w:rsidR="00367F1C">
        <w:rPr>
          <w:color w:val="000000"/>
          <w:sz w:val="28"/>
          <w:szCs w:val="28"/>
        </w:rPr>
        <w:t xml:space="preserve"> заинтересован</w:t>
      </w:r>
      <w:r w:rsidR="00C53EE1">
        <w:rPr>
          <w:color w:val="000000"/>
          <w:sz w:val="28"/>
          <w:szCs w:val="28"/>
        </w:rPr>
        <w:t>ы</w:t>
      </w:r>
      <w:r w:rsidR="00367F1C">
        <w:rPr>
          <w:color w:val="000000"/>
          <w:sz w:val="28"/>
          <w:szCs w:val="28"/>
        </w:rPr>
        <w:t xml:space="preserve"> в эффективном и удобном способе изучения китайского языка.</w:t>
      </w:r>
    </w:p>
    <w:p w14:paraId="75B0B02F" w14:textId="4E9F8F06" w:rsidR="00716E2A" w:rsidRDefault="00A15493" w:rsidP="00716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16E2A" w:rsidRPr="00716E2A">
        <w:rPr>
          <w:sz w:val="28"/>
          <w:szCs w:val="28"/>
        </w:rPr>
        <w:t>Целью данной разработки является создание современной и инновационной информационной системы, которая обеспечивает быстрое и удобное обучение китайскому языку.</w:t>
      </w:r>
    </w:p>
    <w:p w14:paraId="5A7B30DD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В области деятельности субъекта реализуются следующие бизнес-процессы:</w:t>
      </w:r>
    </w:p>
    <w:p w14:paraId="430E78C2" w14:textId="317926C1" w:rsidR="006371C7" w:rsidRDefault="00716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716E2A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предоста</w:t>
      </w:r>
      <w:r>
        <w:rPr>
          <w:sz w:val="28"/>
          <w:szCs w:val="28"/>
        </w:rPr>
        <w:t xml:space="preserve">вляет </w:t>
      </w:r>
      <w:r w:rsidRPr="00716E2A">
        <w:rPr>
          <w:sz w:val="28"/>
          <w:szCs w:val="28"/>
        </w:rPr>
        <w:t>пользователям создавать учетные записи, входить в систему и управлять своим профилем</w:t>
      </w:r>
      <w:r w:rsidR="00A15493">
        <w:rPr>
          <w:color w:val="000000"/>
          <w:sz w:val="28"/>
          <w:szCs w:val="28"/>
        </w:rPr>
        <w:t>;</w:t>
      </w:r>
    </w:p>
    <w:p w14:paraId="1D3B8897" w14:textId="31F224C3" w:rsidR="006371C7" w:rsidRDefault="00716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716E2A">
        <w:rPr>
          <w:sz w:val="28"/>
          <w:szCs w:val="28"/>
        </w:rPr>
        <w:t>Приложение предоставляет структурированное курсовое содержание для изучения китайского языка</w:t>
      </w:r>
      <w:r w:rsidR="00A15493">
        <w:rPr>
          <w:color w:val="000000"/>
          <w:sz w:val="28"/>
          <w:szCs w:val="28"/>
        </w:rPr>
        <w:t>;</w:t>
      </w:r>
    </w:p>
    <w:p w14:paraId="0FF3C1BB" w14:textId="72D8E77E" w:rsidR="006371C7" w:rsidRDefault="00716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716E2A">
        <w:rPr>
          <w:sz w:val="28"/>
          <w:szCs w:val="28"/>
        </w:rPr>
        <w:t>Приложение предоставляет</w:t>
      </w:r>
      <w:r w:rsidRPr="00716E2A">
        <w:rPr>
          <w:sz w:val="28"/>
          <w:szCs w:val="28"/>
        </w:rPr>
        <w:t xml:space="preserve"> </w:t>
      </w:r>
      <w:r w:rsidRPr="00716E2A">
        <w:rPr>
          <w:sz w:val="28"/>
          <w:szCs w:val="28"/>
        </w:rPr>
        <w:t>пользователю выполнение интерактивных упражнений и тестов для закрепления полученных знаний</w:t>
      </w:r>
      <w:r w:rsidRPr="00716E2A">
        <w:rPr>
          <w:color w:val="000000"/>
          <w:sz w:val="28"/>
          <w:szCs w:val="28"/>
        </w:rPr>
        <w:t>;</w:t>
      </w:r>
    </w:p>
    <w:p w14:paraId="5AB5D149" w14:textId="59E2BA88" w:rsidR="00716E2A" w:rsidRDefault="00716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716E2A">
        <w:rPr>
          <w:color w:val="000000"/>
          <w:sz w:val="28"/>
          <w:szCs w:val="28"/>
        </w:rPr>
        <w:t xml:space="preserve">Приложение </w:t>
      </w:r>
      <w:r w:rsidRPr="00716E2A">
        <w:rPr>
          <w:sz w:val="28"/>
          <w:szCs w:val="28"/>
        </w:rPr>
        <w:t xml:space="preserve">предоставляет </w:t>
      </w:r>
      <w:r w:rsidRPr="00716E2A">
        <w:rPr>
          <w:color w:val="000000"/>
          <w:sz w:val="28"/>
          <w:szCs w:val="28"/>
        </w:rPr>
        <w:t>функции социального взаимодействия, такие как форумы, чаты или группы обсуждений, где пользователи могут общаться, задавать вопросы и делиться опытом.</w:t>
      </w:r>
    </w:p>
    <w:p w14:paraId="155BD13E" w14:textId="6B78DFEE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5. </w:t>
      </w:r>
      <w:r w:rsidR="00716E2A" w:rsidRPr="00716E2A">
        <w:rPr>
          <w:color w:val="000000"/>
          <w:sz w:val="28"/>
          <w:szCs w:val="28"/>
        </w:rPr>
        <w:t>!!!</w:t>
      </w:r>
      <w:proofErr w:type="gramEnd"/>
      <w:r w:rsidR="00716E2A" w:rsidRPr="00716E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Необходимо автоматизировать процесс </w:t>
      </w:r>
      <w:r>
        <w:rPr>
          <w:sz w:val="28"/>
          <w:szCs w:val="28"/>
        </w:rPr>
        <w:t>получения доступа к каталогу онлайн-кинотеатра</w:t>
      </w:r>
      <w:r>
        <w:rPr>
          <w:color w:val="000000"/>
          <w:sz w:val="28"/>
          <w:szCs w:val="28"/>
        </w:rPr>
        <w:t xml:space="preserve">.  Благодаря автоматизации решается задача </w:t>
      </w:r>
      <w:r>
        <w:rPr>
          <w:sz w:val="28"/>
          <w:szCs w:val="28"/>
        </w:rPr>
        <w:t>сокращения времени для получения доступа к медиаконтенту</w:t>
      </w:r>
      <w:r>
        <w:rPr>
          <w:color w:val="000000"/>
          <w:sz w:val="28"/>
          <w:szCs w:val="28"/>
        </w:rPr>
        <w:t>.</w:t>
      </w:r>
    </w:p>
    <w:p w14:paraId="7E76F4BD" w14:textId="436BC50B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Разрабатываемая программа система должна представлять собой </w:t>
      </w:r>
      <w:r w:rsidR="00F176C2">
        <w:rPr>
          <w:color w:val="000000"/>
          <w:sz w:val="28"/>
          <w:szCs w:val="28"/>
        </w:rPr>
        <w:t xml:space="preserve">мобильное </w:t>
      </w:r>
      <w:r>
        <w:rPr>
          <w:color w:val="000000"/>
          <w:sz w:val="28"/>
          <w:szCs w:val="28"/>
        </w:rPr>
        <w:t>приложение.</w:t>
      </w:r>
    </w:p>
    <w:p w14:paraId="3497DFDC" w14:textId="32720C9A" w:rsidR="006371C7" w:rsidRPr="009525B6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Одним из популярных приложений на рынке является приложение «</w:t>
      </w:r>
      <w:r w:rsidR="009525B6">
        <w:rPr>
          <w:sz w:val="28"/>
          <w:szCs w:val="28"/>
          <w:lang w:val="en-US"/>
        </w:rPr>
        <w:t>Duolingo</w:t>
      </w:r>
      <w:r>
        <w:rPr>
          <w:color w:val="000000"/>
          <w:sz w:val="28"/>
          <w:szCs w:val="28"/>
        </w:rPr>
        <w:t xml:space="preserve">». </w:t>
      </w:r>
      <w:r w:rsidR="009525B6" w:rsidRPr="009525B6">
        <w:rPr>
          <w:sz w:val="28"/>
          <w:szCs w:val="28"/>
        </w:rPr>
        <w:t xml:space="preserve">Оно отличается приятным интерфейсом и применением игрового подхода к обучению. Однако, следует отметить, что на данный момент </w:t>
      </w:r>
      <w:proofErr w:type="spellStart"/>
      <w:r w:rsidR="009525B6" w:rsidRPr="009525B6">
        <w:rPr>
          <w:sz w:val="28"/>
          <w:szCs w:val="28"/>
        </w:rPr>
        <w:t>Duolingo</w:t>
      </w:r>
      <w:proofErr w:type="spellEnd"/>
      <w:r w:rsidR="009525B6" w:rsidRPr="009525B6">
        <w:rPr>
          <w:sz w:val="28"/>
          <w:szCs w:val="28"/>
        </w:rPr>
        <w:t xml:space="preserve"> не поддерживает изучение китайского языка для русскоязычных пользователей.</w:t>
      </w:r>
    </w:p>
    <w:p w14:paraId="0EAAF73F" w14:textId="77777777" w:rsidR="009525B6" w:rsidRDefault="009525B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3D88CF6" w14:textId="5C5A48E2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8. Для выбранной темы были выявлены следующие пользовательские требования:</w:t>
      </w:r>
    </w:p>
    <w:p w14:paraId="75A487AA" w14:textId="77777777" w:rsidR="006371C7" w:rsidRDefault="00A154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Выявленные пользовательские требования</w:t>
      </w:r>
    </w:p>
    <w:tbl>
      <w:tblPr>
        <w:tblStyle w:val="ab"/>
        <w:tblW w:w="93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8161"/>
      </w:tblGrid>
      <w:tr w:rsidR="006371C7" w14:paraId="0A2C446A" w14:textId="77777777">
        <w:tc>
          <w:tcPr>
            <w:tcW w:w="1193" w:type="dxa"/>
          </w:tcPr>
          <w:p w14:paraId="43F57DD8" w14:textId="77777777" w:rsidR="006371C7" w:rsidRDefault="00A1549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161" w:type="dxa"/>
          </w:tcPr>
          <w:p w14:paraId="3BE98F53" w14:textId="77777777" w:rsidR="006371C7" w:rsidRDefault="00A154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Пользовательское требование</w:t>
            </w:r>
          </w:p>
        </w:tc>
      </w:tr>
      <w:tr w:rsidR="006371C7" w14:paraId="0C8DE0A3" w14:textId="77777777">
        <w:tc>
          <w:tcPr>
            <w:tcW w:w="1193" w:type="dxa"/>
          </w:tcPr>
          <w:p w14:paraId="5F494124" w14:textId="77777777" w:rsidR="006371C7" w:rsidRDefault="00A1549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61" w:type="dxa"/>
          </w:tcPr>
          <w:p w14:paraId="1854E97B" w14:textId="511E50E5" w:rsidR="006371C7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списка друзей</w:t>
            </w:r>
          </w:p>
        </w:tc>
      </w:tr>
      <w:tr w:rsidR="009525B6" w14:paraId="61668B8E" w14:textId="77777777">
        <w:tc>
          <w:tcPr>
            <w:tcW w:w="1193" w:type="dxa"/>
          </w:tcPr>
          <w:p w14:paraId="0511BF9B" w14:textId="1FC48286" w:rsidR="009525B6" w:rsidRDefault="0041219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61" w:type="dxa"/>
          </w:tcPr>
          <w:p w14:paraId="14F04A7E" w14:textId="3726D1C6" w:rsidR="009525B6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9525B6">
              <w:rPr>
                <w:sz w:val="28"/>
                <w:szCs w:val="28"/>
              </w:rPr>
              <w:t>обавление друзей</w:t>
            </w:r>
          </w:p>
        </w:tc>
      </w:tr>
      <w:tr w:rsidR="009525B6" w14:paraId="2B2AC1ED" w14:textId="77777777">
        <w:tc>
          <w:tcPr>
            <w:tcW w:w="1193" w:type="dxa"/>
          </w:tcPr>
          <w:p w14:paraId="054DD70E" w14:textId="50D02414" w:rsidR="009525B6" w:rsidRDefault="0041219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61" w:type="dxa"/>
          </w:tcPr>
          <w:p w14:paraId="163FDDC0" w14:textId="2C5DF4B3" w:rsidR="009525B6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друзей</w:t>
            </w:r>
            <w:r w:rsidR="009525B6">
              <w:rPr>
                <w:sz w:val="28"/>
                <w:szCs w:val="28"/>
              </w:rPr>
              <w:t xml:space="preserve"> </w:t>
            </w:r>
          </w:p>
        </w:tc>
      </w:tr>
      <w:tr w:rsidR="009525B6" w14:paraId="42EA9774" w14:textId="77777777">
        <w:tc>
          <w:tcPr>
            <w:tcW w:w="1193" w:type="dxa"/>
          </w:tcPr>
          <w:p w14:paraId="4FC18A6D" w14:textId="5C04F7AB" w:rsidR="009525B6" w:rsidRDefault="0041219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161" w:type="dxa"/>
          </w:tcPr>
          <w:p w14:paraId="4EE85AA7" w14:textId="07E4A88C" w:rsidR="009525B6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Просмотр </w:t>
            </w:r>
            <w:r w:rsidR="00EA6C62">
              <w:rPr>
                <w:sz w:val="28"/>
                <w:szCs w:val="28"/>
              </w:rPr>
              <w:t>личного кабинета друга</w:t>
            </w:r>
          </w:p>
        </w:tc>
      </w:tr>
      <w:tr w:rsidR="00412193" w14:paraId="6A702FB4" w14:textId="77777777">
        <w:tc>
          <w:tcPr>
            <w:tcW w:w="1193" w:type="dxa"/>
          </w:tcPr>
          <w:p w14:paraId="4E6AB0AF" w14:textId="459E443F" w:rsidR="00412193" w:rsidRDefault="0041219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61" w:type="dxa"/>
          </w:tcPr>
          <w:p w14:paraId="6E0900CA" w14:textId="5DBF563E" w:rsidR="00412193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вызвать </w:t>
            </w:r>
            <w:r>
              <w:rPr>
                <w:sz w:val="28"/>
                <w:szCs w:val="28"/>
              </w:rPr>
              <w:t>друга</w:t>
            </w:r>
            <w:r>
              <w:rPr>
                <w:sz w:val="28"/>
                <w:szCs w:val="28"/>
              </w:rPr>
              <w:t xml:space="preserve"> на поединок </w:t>
            </w:r>
          </w:p>
        </w:tc>
      </w:tr>
      <w:tr w:rsidR="00412193" w14:paraId="67E6DC2B" w14:textId="77777777">
        <w:tc>
          <w:tcPr>
            <w:tcW w:w="1193" w:type="dxa"/>
          </w:tcPr>
          <w:p w14:paraId="606C36E6" w14:textId="63ACF8A8" w:rsidR="00412193" w:rsidRDefault="0041219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61" w:type="dxa"/>
          </w:tcPr>
          <w:p w14:paraId="3283086C" w14:textId="70098356" w:rsidR="00412193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результата поединка</w:t>
            </w:r>
          </w:p>
        </w:tc>
      </w:tr>
      <w:tr w:rsidR="006371C7" w14:paraId="4CAFAC57" w14:textId="77777777">
        <w:tc>
          <w:tcPr>
            <w:tcW w:w="1193" w:type="dxa"/>
          </w:tcPr>
          <w:p w14:paraId="39EF9599" w14:textId="23A533C8" w:rsidR="00412193" w:rsidRDefault="00412193" w:rsidP="0041219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161" w:type="dxa"/>
          </w:tcPr>
          <w:p w14:paraId="374AD3E4" w14:textId="38007CB1" w:rsidR="006371C7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A15493">
              <w:rPr>
                <w:sz w:val="28"/>
                <w:szCs w:val="28"/>
              </w:rPr>
              <w:t xml:space="preserve">росмотр </w:t>
            </w:r>
            <w:r w:rsidR="009525B6">
              <w:rPr>
                <w:sz w:val="28"/>
                <w:szCs w:val="28"/>
              </w:rPr>
              <w:t>чата</w:t>
            </w:r>
          </w:p>
        </w:tc>
      </w:tr>
      <w:tr w:rsidR="009525B6" w14:paraId="17F35AB7" w14:textId="77777777">
        <w:tc>
          <w:tcPr>
            <w:tcW w:w="1193" w:type="dxa"/>
          </w:tcPr>
          <w:p w14:paraId="52A5E2BE" w14:textId="740931C6" w:rsidR="009525B6" w:rsidRDefault="0041219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61" w:type="dxa"/>
          </w:tcPr>
          <w:p w14:paraId="40F87D7F" w14:textId="62015245" w:rsidR="009525B6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Отправление</w:t>
            </w:r>
            <w:r w:rsidR="009525B6">
              <w:rPr>
                <w:sz w:val="28"/>
                <w:szCs w:val="28"/>
              </w:rPr>
              <w:t xml:space="preserve"> сообщений в</w:t>
            </w:r>
            <w:r w:rsidR="009525B6">
              <w:rPr>
                <w:sz w:val="28"/>
                <w:szCs w:val="28"/>
              </w:rPr>
              <w:t xml:space="preserve"> чат</w:t>
            </w:r>
          </w:p>
        </w:tc>
      </w:tr>
      <w:tr w:rsidR="006371C7" w14:paraId="3358FFC4" w14:textId="77777777">
        <w:tc>
          <w:tcPr>
            <w:tcW w:w="1193" w:type="dxa"/>
          </w:tcPr>
          <w:p w14:paraId="0A736FA2" w14:textId="419329B4" w:rsidR="006371C7" w:rsidRDefault="0041219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161" w:type="dxa"/>
          </w:tcPr>
          <w:p w14:paraId="098E4E28" w14:textId="27E1FBB5" w:rsidR="006371C7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A15493">
              <w:rPr>
                <w:sz w:val="28"/>
                <w:szCs w:val="28"/>
              </w:rPr>
              <w:t>обавлени</w:t>
            </w:r>
            <w:r>
              <w:rPr>
                <w:sz w:val="28"/>
                <w:szCs w:val="28"/>
              </w:rPr>
              <w:t>е</w:t>
            </w:r>
            <w:r w:rsidR="00A15493">
              <w:rPr>
                <w:sz w:val="28"/>
                <w:szCs w:val="28"/>
              </w:rPr>
              <w:t xml:space="preserve"> </w:t>
            </w:r>
            <w:r w:rsidR="009525B6">
              <w:rPr>
                <w:sz w:val="28"/>
                <w:szCs w:val="28"/>
              </w:rPr>
              <w:t>курсов</w:t>
            </w:r>
          </w:p>
        </w:tc>
      </w:tr>
      <w:tr w:rsidR="006371C7" w14:paraId="2C077D69" w14:textId="77777777">
        <w:tc>
          <w:tcPr>
            <w:tcW w:w="1193" w:type="dxa"/>
          </w:tcPr>
          <w:p w14:paraId="7858D49F" w14:textId="1CF23567" w:rsidR="006371C7" w:rsidRDefault="00412193" w:rsidP="0041219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161" w:type="dxa"/>
          </w:tcPr>
          <w:p w14:paraId="02E1D07A" w14:textId="723D45B1" w:rsidR="006371C7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A15493">
              <w:rPr>
                <w:sz w:val="28"/>
                <w:szCs w:val="28"/>
              </w:rPr>
              <w:t>далени</w:t>
            </w:r>
            <w:r>
              <w:rPr>
                <w:sz w:val="28"/>
                <w:szCs w:val="28"/>
              </w:rPr>
              <w:t>е</w:t>
            </w:r>
            <w:r w:rsidR="00A15493">
              <w:rPr>
                <w:sz w:val="28"/>
                <w:szCs w:val="28"/>
              </w:rPr>
              <w:t xml:space="preserve"> </w:t>
            </w:r>
            <w:r w:rsidR="009525B6">
              <w:rPr>
                <w:sz w:val="28"/>
                <w:szCs w:val="28"/>
              </w:rPr>
              <w:t>курсов</w:t>
            </w:r>
          </w:p>
        </w:tc>
      </w:tr>
      <w:tr w:rsidR="006371C7" w14:paraId="6AE4A7F3" w14:textId="77777777">
        <w:tc>
          <w:tcPr>
            <w:tcW w:w="1193" w:type="dxa"/>
          </w:tcPr>
          <w:p w14:paraId="3662FB9D" w14:textId="3C795F2D" w:rsidR="006371C7" w:rsidRDefault="00412193" w:rsidP="0041219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161" w:type="dxa"/>
          </w:tcPr>
          <w:p w14:paraId="0E5B980B" w14:textId="7EAF91C8" w:rsidR="006371C7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176C2">
              <w:rPr>
                <w:sz w:val="28"/>
                <w:szCs w:val="28"/>
              </w:rPr>
              <w:t xml:space="preserve">росмотр </w:t>
            </w:r>
            <w:r w:rsidR="009525B6">
              <w:rPr>
                <w:sz w:val="28"/>
                <w:szCs w:val="28"/>
              </w:rPr>
              <w:t>курс</w:t>
            </w:r>
            <w:r>
              <w:rPr>
                <w:sz w:val="28"/>
                <w:szCs w:val="28"/>
              </w:rPr>
              <w:t>ов</w:t>
            </w:r>
          </w:p>
        </w:tc>
      </w:tr>
      <w:tr w:rsidR="00412193" w14:paraId="686127AC" w14:textId="77777777">
        <w:tc>
          <w:tcPr>
            <w:tcW w:w="1193" w:type="dxa"/>
          </w:tcPr>
          <w:p w14:paraId="527C200D" w14:textId="072C163A" w:rsidR="00412193" w:rsidRDefault="00910A9B" w:rsidP="0041219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161" w:type="dxa"/>
          </w:tcPr>
          <w:p w14:paraId="7EE66943" w14:textId="747D660E" w:rsidR="00412193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личного кабинета</w:t>
            </w:r>
          </w:p>
        </w:tc>
      </w:tr>
      <w:tr w:rsidR="006371C7" w14:paraId="6E795788" w14:textId="77777777">
        <w:tc>
          <w:tcPr>
            <w:tcW w:w="1193" w:type="dxa"/>
          </w:tcPr>
          <w:p w14:paraId="610BF9D4" w14:textId="343901F3" w:rsidR="006371C7" w:rsidRDefault="00412193" w:rsidP="0041219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10A9B">
              <w:rPr>
                <w:sz w:val="28"/>
                <w:szCs w:val="28"/>
              </w:rPr>
              <w:t>3</w:t>
            </w:r>
          </w:p>
        </w:tc>
        <w:tc>
          <w:tcPr>
            <w:tcW w:w="8161" w:type="dxa"/>
          </w:tcPr>
          <w:p w14:paraId="237C313B" w14:textId="12196D29" w:rsidR="006371C7" w:rsidRDefault="004121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A15493">
              <w:rPr>
                <w:sz w:val="28"/>
                <w:szCs w:val="28"/>
              </w:rPr>
              <w:t>змен</w:t>
            </w:r>
            <w:r>
              <w:rPr>
                <w:sz w:val="28"/>
                <w:szCs w:val="28"/>
              </w:rPr>
              <w:t>ение</w:t>
            </w:r>
            <w:r w:rsidR="00A15493">
              <w:rPr>
                <w:sz w:val="28"/>
                <w:szCs w:val="28"/>
              </w:rPr>
              <w:t xml:space="preserve"> данны</w:t>
            </w:r>
            <w:r>
              <w:rPr>
                <w:sz w:val="28"/>
                <w:szCs w:val="28"/>
              </w:rPr>
              <w:t>х</w:t>
            </w:r>
            <w:r w:rsidR="00A15493">
              <w:rPr>
                <w:sz w:val="28"/>
                <w:szCs w:val="28"/>
              </w:rPr>
              <w:t xml:space="preserve"> в личном кабинете</w:t>
            </w:r>
          </w:p>
        </w:tc>
      </w:tr>
      <w:tr w:rsidR="00910A9B" w14:paraId="114E0148" w14:textId="77777777">
        <w:tc>
          <w:tcPr>
            <w:tcW w:w="1193" w:type="dxa"/>
          </w:tcPr>
          <w:p w14:paraId="490F88F2" w14:textId="4F689796" w:rsidR="00910A9B" w:rsidRDefault="00910A9B" w:rsidP="0041219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161" w:type="dxa"/>
          </w:tcPr>
          <w:p w14:paraId="74057B09" w14:textId="07E867BB" w:rsidR="00910A9B" w:rsidRDefault="00910A9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</w:t>
            </w:r>
          </w:p>
        </w:tc>
      </w:tr>
      <w:tr w:rsidR="00910A9B" w14:paraId="68E53D4E" w14:textId="77777777">
        <w:tc>
          <w:tcPr>
            <w:tcW w:w="1193" w:type="dxa"/>
          </w:tcPr>
          <w:p w14:paraId="7CB54489" w14:textId="6EC72422" w:rsidR="00910A9B" w:rsidRDefault="00910A9B" w:rsidP="0041219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61" w:type="dxa"/>
          </w:tcPr>
          <w:p w14:paraId="51133501" w14:textId="64B8C20C" w:rsidR="00910A9B" w:rsidRDefault="00910A9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</w:t>
            </w:r>
          </w:p>
        </w:tc>
      </w:tr>
    </w:tbl>
    <w:p w14:paraId="401FF7F7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Выполним сокращение списка требований:</w:t>
      </w:r>
    </w:p>
    <w:p w14:paraId="25788670" w14:textId="77777777" w:rsidR="006371C7" w:rsidRDefault="00A1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 1.</w:t>
      </w:r>
    </w:p>
    <w:p w14:paraId="4B168BB6" w14:textId="77777777" w:rsidR="00412193" w:rsidRDefault="00412193">
      <w:pPr>
        <w:spacing w:line="360" w:lineRule="auto"/>
        <w:ind w:firstLine="708"/>
        <w:jc w:val="both"/>
        <w:rPr>
          <w:sz w:val="28"/>
          <w:szCs w:val="28"/>
        </w:rPr>
      </w:pPr>
      <w:r w:rsidRPr="00412193">
        <w:rPr>
          <w:sz w:val="28"/>
          <w:szCs w:val="28"/>
        </w:rPr>
        <w:t>Требования, представленные в таблице 1, связаны с первоначальной целью разработки проекта. На данном шаге ни одно из требований не должно быть исключено.</w:t>
      </w:r>
    </w:p>
    <w:p w14:paraId="3A8607F8" w14:textId="7B461813" w:rsidR="006371C7" w:rsidRDefault="00A154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Для разрабатываемой системы были выявлены следующие </w:t>
      </w:r>
      <w:proofErr w:type="spellStart"/>
      <w:r>
        <w:rPr>
          <w:sz w:val="28"/>
          <w:szCs w:val="28"/>
        </w:rPr>
        <w:t>акторы</w:t>
      </w:r>
      <w:proofErr w:type="spellEnd"/>
      <w:r>
        <w:rPr>
          <w:sz w:val="28"/>
          <w:szCs w:val="28"/>
        </w:rPr>
        <w:t>, взаимодействующие с ней:</w:t>
      </w:r>
    </w:p>
    <w:p w14:paraId="42EC7562" w14:textId="77777777" w:rsidR="006371C7" w:rsidRDefault="00A154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Пользоваетль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0460049A" w14:textId="5BA01849" w:rsidR="006371C7" w:rsidRPr="003C5BB3" w:rsidRDefault="00A15493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 xml:space="preserve">Описание </w:t>
      </w:r>
      <w:proofErr w:type="spellStart"/>
      <w:r>
        <w:rPr>
          <w:color w:val="000000"/>
          <w:sz w:val="28"/>
          <w:szCs w:val="28"/>
        </w:rPr>
        <w:t>акторов</w:t>
      </w:r>
      <w:proofErr w:type="spellEnd"/>
      <w:r>
        <w:rPr>
          <w:color w:val="000000"/>
          <w:sz w:val="28"/>
          <w:szCs w:val="28"/>
        </w:rPr>
        <w:t xml:space="preserve"> </w:t>
      </w:r>
      <w:r w:rsidRPr="00FF5F2D">
        <w:rPr>
          <w:color w:val="000000"/>
          <w:sz w:val="28"/>
          <w:szCs w:val="28"/>
        </w:rPr>
        <w:t xml:space="preserve">модулей программной системы </w:t>
      </w:r>
      <w:r w:rsidR="00412193">
        <w:rPr>
          <w:color w:val="000000"/>
          <w:sz w:val="28"/>
          <w:szCs w:val="28"/>
        </w:rPr>
        <w:t>по обучению китайскому языку</w:t>
      </w:r>
      <w:r w:rsidRPr="00FF5F2D">
        <w:rPr>
          <w:color w:val="000000"/>
          <w:sz w:val="28"/>
          <w:szCs w:val="28"/>
        </w:rPr>
        <w:t xml:space="preserve"> представлено в таблице </w:t>
      </w:r>
      <w:r w:rsidR="003C5BB3" w:rsidRPr="00FF5F2D">
        <w:rPr>
          <w:color w:val="000000"/>
          <w:sz w:val="28"/>
          <w:szCs w:val="28"/>
        </w:rPr>
        <w:t>2</w:t>
      </w:r>
      <w:r w:rsidRPr="00FF5F2D">
        <w:rPr>
          <w:color w:val="000000"/>
          <w:sz w:val="28"/>
          <w:szCs w:val="28"/>
        </w:rPr>
        <w:t>.</w:t>
      </w:r>
    </w:p>
    <w:p w14:paraId="0194EC2B" w14:textId="7D030C05" w:rsidR="00412193" w:rsidRDefault="00A15493" w:rsidP="00910A9B">
      <w:pPr>
        <w:spacing w:line="360" w:lineRule="auto"/>
        <w:rPr>
          <w:sz w:val="28"/>
          <w:szCs w:val="28"/>
        </w:rPr>
      </w:pPr>
      <w:r w:rsidRPr="00FF5F2D">
        <w:rPr>
          <w:sz w:val="28"/>
          <w:szCs w:val="28"/>
        </w:rPr>
        <w:t xml:space="preserve">Таблица </w:t>
      </w:r>
      <w:r w:rsidR="003C5BB3" w:rsidRPr="00FF5F2D">
        <w:rPr>
          <w:sz w:val="28"/>
          <w:szCs w:val="28"/>
        </w:rPr>
        <w:t>2</w:t>
      </w:r>
      <w:r w:rsidRPr="00FF5F2D">
        <w:rPr>
          <w:sz w:val="28"/>
          <w:szCs w:val="28"/>
        </w:rPr>
        <w:t xml:space="preserve"> </w:t>
      </w:r>
      <w:r w:rsidRPr="003C5BB3">
        <w:rPr>
          <w:sz w:val="28"/>
          <w:szCs w:val="28"/>
        </w:rPr>
        <w:t xml:space="preserve">– Выявление </w:t>
      </w:r>
      <w:proofErr w:type="spellStart"/>
      <w:r w:rsidRPr="003C5BB3">
        <w:rPr>
          <w:sz w:val="28"/>
          <w:szCs w:val="28"/>
        </w:rPr>
        <w:t>акторов</w:t>
      </w:r>
      <w:proofErr w:type="spellEnd"/>
    </w:p>
    <w:p w14:paraId="3F024945" w14:textId="77777777" w:rsidR="006371C7" w:rsidRDefault="006371C7">
      <w:pPr>
        <w:spacing w:line="360" w:lineRule="auto"/>
        <w:rPr>
          <w:sz w:val="28"/>
          <w:szCs w:val="28"/>
        </w:rPr>
      </w:pP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39"/>
      </w:tblGrid>
      <w:tr w:rsidR="006371C7" w14:paraId="70918D0A" w14:textId="77777777">
        <w:tc>
          <w:tcPr>
            <w:tcW w:w="4106" w:type="dxa"/>
          </w:tcPr>
          <w:p w14:paraId="12CCE921" w14:textId="329B3AD8" w:rsidR="006371C7" w:rsidRDefault="004121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Категория</w:t>
            </w:r>
          </w:p>
        </w:tc>
        <w:tc>
          <w:tcPr>
            <w:tcW w:w="5239" w:type="dxa"/>
          </w:tcPr>
          <w:p w14:paraId="5A184811" w14:textId="23D60379" w:rsidR="006371C7" w:rsidRDefault="004121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требований</w:t>
            </w:r>
          </w:p>
        </w:tc>
      </w:tr>
      <w:tr w:rsidR="00910A9B" w14:paraId="7CE1BD5F" w14:textId="77777777">
        <w:tc>
          <w:tcPr>
            <w:tcW w:w="4106" w:type="dxa"/>
            <w:vMerge w:val="restart"/>
          </w:tcPr>
          <w:p w14:paraId="789C9BBA" w14:textId="3A5BB05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193">
              <w:rPr>
                <w:color w:val="000000"/>
                <w:sz w:val="28"/>
                <w:szCs w:val="28"/>
              </w:rPr>
              <w:t>«должно быть включено» – если эти требования не будут включены, не будет достигнута цель</w:t>
            </w:r>
          </w:p>
        </w:tc>
        <w:tc>
          <w:tcPr>
            <w:tcW w:w="5239" w:type="dxa"/>
          </w:tcPr>
          <w:p w14:paraId="2B0F1693" w14:textId="4D5275A4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курсов</w:t>
            </w:r>
          </w:p>
        </w:tc>
      </w:tr>
      <w:tr w:rsidR="00910A9B" w14:paraId="74DE11FC" w14:textId="77777777">
        <w:tc>
          <w:tcPr>
            <w:tcW w:w="4106" w:type="dxa"/>
            <w:vMerge/>
          </w:tcPr>
          <w:p w14:paraId="52612BFA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74E0F32E" w14:textId="6F77ECB1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курсов</w:t>
            </w:r>
          </w:p>
        </w:tc>
      </w:tr>
      <w:tr w:rsidR="00910A9B" w14:paraId="2A0D2E95" w14:textId="77777777">
        <w:tc>
          <w:tcPr>
            <w:tcW w:w="4106" w:type="dxa"/>
            <w:vMerge/>
          </w:tcPr>
          <w:p w14:paraId="53D5CAC6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4BD0F328" w14:textId="66C03384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курсов</w:t>
            </w:r>
          </w:p>
        </w:tc>
      </w:tr>
      <w:tr w:rsidR="00910A9B" w14:paraId="50EF4223" w14:textId="77777777">
        <w:tc>
          <w:tcPr>
            <w:tcW w:w="4106" w:type="dxa"/>
            <w:vMerge w:val="restart"/>
          </w:tcPr>
          <w:p w14:paraId="7D6B2B66" w14:textId="25A43A7D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910A9B">
              <w:rPr>
                <w:color w:val="000000"/>
                <w:sz w:val="28"/>
                <w:szCs w:val="28"/>
              </w:rPr>
              <w:t>«желательно включить» – если эти требования не будут включены, цели не будут реализованы в полном объеме</w:t>
            </w:r>
          </w:p>
        </w:tc>
        <w:tc>
          <w:tcPr>
            <w:tcW w:w="5239" w:type="dxa"/>
          </w:tcPr>
          <w:p w14:paraId="136CD335" w14:textId="4390472C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личного кабинета</w:t>
            </w:r>
          </w:p>
        </w:tc>
      </w:tr>
      <w:tr w:rsidR="00910A9B" w14:paraId="477AF11A" w14:textId="77777777">
        <w:tc>
          <w:tcPr>
            <w:tcW w:w="4106" w:type="dxa"/>
            <w:vMerge/>
          </w:tcPr>
          <w:p w14:paraId="66FCB44C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079DB023" w14:textId="11074332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данных в личном кабинете</w:t>
            </w:r>
          </w:p>
        </w:tc>
      </w:tr>
      <w:tr w:rsidR="00910A9B" w14:paraId="3E075AC0" w14:textId="77777777">
        <w:tc>
          <w:tcPr>
            <w:tcW w:w="4106" w:type="dxa"/>
            <w:vMerge/>
          </w:tcPr>
          <w:p w14:paraId="06FF46E9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0A501A23" w14:textId="05EA99CD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чата</w:t>
            </w:r>
          </w:p>
        </w:tc>
      </w:tr>
      <w:tr w:rsidR="00910A9B" w14:paraId="1FC683E6" w14:textId="77777777">
        <w:tc>
          <w:tcPr>
            <w:tcW w:w="4106" w:type="dxa"/>
            <w:vMerge/>
          </w:tcPr>
          <w:p w14:paraId="136BFF03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3122D15C" w14:textId="141AF7E3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Отправление сообщений в чат</w:t>
            </w:r>
          </w:p>
        </w:tc>
      </w:tr>
      <w:tr w:rsidR="00910A9B" w14:paraId="6EE2AA70" w14:textId="77777777">
        <w:tc>
          <w:tcPr>
            <w:tcW w:w="4106" w:type="dxa"/>
            <w:vMerge/>
          </w:tcPr>
          <w:p w14:paraId="70A92FCF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259C0E70" w14:textId="4144A393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списка друзей</w:t>
            </w:r>
          </w:p>
        </w:tc>
      </w:tr>
      <w:tr w:rsidR="00910A9B" w14:paraId="1A79A71E" w14:textId="77777777">
        <w:tc>
          <w:tcPr>
            <w:tcW w:w="4106" w:type="dxa"/>
            <w:vMerge/>
          </w:tcPr>
          <w:p w14:paraId="2178298E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19DEFC16" w14:textId="01441FF7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друзей</w:t>
            </w:r>
          </w:p>
        </w:tc>
      </w:tr>
      <w:tr w:rsidR="00910A9B" w14:paraId="200427DC" w14:textId="77777777">
        <w:tc>
          <w:tcPr>
            <w:tcW w:w="4106" w:type="dxa"/>
            <w:vMerge/>
          </w:tcPr>
          <w:p w14:paraId="08B17D08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1C165694" w14:textId="2D8AE6E0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друзей </w:t>
            </w:r>
          </w:p>
        </w:tc>
      </w:tr>
      <w:tr w:rsidR="00910A9B" w14:paraId="3A1A9E51" w14:textId="77777777">
        <w:tc>
          <w:tcPr>
            <w:tcW w:w="4106" w:type="dxa"/>
            <w:vMerge/>
          </w:tcPr>
          <w:p w14:paraId="7EBA9140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566349FF" w14:textId="06DBF551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</w:t>
            </w:r>
          </w:p>
        </w:tc>
      </w:tr>
      <w:tr w:rsidR="00910A9B" w14:paraId="53DE1A6F" w14:textId="77777777">
        <w:tc>
          <w:tcPr>
            <w:tcW w:w="4106" w:type="dxa"/>
            <w:vMerge/>
          </w:tcPr>
          <w:p w14:paraId="50167337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084ED8C1" w14:textId="3F5ED847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</w:t>
            </w:r>
          </w:p>
        </w:tc>
      </w:tr>
      <w:tr w:rsidR="00910A9B" w14:paraId="599FFAAC" w14:textId="77777777">
        <w:tc>
          <w:tcPr>
            <w:tcW w:w="4106" w:type="dxa"/>
            <w:vMerge w:val="restart"/>
          </w:tcPr>
          <w:p w14:paraId="04F9BC6F" w14:textId="1988CD89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910A9B">
              <w:rPr>
                <w:color w:val="000000"/>
                <w:sz w:val="28"/>
                <w:szCs w:val="28"/>
              </w:rPr>
              <w:t>«хорошо бы включить» – это полезные требования, но они не способствуют достижению первоначальных целей</w:t>
            </w:r>
          </w:p>
        </w:tc>
        <w:tc>
          <w:tcPr>
            <w:tcW w:w="5239" w:type="dxa"/>
          </w:tcPr>
          <w:p w14:paraId="7BBE967C" w14:textId="13337205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Просмотр </w:t>
            </w:r>
            <w:r w:rsidR="00EA6C62">
              <w:rPr>
                <w:sz w:val="28"/>
                <w:szCs w:val="28"/>
              </w:rPr>
              <w:t>личного кабинета друга</w:t>
            </w:r>
          </w:p>
        </w:tc>
      </w:tr>
      <w:tr w:rsidR="00910A9B" w14:paraId="7DCBE54F" w14:textId="77777777">
        <w:tc>
          <w:tcPr>
            <w:tcW w:w="4106" w:type="dxa"/>
            <w:vMerge/>
          </w:tcPr>
          <w:p w14:paraId="3797433C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40FB251F" w14:textId="3A2C60A8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вызвать друга на поединок </w:t>
            </w:r>
          </w:p>
        </w:tc>
      </w:tr>
      <w:tr w:rsidR="00910A9B" w14:paraId="303B52F4" w14:textId="77777777">
        <w:tc>
          <w:tcPr>
            <w:tcW w:w="4106" w:type="dxa"/>
            <w:vMerge/>
          </w:tcPr>
          <w:p w14:paraId="6143DEA6" w14:textId="77777777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</w:tcPr>
          <w:p w14:paraId="03C17893" w14:textId="5384E811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результата поединка</w:t>
            </w:r>
          </w:p>
        </w:tc>
      </w:tr>
      <w:tr w:rsidR="00910A9B" w14:paraId="30060225" w14:textId="77777777">
        <w:tc>
          <w:tcPr>
            <w:tcW w:w="4106" w:type="dxa"/>
          </w:tcPr>
          <w:p w14:paraId="7ED4F258" w14:textId="09E43FAC" w:rsidR="00910A9B" w:rsidRDefault="00910A9B" w:rsidP="00910A9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910A9B">
              <w:rPr>
                <w:color w:val="000000"/>
                <w:sz w:val="28"/>
                <w:szCs w:val="28"/>
              </w:rPr>
              <w:t>«нужно отклонить» – это требования, которые не соответствуют первоначальным целям</w:t>
            </w:r>
          </w:p>
        </w:tc>
        <w:tc>
          <w:tcPr>
            <w:tcW w:w="5239" w:type="dxa"/>
          </w:tcPr>
          <w:p w14:paraId="0C9D518A" w14:textId="77777777" w:rsidR="00910A9B" w:rsidRDefault="00910A9B" w:rsidP="00910A9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A621680" w14:textId="011E9095" w:rsidR="00910A9B" w:rsidRPr="00910A9B" w:rsidRDefault="00910A9B" w:rsidP="00910A9B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910A9B">
              <w:rPr>
                <w:sz w:val="36"/>
                <w:szCs w:val="36"/>
              </w:rPr>
              <w:t>-</w:t>
            </w:r>
          </w:p>
        </w:tc>
      </w:tr>
    </w:tbl>
    <w:p w14:paraId="3C5AE44A" w14:textId="77777777" w:rsidR="00910A9B" w:rsidRPr="00910A9B" w:rsidRDefault="00910A9B" w:rsidP="00910A9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10A9B">
        <w:rPr>
          <w:color w:val="000000"/>
          <w:sz w:val="28"/>
          <w:szCs w:val="28"/>
        </w:rPr>
        <w:t>Шаг 3. Приведем список требований в соответствие с возможностями:</w:t>
      </w:r>
    </w:p>
    <w:p w14:paraId="1B67F0A8" w14:textId="6D1598DE" w:rsidR="00910A9B" w:rsidRPr="00910A9B" w:rsidRDefault="00910A9B" w:rsidP="00910A9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10A9B">
        <w:rPr>
          <w:color w:val="000000"/>
          <w:sz w:val="28"/>
          <w:szCs w:val="28"/>
        </w:rPr>
        <w:t>- Требования «</w:t>
      </w:r>
      <w:r>
        <w:rPr>
          <w:sz w:val="28"/>
          <w:szCs w:val="28"/>
        </w:rPr>
        <w:t>Просмотр чужого профиля</w:t>
      </w:r>
      <w:r w:rsidRPr="00910A9B">
        <w:rPr>
          <w:color w:val="000000"/>
          <w:sz w:val="28"/>
          <w:szCs w:val="28"/>
        </w:rPr>
        <w:t>», «</w:t>
      </w:r>
      <w:r>
        <w:rPr>
          <w:sz w:val="28"/>
          <w:szCs w:val="28"/>
        </w:rPr>
        <w:t>Возможность вызвать друга на поединок</w:t>
      </w:r>
      <w:r w:rsidRPr="00910A9B">
        <w:rPr>
          <w:color w:val="000000"/>
          <w:sz w:val="28"/>
          <w:szCs w:val="28"/>
        </w:rPr>
        <w:t>» и «</w:t>
      </w:r>
      <w:r>
        <w:rPr>
          <w:sz w:val="28"/>
          <w:szCs w:val="28"/>
        </w:rPr>
        <w:t>Просмотр результата поединка</w:t>
      </w:r>
      <w:r w:rsidRPr="00910A9B">
        <w:rPr>
          <w:color w:val="000000"/>
          <w:sz w:val="28"/>
          <w:szCs w:val="28"/>
        </w:rPr>
        <w:t>», оставим неизменным, так как оно не является сложным в реализации и может иметь вспомогательную роль в разрабатываемой системе.</w:t>
      </w:r>
    </w:p>
    <w:p w14:paraId="7D881719" w14:textId="77777777" w:rsidR="00910A9B" w:rsidRPr="00910A9B" w:rsidRDefault="00910A9B" w:rsidP="00910A9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10A9B">
        <w:rPr>
          <w:color w:val="000000"/>
          <w:sz w:val="28"/>
          <w:szCs w:val="28"/>
        </w:rPr>
        <w:t>Шаг 4. Требования категории «должно быть включено» исключаться не будут, так как план проекта остался неизменным.</w:t>
      </w:r>
    </w:p>
    <w:p w14:paraId="6543B4B2" w14:textId="349BF572" w:rsidR="00910A9B" w:rsidRDefault="00910A9B">
      <w:pPr>
        <w:rPr>
          <w:color w:val="000000"/>
          <w:sz w:val="28"/>
          <w:szCs w:val="28"/>
        </w:rPr>
      </w:pPr>
    </w:p>
    <w:p w14:paraId="476A5692" w14:textId="77777777" w:rsidR="00EA6C62" w:rsidRPr="00EA6C62" w:rsidRDefault="00EA6C62" w:rsidP="00EA6C6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A6C62">
        <w:rPr>
          <w:color w:val="000000"/>
          <w:sz w:val="28"/>
          <w:szCs w:val="28"/>
        </w:rPr>
        <w:lastRenderedPageBreak/>
        <w:t xml:space="preserve">Для разрабатываемой системы были выявлены следующие </w:t>
      </w:r>
      <w:proofErr w:type="spellStart"/>
      <w:r w:rsidRPr="00EA6C62">
        <w:rPr>
          <w:color w:val="000000"/>
          <w:sz w:val="28"/>
          <w:szCs w:val="28"/>
        </w:rPr>
        <w:t>акторы</w:t>
      </w:r>
      <w:proofErr w:type="spellEnd"/>
      <w:r w:rsidRPr="00EA6C62">
        <w:rPr>
          <w:color w:val="000000"/>
          <w:sz w:val="28"/>
          <w:szCs w:val="28"/>
        </w:rPr>
        <w:t>, взаимодействующие с ней:</w:t>
      </w:r>
    </w:p>
    <w:p w14:paraId="5587F714" w14:textId="77777777" w:rsidR="00EA6C62" w:rsidRPr="00EA6C62" w:rsidRDefault="00EA6C62" w:rsidP="00EA6C6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A6C62">
        <w:rPr>
          <w:color w:val="000000"/>
          <w:sz w:val="28"/>
          <w:szCs w:val="28"/>
        </w:rPr>
        <w:t>1) Пользователь;</w:t>
      </w:r>
    </w:p>
    <w:p w14:paraId="774347C3" w14:textId="1E9A2529" w:rsidR="00EA6C62" w:rsidRDefault="00EA6C62" w:rsidP="00EA6C6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A6C62">
        <w:rPr>
          <w:color w:val="000000"/>
          <w:sz w:val="28"/>
          <w:szCs w:val="28"/>
        </w:rPr>
        <w:t>2) Администратор.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C62" w14:paraId="2EEA229C" w14:textId="77777777" w:rsidTr="00EA6C62">
        <w:tc>
          <w:tcPr>
            <w:tcW w:w="4814" w:type="dxa"/>
          </w:tcPr>
          <w:p w14:paraId="5A5515DB" w14:textId="6728282E" w:rsidR="00EA6C62" w:rsidRDefault="00EA6C62" w:rsidP="00EA6C6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4814" w:type="dxa"/>
          </w:tcPr>
          <w:p w14:paraId="0D346A99" w14:textId="359CE0EC" w:rsidR="00EA6C62" w:rsidRDefault="00EA6C62" w:rsidP="00EA6C6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Пользовательское требование</w:t>
            </w:r>
          </w:p>
        </w:tc>
      </w:tr>
      <w:tr w:rsidR="00EA6C62" w14:paraId="2EA9DC74" w14:textId="77777777" w:rsidTr="00EA6C62">
        <w:tc>
          <w:tcPr>
            <w:tcW w:w="4814" w:type="dxa"/>
          </w:tcPr>
          <w:p w14:paraId="31B6C1AD" w14:textId="0BEE5CD1" w:rsidR="00EA6C62" w:rsidRDefault="00EA6C62" w:rsidP="00EA6C6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4814" w:type="dxa"/>
          </w:tcPr>
          <w:p w14:paraId="4B30EABB" w14:textId="7D3DC824" w:rsidR="00EA6C62" w:rsidRDefault="00EA6C62" w:rsidP="00EA6C6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Может просматривать курсы, список друзей, личный кабинет, личный кабинет друга, чат, результат поединка</w:t>
            </w:r>
            <w:r w:rsidRPr="00EA6C62">
              <w:rPr>
                <w:color w:val="000000"/>
                <w:sz w:val="28"/>
                <w:szCs w:val="28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может удалять, добавлять друзей</w:t>
            </w:r>
            <w:r w:rsidRPr="00EA6C62">
              <w:rPr>
                <w:color w:val="000000"/>
                <w:sz w:val="28"/>
                <w:szCs w:val="28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может учувствовать в поединке</w:t>
            </w:r>
          </w:p>
        </w:tc>
      </w:tr>
      <w:tr w:rsidR="00EA6C62" w14:paraId="78A6D2F3" w14:textId="77777777" w:rsidTr="00EA6C62">
        <w:tc>
          <w:tcPr>
            <w:tcW w:w="4814" w:type="dxa"/>
          </w:tcPr>
          <w:p w14:paraId="6BE91612" w14:textId="2CA2D542" w:rsidR="00EA6C62" w:rsidRDefault="00EA6C62" w:rsidP="00EA6C6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Администратор</w:t>
            </w:r>
          </w:p>
        </w:tc>
        <w:tc>
          <w:tcPr>
            <w:tcW w:w="4814" w:type="dxa"/>
          </w:tcPr>
          <w:p w14:paraId="68009025" w14:textId="2E6FB295" w:rsidR="00EA6C62" w:rsidRPr="00EA6C62" w:rsidRDefault="00EA6C62" w:rsidP="00EA6C6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Может добавлять и удалять курсы</w:t>
            </w:r>
            <w:r w:rsidRPr="00EA6C62">
              <w:rPr>
                <w:color w:val="000000"/>
                <w:sz w:val="28"/>
                <w:szCs w:val="28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может просматривать личный кабинеты пользователей</w:t>
            </w:r>
          </w:p>
        </w:tc>
      </w:tr>
    </w:tbl>
    <w:p w14:paraId="526610A5" w14:textId="534554B8" w:rsidR="00F176C2" w:rsidRPr="00F176C2" w:rsidRDefault="00A15493" w:rsidP="00EA6C62">
      <w:pPr>
        <w:spacing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 xml:space="preserve">Выявленные варианты использования для ранее указанных </w:t>
      </w:r>
      <w:proofErr w:type="spellStart"/>
      <w:r>
        <w:rPr>
          <w:color w:val="000000"/>
          <w:sz w:val="28"/>
          <w:szCs w:val="28"/>
        </w:rPr>
        <w:t>акторов</w:t>
      </w:r>
      <w:proofErr w:type="spellEnd"/>
      <w:r>
        <w:rPr>
          <w:color w:val="000000"/>
          <w:sz w:val="28"/>
          <w:szCs w:val="28"/>
        </w:rPr>
        <w:t xml:space="preserve"> представлены в </w:t>
      </w:r>
      <w:r w:rsidRPr="00FF5F2D">
        <w:rPr>
          <w:color w:val="000000"/>
          <w:sz w:val="28"/>
          <w:szCs w:val="28"/>
        </w:rPr>
        <w:t xml:space="preserve">таблице </w:t>
      </w:r>
      <w:r w:rsidR="00EA6C62">
        <w:rPr>
          <w:color w:val="000000"/>
          <w:sz w:val="28"/>
          <w:szCs w:val="28"/>
        </w:rPr>
        <w:t>4.</w:t>
      </w:r>
      <w:r w:rsidR="00F176C2">
        <w:rPr>
          <w:color w:val="000000"/>
          <w:sz w:val="28"/>
          <w:szCs w:val="28"/>
          <w:highlight w:val="yellow"/>
        </w:rPr>
        <w:br w:type="page"/>
      </w:r>
    </w:p>
    <w:p w14:paraId="593A4920" w14:textId="340F49BB" w:rsidR="006371C7" w:rsidRDefault="00A15493">
      <w:pPr>
        <w:spacing w:line="360" w:lineRule="auto"/>
        <w:rPr>
          <w:sz w:val="28"/>
          <w:szCs w:val="28"/>
        </w:rPr>
      </w:pPr>
      <w:r w:rsidRPr="00FF5F2D">
        <w:rPr>
          <w:sz w:val="28"/>
          <w:szCs w:val="28"/>
        </w:rPr>
        <w:lastRenderedPageBreak/>
        <w:t xml:space="preserve">Таблица </w:t>
      </w:r>
      <w:r w:rsidR="00EA6C62">
        <w:rPr>
          <w:sz w:val="28"/>
          <w:szCs w:val="28"/>
        </w:rPr>
        <w:t>4</w:t>
      </w:r>
      <w:r w:rsidRPr="00FF5F2D">
        <w:rPr>
          <w:sz w:val="28"/>
          <w:szCs w:val="28"/>
        </w:rPr>
        <w:t xml:space="preserve"> – Выявленные варианты использования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977"/>
        <w:gridCol w:w="3821"/>
      </w:tblGrid>
      <w:tr w:rsidR="006371C7" w14:paraId="0B955760" w14:textId="77777777">
        <w:tc>
          <w:tcPr>
            <w:tcW w:w="2547" w:type="dxa"/>
          </w:tcPr>
          <w:p w14:paraId="2C143C00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Основной </w:t>
            </w:r>
            <w:proofErr w:type="spellStart"/>
            <w:r>
              <w:rPr>
                <w:color w:val="000000"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2977" w:type="dxa"/>
          </w:tcPr>
          <w:p w14:paraId="1F4E8AA4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3821" w:type="dxa"/>
          </w:tcPr>
          <w:p w14:paraId="232989BA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Формулировка</w:t>
            </w:r>
          </w:p>
        </w:tc>
      </w:tr>
      <w:tr w:rsidR="006371C7" w14:paraId="1786722D" w14:textId="77777777">
        <w:tc>
          <w:tcPr>
            <w:tcW w:w="2547" w:type="dxa"/>
          </w:tcPr>
          <w:p w14:paraId="7B45B731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14:paraId="3C91D148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Авторизоваться</w:t>
            </w:r>
          </w:p>
        </w:tc>
        <w:tc>
          <w:tcPr>
            <w:tcW w:w="3821" w:type="dxa"/>
          </w:tcPr>
          <w:p w14:paraId="41168203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 при помощи логина и пароля может зайти в приложение под собственной учетной записью</w:t>
            </w:r>
          </w:p>
        </w:tc>
      </w:tr>
      <w:tr w:rsidR="006371C7" w14:paraId="6E292FCA" w14:textId="77777777">
        <w:tc>
          <w:tcPr>
            <w:tcW w:w="2547" w:type="dxa"/>
          </w:tcPr>
          <w:p w14:paraId="1BD6EDF5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14:paraId="1F73A008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Регистрация</w:t>
            </w:r>
          </w:p>
        </w:tc>
        <w:tc>
          <w:tcPr>
            <w:tcW w:w="3821" w:type="dxa"/>
          </w:tcPr>
          <w:p w14:paraId="31CF0615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 при помощи логина и пароля регистрируется в системе</w:t>
            </w:r>
          </w:p>
        </w:tc>
      </w:tr>
      <w:tr w:rsidR="006371C7" w14:paraId="07FE3400" w14:textId="77777777">
        <w:tc>
          <w:tcPr>
            <w:tcW w:w="2547" w:type="dxa"/>
          </w:tcPr>
          <w:p w14:paraId="3D1B4242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14:paraId="59C9AAC7" w14:textId="00200B64" w:rsidR="006371C7" w:rsidRDefault="00F334A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Изменение данных</w:t>
            </w:r>
          </w:p>
        </w:tc>
        <w:tc>
          <w:tcPr>
            <w:tcW w:w="3821" w:type="dxa"/>
          </w:tcPr>
          <w:p w14:paraId="28A9751A" w14:textId="4D6C471D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Пользователь обладает возможностью </w:t>
            </w:r>
            <w:r w:rsidR="00F334A0">
              <w:rPr>
                <w:color w:val="000000"/>
                <w:sz w:val="28"/>
                <w:szCs w:val="28"/>
              </w:rPr>
              <w:t>изменить свои данные</w:t>
            </w:r>
          </w:p>
        </w:tc>
      </w:tr>
      <w:tr w:rsidR="006371C7" w14:paraId="395A30C8" w14:textId="77777777">
        <w:tc>
          <w:tcPr>
            <w:tcW w:w="2547" w:type="dxa"/>
          </w:tcPr>
          <w:p w14:paraId="3E1D9767" w14:textId="77777777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14:paraId="10461520" w14:textId="0C66E906" w:rsidR="006371C7" w:rsidRDefault="00F334A0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Просмотр </w:t>
            </w:r>
            <w:r w:rsidR="00EA6C62">
              <w:rPr>
                <w:color w:val="000000"/>
                <w:sz w:val="28"/>
                <w:szCs w:val="28"/>
              </w:rPr>
              <w:t>курсов</w:t>
            </w:r>
          </w:p>
        </w:tc>
        <w:tc>
          <w:tcPr>
            <w:tcW w:w="3821" w:type="dxa"/>
          </w:tcPr>
          <w:p w14:paraId="6BA523C5" w14:textId="36CBD2CC" w:rsidR="006371C7" w:rsidRDefault="00A1549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Пользователь обладает возможностью </w:t>
            </w:r>
            <w:r w:rsidR="00F334A0">
              <w:rPr>
                <w:color w:val="000000"/>
                <w:sz w:val="28"/>
                <w:szCs w:val="28"/>
              </w:rPr>
              <w:t xml:space="preserve">просмотра </w:t>
            </w:r>
            <w:r w:rsidR="00EA6C62">
              <w:rPr>
                <w:color w:val="000000"/>
                <w:sz w:val="28"/>
                <w:szCs w:val="28"/>
              </w:rPr>
              <w:t>курсов</w:t>
            </w:r>
            <w:r w:rsidR="00F334A0">
              <w:rPr>
                <w:color w:val="000000"/>
                <w:sz w:val="28"/>
                <w:szCs w:val="28"/>
              </w:rPr>
              <w:t xml:space="preserve"> в приложении</w:t>
            </w:r>
          </w:p>
        </w:tc>
      </w:tr>
      <w:tr w:rsidR="00F176C2" w14:paraId="2FD71912" w14:textId="77777777">
        <w:tc>
          <w:tcPr>
            <w:tcW w:w="2547" w:type="dxa"/>
          </w:tcPr>
          <w:p w14:paraId="68D0E77A" w14:textId="6049364B" w:rsidR="00F176C2" w:rsidRDefault="00F176C2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14:paraId="314D16C0" w14:textId="4D94BC42" w:rsidR="00F176C2" w:rsidRDefault="00F176C2" w:rsidP="00F176C2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Просмотр </w:t>
            </w:r>
            <w:r w:rsidR="00EA6C62">
              <w:rPr>
                <w:color w:val="000000"/>
                <w:sz w:val="28"/>
                <w:szCs w:val="28"/>
              </w:rPr>
              <w:t>чатов</w:t>
            </w:r>
          </w:p>
        </w:tc>
        <w:tc>
          <w:tcPr>
            <w:tcW w:w="3821" w:type="dxa"/>
          </w:tcPr>
          <w:p w14:paraId="756E9F02" w14:textId="0C35768D" w:rsidR="00F176C2" w:rsidRDefault="00F176C2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Пользователь обладает возможностью просмотра </w:t>
            </w:r>
            <w:r w:rsidR="00EA6C62">
              <w:rPr>
                <w:color w:val="000000"/>
                <w:sz w:val="28"/>
                <w:szCs w:val="28"/>
              </w:rPr>
              <w:t>чатов</w:t>
            </w:r>
            <w:r>
              <w:rPr>
                <w:color w:val="000000"/>
                <w:sz w:val="28"/>
                <w:szCs w:val="28"/>
              </w:rPr>
              <w:t xml:space="preserve"> в приложении</w:t>
            </w:r>
          </w:p>
        </w:tc>
      </w:tr>
      <w:tr w:rsidR="00F176C2" w14:paraId="45AED142" w14:textId="77777777">
        <w:tc>
          <w:tcPr>
            <w:tcW w:w="2547" w:type="dxa"/>
          </w:tcPr>
          <w:p w14:paraId="29E5E081" w14:textId="1EF87A93" w:rsidR="00F176C2" w:rsidRDefault="00F176C2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14:paraId="72E2846F" w14:textId="0468CCA8" w:rsidR="00F176C2" w:rsidRDefault="00F176C2" w:rsidP="00F176C2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Просмотр </w:t>
            </w:r>
            <w:r w:rsidR="00EA6C62">
              <w:rPr>
                <w:color w:val="000000"/>
                <w:sz w:val="28"/>
                <w:szCs w:val="28"/>
              </w:rPr>
              <w:t>результаты поединка боя</w:t>
            </w:r>
          </w:p>
        </w:tc>
        <w:tc>
          <w:tcPr>
            <w:tcW w:w="3821" w:type="dxa"/>
          </w:tcPr>
          <w:p w14:paraId="76FF92C7" w14:textId="600783D5" w:rsidR="00F176C2" w:rsidRDefault="00F176C2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Пользователь обладает возможностью просмотра </w:t>
            </w:r>
            <w:r w:rsidR="00EA6C62">
              <w:rPr>
                <w:color w:val="000000"/>
                <w:sz w:val="28"/>
                <w:szCs w:val="28"/>
              </w:rPr>
              <w:t>результатов поединка боя</w:t>
            </w:r>
            <w:r>
              <w:rPr>
                <w:color w:val="000000"/>
                <w:sz w:val="28"/>
                <w:szCs w:val="28"/>
              </w:rPr>
              <w:t xml:space="preserve"> в приложении</w:t>
            </w:r>
          </w:p>
        </w:tc>
      </w:tr>
      <w:tr w:rsidR="00F176C2" w14:paraId="7EA2E147" w14:textId="77777777">
        <w:tc>
          <w:tcPr>
            <w:tcW w:w="2547" w:type="dxa"/>
          </w:tcPr>
          <w:p w14:paraId="7F4DE328" w14:textId="27CB14D8" w:rsidR="00F176C2" w:rsidRDefault="00F176C2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14:paraId="6A105FDA" w14:textId="53068BFE" w:rsidR="00F176C2" w:rsidRDefault="00F176C2" w:rsidP="00F176C2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Просмотр </w:t>
            </w:r>
            <w:r w:rsidR="00EA6C62">
              <w:rPr>
                <w:color w:val="000000"/>
                <w:sz w:val="28"/>
                <w:szCs w:val="28"/>
              </w:rPr>
              <w:t>списка друзей</w:t>
            </w:r>
          </w:p>
        </w:tc>
        <w:tc>
          <w:tcPr>
            <w:tcW w:w="3821" w:type="dxa"/>
          </w:tcPr>
          <w:p w14:paraId="113A24CF" w14:textId="2D30FA1B" w:rsidR="00F176C2" w:rsidRDefault="00F176C2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Пользователь обладает возможностью просмотра </w:t>
            </w:r>
            <w:r w:rsidR="00EA6C62">
              <w:rPr>
                <w:color w:val="000000"/>
                <w:sz w:val="28"/>
                <w:szCs w:val="28"/>
              </w:rPr>
              <w:t>списка друзей</w:t>
            </w:r>
            <w:r w:rsidR="00EA6C6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приложении</w:t>
            </w:r>
          </w:p>
        </w:tc>
      </w:tr>
      <w:tr w:rsidR="00023C33" w14:paraId="42818632" w14:textId="77777777">
        <w:tc>
          <w:tcPr>
            <w:tcW w:w="2547" w:type="dxa"/>
          </w:tcPr>
          <w:p w14:paraId="23D123FC" w14:textId="28B0F1F9" w:rsidR="00023C33" w:rsidRDefault="00023C33" w:rsidP="00023C3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14:paraId="295E513E" w14:textId="138B11D8" w:rsidR="00023C33" w:rsidRDefault="00023C33" w:rsidP="00023C33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Просмотр </w:t>
            </w:r>
            <w:r>
              <w:rPr>
                <w:sz w:val="28"/>
                <w:szCs w:val="28"/>
              </w:rPr>
              <w:t>личного кабинета друга</w:t>
            </w:r>
          </w:p>
        </w:tc>
        <w:tc>
          <w:tcPr>
            <w:tcW w:w="3821" w:type="dxa"/>
          </w:tcPr>
          <w:p w14:paraId="225F7112" w14:textId="1B06CD6B" w:rsidR="00023C33" w:rsidRDefault="00023C33" w:rsidP="00023C3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Пользователь обладает возможностью просмотра </w:t>
            </w:r>
            <w:r>
              <w:rPr>
                <w:sz w:val="28"/>
                <w:szCs w:val="28"/>
              </w:rPr>
              <w:t>личного кабинета друга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приложении</w:t>
            </w:r>
          </w:p>
        </w:tc>
      </w:tr>
      <w:tr w:rsidR="00F176C2" w14:paraId="5846A8C7" w14:textId="77777777">
        <w:tc>
          <w:tcPr>
            <w:tcW w:w="2547" w:type="dxa"/>
          </w:tcPr>
          <w:p w14:paraId="34C4C74E" w14:textId="381FB149" w:rsidR="00F176C2" w:rsidRDefault="00F176C2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2977" w:type="dxa"/>
          </w:tcPr>
          <w:p w14:paraId="7C1EB819" w14:textId="7C7F51D2" w:rsidR="00F176C2" w:rsidRDefault="00EA6C62" w:rsidP="00F176C2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Добавление друзей</w:t>
            </w:r>
          </w:p>
        </w:tc>
        <w:tc>
          <w:tcPr>
            <w:tcW w:w="3821" w:type="dxa"/>
          </w:tcPr>
          <w:p w14:paraId="4189A333" w14:textId="7D15DE8E" w:rsidR="00F176C2" w:rsidRDefault="00F176C2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Пользователь обладает возможностью добавить </w:t>
            </w:r>
            <w:r w:rsidR="00EA6C62">
              <w:rPr>
                <w:color w:val="000000"/>
                <w:sz w:val="28"/>
                <w:szCs w:val="28"/>
              </w:rPr>
              <w:t>друзей</w:t>
            </w:r>
          </w:p>
        </w:tc>
      </w:tr>
      <w:tr w:rsidR="00F176C2" w14:paraId="494D56C2" w14:textId="77777777">
        <w:tc>
          <w:tcPr>
            <w:tcW w:w="2547" w:type="dxa"/>
          </w:tcPr>
          <w:p w14:paraId="782665BE" w14:textId="33D88EED" w:rsidR="00F176C2" w:rsidRDefault="00F176C2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14:paraId="741A30E4" w14:textId="4BF28F44" w:rsidR="00F176C2" w:rsidRDefault="00F176C2" w:rsidP="00F176C2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Удаление из избранного</w:t>
            </w:r>
          </w:p>
        </w:tc>
        <w:tc>
          <w:tcPr>
            <w:tcW w:w="3821" w:type="dxa"/>
          </w:tcPr>
          <w:p w14:paraId="2BD2993C" w14:textId="78045185" w:rsidR="00F176C2" w:rsidRDefault="00023C33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Пользователь обладает возможностью </w:t>
            </w:r>
            <w:r>
              <w:rPr>
                <w:color w:val="000000"/>
                <w:sz w:val="28"/>
                <w:szCs w:val="28"/>
              </w:rPr>
              <w:t>удалить</w:t>
            </w:r>
            <w:r>
              <w:rPr>
                <w:color w:val="000000"/>
                <w:sz w:val="28"/>
                <w:szCs w:val="28"/>
              </w:rPr>
              <w:t xml:space="preserve"> друзей</w:t>
            </w:r>
          </w:p>
        </w:tc>
      </w:tr>
      <w:tr w:rsidR="00023C33" w14:paraId="37122230" w14:textId="77777777">
        <w:tc>
          <w:tcPr>
            <w:tcW w:w="2547" w:type="dxa"/>
          </w:tcPr>
          <w:p w14:paraId="1FCE1E5A" w14:textId="6FF4B352" w:rsidR="00023C33" w:rsidRDefault="00023C33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14:paraId="416F368A" w14:textId="04D953FB" w:rsidR="00023C33" w:rsidRDefault="00023C33" w:rsidP="00F176C2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Участие в поединке </w:t>
            </w:r>
          </w:p>
        </w:tc>
        <w:tc>
          <w:tcPr>
            <w:tcW w:w="3821" w:type="dxa"/>
          </w:tcPr>
          <w:p w14:paraId="628C2FC9" w14:textId="26BAB333" w:rsidR="00023C33" w:rsidRDefault="00023C33" w:rsidP="00F176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 обладает возможностью</w:t>
            </w:r>
            <w:r>
              <w:rPr>
                <w:color w:val="000000"/>
                <w:sz w:val="28"/>
                <w:szCs w:val="28"/>
              </w:rPr>
              <w:t xml:space="preserve"> участвовать в поединке</w:t>
            </w:r>
          </w:p>
        </w:tc>
      </w:tr>
      <w:tr w:rsidR="00023C33" w14:paraId="3BEC3F01" w14:textId="77777777">
        <w:tc>
          <w:tcPr>
            <w:tcW w:w="2547" w:type="dxa"/>
          </w:tcPr>
          <w:p w14:paraId="1467C7FD" w14:textId="3BAE2623" w:rsidR="00023C33" w:rsidRDefault="00023C33" w:rsidP="00023C3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977" w:type="dxa"/>
          </w:tcPr>
          <w:p w14:paraId="6C6FE4C9" w14:textId="34CA0CA3" w:rsidR="00023C33" w:rsidRDefault="00023C33" w:rsidP="00023C33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Авторизоваться</w:t>
            </w:r>
          </w:p>
        </w:tc>
        <w:tc>
          <w:tcPr>
            <w:tcW w:w="3821" w:type="dxa"/>
          </w:tcPr>
          <w:p w14:paraId="1BA8F5D9" w14:textId="5911D2C4" w:rsidR="00023C33" w:rsidRDefault="00023C33" w:rsidP="00023C3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при помощи логина и пароля может зайти в приложение под собственной учетной записью</w:t>
            </w:r>
          </w:p>
        </w:tc>
      </w:tr>
      <w:tr w:rsidR="00023C33" w14:paraId="47C86F69" w14:textId="77777777" w:rsidTr="004E64AC">
        <w:tc>
          <w:tcPr>
            <w:tcW w:w="2547" w:type="dxa"/>
            <w:vAlign w:val="center"/>
          </w:tcPr>
          <w:p w14:paraId="4860B11C" w14:textId="60BA09CA" w:rsidR="00023C33" w:rsidRDefault="00023C33" w:rsidP="00023C3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977" w:type="dxa"/>
            <w:vAlign w:val="center"/>
          </w:tcPr>
          <w:p w14:paraId="40774DEC" w14:textId="5C16777A" w:rsidR="00023C33" w:rsidRDefault="00023C33" w:rsidP="00023C33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Просмотр данных пользователей</w:t>
            </w:r>
          </w:p>
        </w:tc>
        <w:tc>
          <w:tcPr>
            <w:tcW w:w="3821" w:type="dxa"/>
            <w:vAlign w:val="center"/>
          </w:tcPr>
          <w:p w14:paraId="3BF52CE7" w14:textId="64F26F24" w:rsidR="00023C33" w:rsidRDefault="00023C33" w:rsidP="00023C3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 может просматривать данные пользователей</w:t>
            </w:r>
          </w:p>
        </w:tc>
      </w:tr>
      <w:tr w:rsidR="00023C33" w14:paraId="112E3427" w14:textId="77777777" w:rsidTr="00065617">
        <w:tc>
          <w:tcPr>
            <w:tcW w:w="2547" w:type="dxa"/>
            <w:vAlign w:val="center"/>
          </w:tcPr>
          <w:p w14:paraId="6A5FF28C" w14:textId="68E30995" w:rsidR="00023C33" w:rsidRDefault="00023C33" w:rsidP="00023C3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977" w:type="dxa"/>
            <w:vAlign w:val="center"/>
          </w:tcPr>
          <w:p w14:paraId="7DE8D8EB" w14:textId="6182D2CC" w:rsidR="00023C33" w:rsidRDefault="00023C33" w:rsidP="00023C33">
            <w:pPr>
              <w:tabs>
                <w:tab w:val="left" w:pos="207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Добавление курсов</w:t>
            </w:r>
          </w:p>
        </w:tc>
        <w:tc>
          <w:tcPr>
            <w:tcW w:w="3821" w:type="dxa"/>
            <w:vAlign w:val="center"/>
          </w:tcPr>
          <w:p w14:paraId="68D6BD6F" w14:textId="22E662B9" w:rsidR="00023C33" w:rsidRDefault="00023C33" w:rsidP="00023C3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Администратор </w:t>
            </w:r>
            <w:r>
              <w:rPr>
                <w:color w:val="000000"/>
                <w:sz w:val="28"/>
                <w:szCs w:val="28"/>
              </w:rPr>
              <w:t>обладает возможностью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добавлять курсы</w:t>
            </w:r>
          </w:p>
        </w:tc>
      </w:tr>
      <w:tr w:rsidR="00023C33" w14:paraId="3EE51571" w14:textId="77777777" w:rsidTr="00065617">
        <w:tc>
          <w:tcPr>
            <w:tcW w:w="2547" w:type="dxa"/>
            <w:vAlign w:val="center"/>
          </w:tcPr>
          <w:p w14:paraId="3AF64D3D" w14:textId="1EAA699F" w:rsidR="00023C33" w:rsidRDefault="00023C33" w:rsidP="00023C3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977" w:type="dxa"/>
            <w:vAlign w:val="center"/>
          </w:tcPr>
          <w:p w14:paraId="15FE00E5" w14:textId="18AE451A" w:rsidR="00023C33" w:rsidRDefault="00023C33" w:rsidP="00023C33">
            <w:pPr>
              <w:tabs>
                <w:tab w:val="left" w:pos="2070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Удаление</w:t>
            </w:r>
            <w:r>
              <w:rPr>
                <w:color w:val="000000" w:themeColor="text1"/>
                <w:sz w:val="28"/>
                <w:szCs w:val="28"/>
              </w:rPr>
              <w:t xml:space="preserve"> курсов</w:t>
            </w:r>
          </w:p>
        </w:tc>
        <w:tc>
          <w:tcPr>
            <w:tcW w:w="3821" w:type="dxa"/>
            <w:vAlign w:val="center"/>
          </w:tcPr>
          <w:p w14:paraId="4C74FB9A" w14:textId="03C9ABCF" w:rsidR="00023C33" w:rsidRDefault="00023C33" w:rsidP="00023C3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Администратор </w:t>
            </w:r>
            <w:r>
              <w:rPr>
                <w:color w:val="000000"/>
                <w:sz w:val="28"/>
                <w:szCs w:val="28"/>
              </w:rPr>
              <w:t>обладает возможностью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удалять</w:t>
            </w:r>
            <w:r>
              <w:rPr>
                <w:color w:val="000000" w:themeColor="text1"/>
                <w:sz w:val="28"/>
                <w:szCs w:val="28"/>
              </w:rPr>
              <w:t xml:space="preserve"> курсы</w:t>
            </w:r>
          </w:p>
        </w:tc>
      </w:tr>
    </w:tbl>
    <w:p w14:paraId="3C053146" w14:textId="77777777" w:rsidR="006371C7" w:rsidRDefault="00A15493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Исходя из выявленных вариантов использования для </w:t>
      </w:r>
      <w:proofErr w:type="spellStart"/>
      <w:r>
        <w:rPr>
          <w:color w:val="222222"/>
          <w:sz w:val="28"/>
          <w:szCs w:val="28"/>
        </w:rPr>
        <w:t>акторов</w:t>
      </w:r>
      <w:proofErr w:type="spellEnd"/>
      <w:r>
        <w:rPr>
          <w:color w:val="222222"/>
          <w:sz w:val="28"/>
          <w:szCs w:val="28"/>
        </w:rPr>
        <w:t xml:space="preserve"> на рисунке 1 была выявлена диаграмма вариантов использования.</w:t>
      </w:r>
    </w:p>
    <w:p w14:paraId="2E40240C" w14:textId="5167CC29" w:rsidR="006371C7" w:rsidRDefault="00F176C2">
      <w:pPr>
        <w:spacing w:line="360" w:lineRule="auto"/>
        <w:jc w:val="center"/>
        <w:rPr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102680" wp14:editId="18843CDC">
            <wp:extent cx="6120130" cy="39979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9D20" w14:textId="77777777" w:rsidR="006371C7" w:rsidRDefault="00A15493">
      <w:pPr>
        <w:spacing w:line="360" w:lineRule="auto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Рисунок 1 – Диаграмма вариантов использования</w:t>
      </w:r>
    </w:p>
    <w:p w14:paraId="1E9FBA61" w14:textId="39F88303" w:rsidR="006371C7" w:rsidRPr="00FF5F2D" w:rsidRDefault="00A15493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F5F2D">
        <w:rPr>
          <w:color w:val="222222"/>
          <w:sz w:val="28"/>
          <w:szCs w:val="28"/>
        </w:rPr>
        <w:t xml:space="preserve">В таблице </w:t>
      </w:r>
      <w:r w:rsidR="00023C33">
        <w:rPr>
          <w:color w:val="222222"/>
          <w:sz w:val="28"/>
          <w:szCs w:val="28"/>
        </w:rPr>
        <w:t>5</w:t>
      </w:r>
      <w:r w:rsidRPr="00FF5F2D">
        <w:rPr>
          <w:color w:val="222222"/>
          <w:sz w:val="28"/>
          <w:szCs w:val="28"/>
        </w:rPr>
        <w:t xml:space="preserve"> показан полный шаблон варианта использования «</w:t>
      </w:r>
      <w:r w:rsidR="00FF5F2D" w:rsidRPr="00FF5F2D">
        <w:rPr>
          <w:color w:val="222222"/>
          <w:sz w:val="28"/>
          <w:szCs w:val="28"/>
        </w:rPr>
        <w:t>Изменение данных</w:t>
      </w:r>
      <w:r w:rsidRPr="00FF5F2D">
        <w:rPr>
          <w:color w:val="222222"/>
          <w:sz w:val="28"/>
          <w:szCs w:val="28"/>
        </w:rPr>
        <w:t>», заполненный в качества примера данными, взятыми из системы</w:t>
      </w:r>
      <w:r w:rsidR="00023C33">
        <w:rPr>
          <w:color w:val="222222"/>
          <w:sz w:val="28"/>
          <w:szCs w:val="28"/>
        </w:rPr>
        <w:t xml:space="preserve"> по</w:t>
      </w:r>
      <w:r w:rsidRPr="00FF5F2D">
        <w:rPr>
          <w:color w:val="222222"/>
          <w:sz w:val="28"/>
          <w:szCs w:val="28"/>
        </w:rPr>
        <w:t xml:space="preserve"> </w:t>
      </w:r>
      <w:r w:rsidR="00023C33">
        <w:rPr>
          <w:color w:val="222222"/>
          <w:sz w:val="28"/>
          <w:szCs w:val="28"/>
        </w:rPr>
        <w:t>обучению китайскому языку</w:t>
      </w:r>
      <w:r w:rsidRPr="00FF5F2D">
        <w:rPr>
          <w:color w:val="222222"/>
          <w:sz w:val="28"/>
          <w:szCs w:val="28"/>
        </w:rPr>
        <w:t>.</w:t>
      </w:r>
    </w:p>
    <w:p w14:paraId="70BDE87D" w14:textId="33CC3616" w:rsidR="006371C7" w:rsidRDefault="00A15493">
      <w:pPr>
        <w:spacing w:line="360" w:lineRule="auto"/>
        <w:rPr>
          <w:sz w:val="28"/>
          <w:szCs w:val="28"/>
        </w:rPr>
      </w:pPr>
      <w:r w:rsidRPr="00FF5F2D">
        <w:rPr>
          <w:sz w:val="28"/>
          <w:szCs w:val="28"/>
        </w:rPr>
        <w:t xml:space="preserve">Таблица </w:t>
      </w:r>
      <w:r w:rsidR="00023C33">
        <w:rPr>
          <w:sz w:val="28"/>
          <w:szCs w:val="28"/>
        </w:rPr>
        <w:t>5</w:t>
      </w:r>
      <w:r w:rsidRPr="00FF5F2D">
        <w:rPr>
          <w:sz w:val="28"/>
          <w:szCs w:val="28"/>
        </w:rPr>
        <w:t xml:space="preserve"> - Описание варианта использования «</w:t>
      </w:r>
      <w:r w:rsidR="00FF5F2D" w:rsidRPr="00FF5F2D">
        <w:rPr>
          <w:color w:val="222222"/>
          <w:sz w:val="28"/>
          <w:szCs w:val="28"/>
        </w:rPr>
        <w:t>Изменение данных</w:t>
      </w:r>
      <w:r w:rsidRPr="00FF5F2D">
        <w:rPr>
          <w:sz w:val="28"/>
          <w:szCs w:val="28"/>
        </w:rPr>
        <w:t>»</w:t>
      </w: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59"/>
        <w:gridCol w:w="3469"/>
        <w:gridCol w:w="2337"/>
      </w:tblGrid>
      <w:tr w:rsidR="006371C7" w14:paraId="36C7C2AB" w14:textId="77777777">
        <w:tc>
          <w:tcPr>
            <w:tcW w:w="3539" w:type="dxa"/>
            <w:gridSpan w:val="2"/>
          </w:tcPr>
          <w:p w14:paraId="408CE7AA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Идентификатор и название:</w:t>
            </w:r>
          </w:p>
        </w:tc>
        <w:tc>
          <w:tcPr>
            <w:tcW w:w="5806" w:type="dxa"/>
            <w:gridSpan w:val="2"/>
          </w:tcPr>
          <w:p w14:paraId="78A04018" w14:textId="39F31BB0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TC-</w:t>
            </w:r>
            <w:r w:rsidR="00FD18F8">
              <w:rPr>
                <w:color w:val="222222"/>
                <w:sz w:val="28"/>
                <w:szCs w:val="28"/>
              </w:rPr>
              <w:t xml:space="preserve">1 </w:t>
            </w:r>
            <w:r w:rsidR="00FF5F2D" w:rsidRPr="00FF5F2D">
              <w:rPr>
                <w:color w:val="222222"/>
                <w:sz w:val="28"/>
                <w:szCs w:val="28"/>
              </w:rPr>
              <w:t>Изменение данных</w:t>
            </w:r>
          </w:p>
        </w:tc>
      </w:tr>
      <w:tr w:rsidR="006371C7" w14:paraId="42B32704" w14:textId="77777777">
        <w:tc>
          <w:tcPr>
            <w:tcW w:w="1980" w:type="dxa"/>
          </w:tcPr>
          <w:p w14:paraId="2883EDF8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Автор:</w:t>
            </w:r>
          </w:p>
        </w:tc>
        <w:tc>
          <w:tcPr>
            <w:tcW w:w="1559" w:type="dxa"/>
          </w:tcPr>
          <w:p w14:paraId="684D0062" w14:textId="5FFAB212" w:rsidR="006371C7" w:rsidRDefault="00F176C2">
            <w:pPr>
              <w:spacing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Азат</w:t>
            </w:r>
          </w:p>
        </w:tc>
        <w:tc>
          <w:tcPr>
            <w:tcW w:w="3469" w:type="dxa"/>
          </w:tcPr>
          <w:p w14:paraId="6D149FC4" w14:textId="77777777" w:rsidR="006371C7" w:rsidRDefault="00A15493">
            <w:pPr>
              <w:spacing w:line="360" w:lineRule="auto"/>
              <w:jc w:val="both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Дата создания:</w:t>
            </w:r>
          </w:p>
        </w:tc>
        <w:tc>
          <w:tcPr>
            <w:tcW w:w="2337" w:type="dxa"/>
          </w:tcPr>
          <w:p w14:paraId="4B421F2F" w14:textId="77777777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08.09.2023</w:t>
            </w:r>
          </w:p>
        </w:tc>
      </w:tr>
      <w:tr w:rsidR="006371C7" w14:paraId="430F07A7" w14:textId="77777777">
        <w:tc>
          <w:tcPr>
            <w:tcW w:w="1980" w:type="dxa"/>
          </w:tcPr>
          <w:p w14:paraId="6DEC8F3B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Основное действующее лицо:</w:t>
            </w:r>
          </w:p>
        </w:tc>
        <w:tc>
          <w:tcPr>
            <w:tcW w:w="1559" w:type="dxa"/>
          </w:tcPr>
          <w:p w14:paraId="273FAEEA" w14:textId="4F708ED8" w:rsidR="006371C7" w:rsidRDefault="00A15493">
            <w:pPr>
              <w:spacing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Пользователь</w:t>
            </w:r>
          </w:p>
        </w:tc>
        <w:tc>
          <w:tcPr>
            <w:tcW w:w="3469" w:type="dxa"/>
          </w:tcPr>
          <w:p w14:paraId="512610D0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Дополнительное действующее лицо:</w:t>
            </w:r>
          </w:p>
        </w:tc>
        <w:tc>
          <w:tcPr>
            <w:tcW w:w="2337" w:type="dxa"/>
          </w:tcPr>
          <w:p w14:paraId="3C5FD22E" w14:textId="77777777" w:rsidR="006371C7" w:rsidRDefault="00A15493">
            <w:pPr>
              <w:spacing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–</w:t>
            </w:r>
          </w:p>
        </w:tc>
      </w:tr>
      <w:tr w:rsidR="006371C7" w14:paraId="64C9CBEB" w14:textId="77777777">
        <w:tc>
          <w:tcPr>
            <w:tcW w:w="3539" w:type="dxa"/>
            <w:gridSpan w:val="2"/>
          </w:tcPr>
          <w:p w14:paraId="32A55C73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Описание:</w:t>
            </w:r>
          </w:p>
        </w:tc>
        <w:tc>
          <w:tcPr>
            <w:tcW w:w="5806" w:type="dxa"/>
            <w:gridSpan w:val="2"/>
          </w:tcPr>
          <w:p w14:paraId="0CD865E5" w14:textId="036A0C7B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Пользователь </w:t>
            </w:r>
            <w:r w:rsidR="00AD1805">
              <w:rPr>
                <w:color w:val="000000"/>
                <w:sz w:val="28"/>
                <w:szCs w:val="28"/>
              </w:rPr>
              <w:t>может изменить данные о себе.</w:t>
            </w:r>
          </w:p>
        </w:tc>
      </w:tr>
      <w:tr w:rsidR="006371C7" w14:paraId="77856C29" w14:textId="77777777">
        <w:tc>
          <w:tcPr>
            <w:tcW w:w="3539" w:type="dxa"/>
            <w:gridSpan w:val="2"/>
          </w:tcPr>
          <w:p w14:paraId="2CA0EC62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Триггер:</w:t>
            </w:r>
          </w:p>
        </w:tc>
        <w:tc>
          <w:tcPr>
            <w:tcW w:w="5806" w:type="dxa"/>
            <w:gridSpan w:val="2"/>
          </w:tcPr>
          <w:p w14:paraId="349948AA" w14:textId="45B142F8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Клиент хочет</w:t>
            </w:r>
            <w:r w:rsidR="00AD1805">
              <w:rPr>
                <w:color w:val="222222"/>
                <w:sz w:val="28"/>
                <w:szCs w:val="28"/>
              </w:rPr>
              <w:t xml:space="preserve"> изменить данные</w:t>
            </w:r>
            <w:r>
              <w:rPr>
                <w:color w:val="222222"/>
                <w:sz w:val="28"/>
                <w:szCs w:val="28"/>
              </w:rPr>
              <w:t>.</w:t>
            </w:r>
          </w:p>
        </w:tc>
      </w:tr>
      <w:tr w:rsidR="006371C7" w14:paraId="2B3B7799" w14:textId="77777777">
        <w:tc>
          <w:tcPr>
            <w:tcW w:w="3539" w:type="dxa"/>
            <w:gridSpan w:val="2"/>
          </w:tcPr>
          <w:p w14:paraId="549348E5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Предварительные условия:</w:t>
            </w:r>
          </w:p>
        </w:tc>
        <w:tc>
          <w:tcPr>
            <w:tcW w:w="5806" w:type="dxa"/>
            <w:gridSpan w:val="2"/>
          </w:tcPr>
          <w:p w14:paraId="31605787" w14:textId="77777777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PRE-1. Пользователь авторизован.</w:t>
            </w:r>
          </w:p>
          <w:p w14:paraId="580AA3D1" w14:textId="1E4DEDDA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PRE-2. Пользователь находится в окне </w:t>
            </w:r>
            <w:r w:rsidR="00AD1805">
              <w:rPr>
                <w:color w:val="222222"/>
                <w:sz w:val="28"/>
                <w:szCs w:val="28"/>
              </w:rPr>
              <w:t>«Личный кабинет».</w:t>
            </w:r>
          </w:p>
        </w:tc>
      </w:tr>
      <w:tr w:rsidR="006371C7" w14:paraId="1DB6AD4C" w14:textId="77777777">
        <w:tc>
          <w:tcPr>
            <w:tcW w:w="3539" w:type="dxa"/>
            <w:gridSpan w:val="2"/>
          </w:tcPr>
          <w:p w14:paraId="2367E6ED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Выходные условия:</w:t>
            </w:r>
          </w:p>
        </w:tc>
        <w:tc>
          <w:tcPr>
            <w:tcW w:w="5806" w:type="dxa"/>
            <w:gridSpan w:val="2"/>
          </w:tcPr>
          <w:p w14:paraId="6412CA5E" w14:textId="2BAF6204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POST-1. Запрос сохраняется в систем</w:t>
            </w:r>
            <w:r w:rsidR="00AD1805">
              <w:rPr>
                <w:color w:val="222222"/>
                <w:sz w:val="28"/>
                <w:szCs w:val="28"/>
              </w:rPr>
              <w:t>е</w:t>
            </w:r>
            <w:r>
              <w:rPr>
                <w:color w:val="222222"/>
                <w:sz w:val="28"/>
                <w:szCs w:val="28"/>
              </w:rPr>
              <w:t>.</w:t>
            </w:r>
          </w:p>
          <w:p w14:paraId="3FEA61CC" w14:textId="378BC9AB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lastRenderedPageBreak/>
              <w:t xml:space="preserve">POST-2. Пользователь видит </w:t>
            </w:r>
            <w:r w:rsidR="00AD1805">
              <w:rPr>
                <w:color w:val="222222"/>
                <w:sz w:val="28"/>
                <w:szCs w:val="28"/>
              </w:rPr>
              <w:t>новые данные</w:t>
            </w:r>
            <w:r>
              <w:rPr>
                <w:color w:val="222222"/>
                <w:sz w:val="28"/>
                <w:szCs w:val="28"/>
              </w:rPr>
              <w:t>.</w:t>
            </w:r>
          </w:p>
        </w:tc>
      </w:tr>
      <w:tr w:rsidR="006371C7" w14:paraId="2975D9B3" w14:textId="77777777">
        <w:tc>
          <w:tcPr>
            <w:tcW w:w="3539" w:type="dxa"/>
            <w:gridSpan w:val="2"/>
          </w:tcPr>
          <w:p w14:paraId="0422FC74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lastRenderedPageBreak/>
              <w:t>Нормальное направление развития варианта использования:</w:t>
            </w:r>
          </w:p>
        </w:tc>
        <w:tc>
          <w:tcPr>
            <w:tcW w:w="5806" w:type="dxa"/>
            <w:gridSpan w:val="2"/>
          </w:tcPr>
          <w:p w14:paraId="4D3B9853" w14:textId="57963A47" w:rsidR="006371C7" w:rsidRDefault="00A1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 xml:space="preserve">1.0 </w:t>
            </w:r>
            <w:r w:rsidR="00FF5F2D">
              <w:rPr>
                <w:b/>
                <w:color w:val="222222"/>
                <w:sz w:val="28"/>
                <w:szCs w:val="28"/>
              </w:rPr>
              <w:t>Изменить данные</w:t>
            </w:r>
          </w:p>
          <w:p w14:paraId="024F8C1C" w14:textId="2AFC4747" w:rsidR="006371C7" w:rsidRDefault="00A1549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Открытие окна </w:t>
            </w:r>
            <w:r w:rsidR="00AD1805">
              <w:rPr>
                <w:color w:val="222222"/>
                <w:sz w:val="28"/>
                <w:szCs w:val="28"/>
              </w:rPr>
              <w:t>«Личный кабинет»</w:t>
            </w:r>
            <w:r>
              <w:rPr>
                <w:color w:val="222222"/>
                <w:sz w:val="28"/>
                <w:szCs w:val="28"/>
              </w:rPr>
              <w:t>;</w:t>
            </w:r>
          </w:p>
          <w:p w14:paraId="40BECD7D" w14:textId="0D564879" w:rsidR="006371C7" w:rsidRDefault="00A1549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Ввод </w:t>
            </w:r>
            <w:r w:rsidR="00AD1805">
              <w:rPr>
                <w:color w:val="222222"/>
                <w:sz w:val="28"/>
                <w:szCs w:val="28"/>
              </w:rPr>
              <w:t>необходимых данных</w:t>
            </w:r>
            <w:r>
              <w:rPr>
                <w:color w:val="222222"/>
                <w:sz w:val="28"/>
                <w:szCs w:val="28"/>
              </w:rPr>
              <w:t>;</w:t>
            </w:r>
          </w:p>
          <w:p w14:paraId="118EAC54" w14:textId="78C9A512" w:rsidR="006371C7" w:rsidRDefault="00A1549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Нажатие на кнопку </w:t>
            </w:r>
            <w:r w:rsidR="00AD1805">
              <w:rPr>
                <w:color w:val="222222"/>
                <w:sz w:val="28"/>
                <w:szCs w:val="28"/>
              </w:rPr>
              <w:t>«сохранить».</w:t>
            </w:r>
          </w:p>
        </w:tc>
      </w:tr>
      <w:tr w:rsidR="006371C7" w14:paraId="207926AD" w14:textId="77777777">
        <w:trPr>
          <w:trHeight w:val="558"/>
        </w:trPr>
        <w:tc>
          <w:tcPr>
            <w:tcW w:w="3539" w:type="dxa"/>
            <w:gridSpan w:val="2"/>
          </w:tcPr>
          <w:p w14:paraId="292D70EF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Альтернативное направление развития варианта использования:</w:t>
            </w:r>
          </w:p>
        </w:tc>
        <w:tc>
          <w:tcPr>
            <w:tcW w:w="5806" w:type="dxa"/>
            <w:gridSpan w:val="2"/>
          </w:tcPr>
          <w:p w14:paraId="2E7D858C" w14:textId="598831C9" w:rsidR="006371C7" w:rsidRDefault="00AD1805" w:rsidP="00AD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-</w:t>
            </w:r>
          </w:p>
        </w:tc>
      </w:tr>
      <w:tr w:rsidR="006371C7" w14:paraId="25119560" w14:textId="77777777">
        <w:tc>
          <w:tcPr>
            <w:tcW w:w="3539" w:type="dxa"/>
            <w:gridSpan w:val="2"/>
          </w:tcPr>
          <w:p w14:paraId="62CD7404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Исключения:</w:t>
            </w:r>
          </w:p>
        </w:tc>
        <w:tc>
          <w:tcPr>
            <w:tcW w:w="5806" w:type="dxa"/>
            <w:gridSpan w:val="2"/>
          </w:tcPr>
          <w:p w14:paraId="7EE8ADFE" w14:textId="77777777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1.0.E1 Пустое значение текста задачи </w:t>
            </w:r>
          </w:p>
          <w:p w14:paraId="3F67E2BC" w14:textId="3FBB3B4F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1) При вводе пустого текста система отображает сообщение «</w:t>
            </w:r>
            <w:r w:rsidR="00AD1805">
              <w:rPr>
                <w:color w:val="222222"/>
                <w:sz w:val="28"/>
                <w:szCs w:val="28"/>
              </w:rPr>
              <w:t>Поля неверно заполнены».</w:t>
            </w:r>
          </w:p>
          <w:p w14:paraId="0F720AB6" w14:textId="77777777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2) Система предлагает пользователю ввести текс в поле.</w:t>
            </w:r>
          </w:p>
        </w:tc>
      </w:tr>
      <w:tr w:rsidR="006371C7" w14:paraId="1D9E04BE" w14:textId="77777777">
        <w:tc>
          <w:tcPr>
            <w:tcW w:w="3539" w:type="dxa"/>
            <w:gridSpan w:val="2"/>
          </w:tcPr>
          <w:p w14:paraId="2E9C52A0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Частота использования:</w:t>
            </w:r>
          </w:p>
        </w:tc>
        <w:tc>
          <w:tcPr>
            <w:tcW w:w="5806" w:type="dxa"/>
            <w:gridSpan w:val="2"/>
          </w:tcPr>
          <w:p w14:paraId="3E1A9A4B" w14:textId="77777777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Каждый день.</w:t>
            </w:r>
          </w:p>
        </w:tc>
      </w:tr>
      <w:tr w:rsidR="006371C7" w14:paraId="27346D45" w14:textId="77777777">
        <w:tc>
          <w:tcPr>
            <w:tcW w:w="3539" w:type="dxa"/>
            <w:gridSpan w:val="2"/>
          </w:tcPr>
          <w:p w14:paraId="5228AA2A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Специальные требования:</w:t>
            </w:r>
          </w:p>
        </w:tc>
        <w:tc>
          <w:tcPr>
            <w:tcW w:w="5806" w:type="dxa"/>
            <w:gridSpan w:val="2"/>
          </w:tcPr>
          <w:p w14:paraId="7D14EF7C" w14:textId="77777777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Нет</w:t>
            </w:r>
          </w:p>
        </w:tc>
      </w:tr>
      <w:tr w:rsidR="006371C7" w14:paraId="31EB1638" w14:textId="77777777">
        <w:tc>
          <w:tcPr>
            <w:tcW w:w="3539" w:type="dxa"/>
            <w:gridSpan w:val="2"/>
          </w:tcPr>
          <w:p w14:paraId="2150C869" w14:textId="77777777" w:rsidR="006371C7" w:rsidRDefault="00A15493">
            <w:pPr>
              <w:spacing w:line="360" w:lineRule="auto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Предположения:</w:t>
            </w:r>
          </w:p>
        </w:tc>
        <w:tc>
          <w:tcPr>
            <w:tcW w:w="5806" w:type="dxa"/>
            <w:gridSpan w:val="2"/>
          </w:tcPr>
          <w:p w14:paraId="33251D8A" w14:textId="77777777" w:rsidR="006371C7" w:rsidRDefault="00A15493">
            <w:pPr>
              <w:spacing w:line="360" w:lineRule="auto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Нет</w:t>
            </w:r>
          </w:p>
        </w:tc>
      </w:tr>
    </w:tbl>
    <w:p w14:paraId="22C02914" w14:textId="64C182D0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10. Рассмотрим пользовательскую историю на основе технологии BDD для прецедента </w:t>
      </w:r>
      <w:r w:rsidRPr="00FF5F2D">
        <w:rPr>
          <w:color w:val="000000"/>
          <w:sz w:val="28"/>
          <w:szCs w:val="28"/>
        </w:rPr>
        <w:t>«</w:t>
      </w:r>
      <w:r w:rsidR="00FF5F2D" w:rsidRPr="00FF5F2D">
        <w:rPr>
          <w:color w:val="222222"/>
          <w:sz w:val="28"/>
          <w:szCs w:val="28"/>
        </w:rPr>
        <w:t>Изменение данных</w:t>
      </w:r>
      <w:r w:rsidRPr="00FF5F2D">
        <w:rPr>
          <w:color w:val="000000"/>
          <w:sz w:val="28"/>
          <w:szCs w:val="28"/>
        </w:rPr>
        <w:t>»</w:t>
      </w:r>
    </w:p>
    <w:p w14:paraId="40F4A9B9" w14:textId="2FCE6132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История: ИЗМЕНЕНИЕ </w:t>
      </w:r>
      <w:r w:rsidR="00FD18F8">
        <w:rPr>
          <w:color w:val="000000"/>
          <w:sz w:val="28"/>
          <w:szCs w:val="28"/>
        </w:rPr>
        <w:t>ДАННЫХ</w:t>
      </w:r>
    </w:p>
    <w:p w14:paraId="052006A9" w14:textId="77777777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ПОЛЬЗОВАТЕЛЬ</w:t>
      </w:r>
    </w:p>
    <w:p w14:paraId="38AC3CD0" w14:textId="2FFD01EF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хочу иметь возможность увидеть </w:t>
      </w:r>
      <w:r w:rsidR="00FD18F8">
        <w:rPr>
          <w:color w:val="000000"/>
          <w:sz w:val="28"/>
          <w:szCs w:val="28"/>
        </w:rPr>
        <w:t>данные о себе</w:t>
      </w:r>
      <w:r>
        <w:rPr>
          <w:color w:val="000000"/>
          <w:sz w:val="28"/>
          <w:szCs w:val="28"/>
        </w:rPr>
        <w:t xml:space="preserve"> на экране приложения</w:t>
      </w:r>
    </w:p>
    <w:p w14:paraId="42A5D2FA" w14:textId="2E7DFB4D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я мог в будущем измен</w:t>
      </w:r>
      <w:r w:rsidR="00FD18F8">
        <w:rPr>
          <w:color w:val="000000"/>
          <w:sz w:val="28"/>
          <w:szCs w:val="28"/>
        </w:rPr>
        <w:t>ять эти данные</w:t>
      </w:r>
    </w:p>
    <w:p w14:paraId="6E9B8B5F" w14:textId="77777777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Сценарий 1: Указаны корректные значения</w:t>
      </w:r>
    </w:p>
    <w:p w14:paraId="603EB172" w14:textId="59106CAE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Дано: </w:t>
      </w:r>
      <w:r w:rsidR="00FD18F8">
        <w:rPr>
          <w:color w:val="000000"/>
          <w:sz w:val="28"/>
          <w:szCs w:val="28"/>
        </w:rPr>
        <w:t>выбрано поле</w:t>
      </w:r>
      <w:r>
        <w:rPr>
          <w:color w:val="000000"/>
          <w:sz w:val="28"/>
          <w:szCs w:val="28"/>
        </w:rPr>
        <w:t>, котор</w:t>
      </w:r>
      <w:r w:rsidR="00FD18F8">
        <w:rPr>
          <w:color w:val="000000"/>
          <w:sz w:val="28"/>
          <w:szCs w:val="28"/>
        </w:rPr>
        <w:t>ое</w:t>
      </w:r>
      <w:r>
        <w:rPr>
          <w:color w:val="000000"/>
          <w:sz w:val="28"/>
          <w:szCs w:val="28"/>
        </w:rPr>
        <w:t xml:space="preserve"> будет отредактирована</w:t>
      </w:r>
    </w:p>
    <w:p w14:paraId="602A5F05" w14:textId="77777777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Когда пользователь нажимает на кнопку «Сохранить»</w:t>
      </w:r>
    </w:p>
    <w:p w14:paraId="548C1F47" w14:textId="7A7BE7BA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Тогда данные </w:t>
      </w:r>
      <w:r w:rsidR="00FD18F8">
        <w:rPr>
          <w:color w:val="000000"/>
          <w:sz w:val="28"/>
          <w:szCs w:val="28"/>
        </w:rPr>
        <w:t>пользователя поменяются.</w:t>
      </w:r>
    </w:p>
    <w:p w14:paraId="65F78EF4" w14:textId="77777777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Сценарий 2:</w:t>
      </w:r>
    </w:p>
    <w:p w14:paraId="653401FA" w14:textId="77777777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Дано: Введено пустое значение в поле текста</w:t>
      </w:r>
    </w:p>
    <w:p w14:paraId="173CBDC6" w14:textId="239A698C" w:rsidR="006371C7" w:rsidRDefault="00A15493" w:rsidP="00FD18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Дано: </w:t>
      </w:r>
      <w:r w:rsidR="00FD18F8">
        <w:rPr>
          <w:color w:val="000000"/>
          <w:sz w:val="28"/>
          <w:szCs w:val="28"/>
        </w:rPr>
        <w:t>выбрано поле, которое будет отредактирована</w:t>
      </w:r>
    </w:p>
    <w:p w14:paraId="10490244" w14:textId="77777777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 удалено значение из поля текста</w:t>
      </w:r>
    </w:p>
    <w:p w14:paraId="5BE89A0E" w14:textId="77777777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Когда пользователь нажимает на кнопку «Сохранить»</w:t>
      </w:r>
    </w:p>
    <w:p w14:paraId="056B0380" w14:textId="77777777" w:rsidR="006371C7" w:rsidRDefault="00A154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Тогда выдается информация об ошибке и просьбе заполнить текст задачи.</w:t>
      </w:r>
    </w:p>
    <w:p w14:paraId="7571F500" w14:textId="77777777" w:rsidR="006371C7" w:rsidRDefault="006371C7">
      <w:pPr>
        <w:spacing w:line="360" w:lineRule="auto"/>
        <w:ind w:firstLine="709"/>
        <w:jc w:val="both"/>
        <w:rPr>
          <w:sz w:val="28"/>
          <w:szCs w:val="28"/>
        </w:rPr>
      </w:pPr>
    </w:p>
    <w:sectPr w:rsidR="006371C7">
      <w:footerReference w:type="default" r:id="rId9"/>
      <w:pgSz w:w="11906" w:h="16838"/>
      <w:pgMar w:top="567" w:right="567" w:bottom="56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C877" w14:textId="77777777" w:rsidR="001E1F90" w:rsidRDefault="001E1F90">
      <w:r>
        <w:separator/>
      </w:r>
    </w:p>
  </w:endnote>
  <w:endnote w:type="continuationSeparator" w:id="0">
    <w:p w14:paraId="0E395D4A" w14:textId="77777777" w:rsidR="001E1F90" w:rsidRDefault="001E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0EFE" w14:textId="77777777" w:rsidR="006371C7" w:rsidRDefault="00A154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334A0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3D99F420" w14:textId="77777777" w:rsidR="006371C7" w:rsidRDefault="006371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A749" w14:textId="77777777" w:rsidR="001E1F90" w:rsidRDefault="001E1F90">
      <w:r>
        <w:separator/>
      </w:r>
    </w:p>
  </w:footnote>
  <w:footnote w:type="continuationSeparator" w:id="0">
    <w:p w14:paraId="4438BFBB" w14:textId="77777777" w:rsidR="001E1F90" w:rsidRDefault="001E1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B07"/>
    <w:multiLevelType w:val="multilevel"/>
    <w:tmpl w:val="9BFEEC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8361EC"/>
    <w:multiLevelType w:val="multilevel"/>
    <w:tmpl w:val="E15620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661FF"/>
    <w:multiLevelType w:val="multilevel"/>
    <w:tmpl w:val="68C0E744"/>
    <w:lvl w:ilvl="0">
      <w:start w:val="1"/>
      <w:numFmt w:val="decimal"/>
      <w:lvlText w:val="%1)"/>
      <w:lvlJc w:val="left"/>
      <w:pPr>
        <w:ind w:left="283" w:hanging="360"/>
      </w:pPr>
    </w:lvl>
    <w:lvl w:ilvl="1">
      <w:start w:val="1"/>
      <w:numFmt w:val="lowerLetter"/>
      <w:lvlText w:val="%2."/>
      <w:lvlJc w:val="left"/>
      <w:pPr>
        <w:ind w:left="1003" w:hanging="360"/>
      </w:pPr>
    </w:lvl>
    <w:lvl w:ilvl="2">
      <w:start w:val="1"/>
      <w:numFmt w:val="lowerRoman"/>
      <w:lvlText w:val="%3."/>
      <w:lvlJc w:val="right"/>
      <w:pPr>
        <w:ind w:left="1723" w:hanging="180"/>
      </w:pPr>
    </w:lvl>
    <w:lvl w:ilvl="3">
      <w:start w:val="1"/>
      <w:numFmt w:val="decimal"/>
      <w:lvlText w:val="%4."/>
      <w:lvlJc w:val="left"/>
      <w:pPr>
        <w:ind w:left="2443" w:hanging="360"/>
      </w:pPr>
    </w:lvl>
    <w:lvl w:ilvl="4">
      <w:start w:val="1"/>
      <w:numFmt w:val="lowerLetter"/>
      <w:lvlText w:val="%5."/>
      <w:lvlJc w:val="left"/>
      <w:pPr>
        <w:ind w:left="3163" w:hanging="360"/>
      </w:pPr>
    </w:lvl>
    <w:lvl w:ilvl="5">
      <w:start w:val="1"/>
      <w:numFmt w:val="lowerRoman"/>
      <w:lvlText w:val="%6."/>
      <w:lvlJc w:val="right"/>
      <w:pPr>
        <w:ind w:left="3883" w:hanging="180"/>
      </w:pPr>
    </w:lvl>
    <w:lvl w:ilvl="6">
      <w:start w:val="1"/>
      <w:numFmt w:val="decimal"/>
      <w:lvlText w:val="%7."/>
      <w:lvlJc w:val="left"/>
      <w:pPr>
        <w:ind w:left="4603" w:hanging="360"/>
      </w:pPr>
    </w:lvl>
    <w:lvl w:ilvl="7">
      <w:start w:val="1"/>
      <w:numFmt w:val="lowerLetter"/>
      <w:lvlText w:val="%8."/>
      <w:lvlJc w:val="left"/>
      <w:pPr>
        <w:ind w:left="5323" w:hanging="360"/>
      </w:pPr>
    </w:lvl>
    <w:lvl w:ilvl="8">
      <w:start w:val="1"/>
      <w:numFmt w:val="lowerRoman"/>
      <w:lvlText w:val="%9."/>
      <w:lvlJc w:val="right"/>
      <w:pPr>
        <w:ind w:left="6043" w:hanging="180"/>
      </w:pPr>
    </w:lvl>
  </w:abstractNum>
  <w:abstractNum w:abstractNumId="3" w15:restartNumberingAfterBreak="0">
    <w:nsid w:val="63E8071A"/>
    <w:multiLevelType w:val="multilevel"/>
    <w:tmpl w:val="214EFC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1C7"/>
    <w:rsid w:val="00023C33"/>
    <w:rsid w:val="001E1F90"/>
    <w:rsid w:val="001E6BF2"/>
    <w:rsid w:val="00367F1C"/>
    <w:rsid w:val="003C5BB3"/>
    <w:rsid w:val="00412193"/>
    <w:rsid w:val="006371C7"/>
    <w:rsid w:val="00650A62"/>
    <w:rsid w:val="00716E2A"/>
    <w:rsid w:val="00910A9B"/>
    <w:rsid w:val="009525B6"/>
    <w:rsid w:val="00A15493"/>
    <w:rsid w:val="00AD1805"/>
    <w:rsid w:val="00C53EE1"/>
    <w:rsid w:val="00D463DE"/>
    <w:rsid w:val="00EA6C62"/>
    <w:rsid w:val="00F176C2"/>
    <w:rsid w:val="00F334A0"/>
    <w:rsid w:val="00FD18F8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7657"/>
  <w15:docId w15:val="{B4F28121-7CC9-474B-9F86-64B13A5C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B7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E3A2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3A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3A2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3A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968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39"/>
    <w:rsid w:val="00496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kYn1MXQ8iqdTF6wSqNFflzjng==">CgMxLjA4AHIhMXN3REp1bUNWQ2Q3N1YtbktGR3lma2hySHpvRUdYeDBD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Karpenkova</dc:creator>
  <cp:lastModifiedBy>Azat</cp:lastModifiedBy>
  <cp:revision>2</cp:revision>
  <dcterms:created xsi:type="dcterms:W3CDTF">2024-01-20T01:01:00Z</dcterms:created>
  <dcterms:modified xsi:type="dcterms:W3CDTF">2024-01-20T01:01:00Z</dcterms:modified>
</cp:coreProperties>
</file>