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5C41" w:rsidRPr="000238C0" w:rsidRDefault="00175C41" w:rsidP="00B11F1D">
      <w:pPr>
        <w:pStyle w:val="NoSpacing"/>
        <w:spacing w:line="360" w:lineRule="auto"/>
        <w:jc w:val="center"/>
        <w:rPr>
          <w:b/>
          <w:sz w:val="32"/>
        </w:rPr>
      </w:pPr>
      <w:r w:rsidRPr="00175C41">
        <w:rPr>
          <w:b/>
          <w:sz w:val="32"/>
        </w:rPr>
        <w:t>Simulating Cloth Using DirectX 1</w:t>
      </w:r>
      <w:r w:rsidR="000238C0">
        <w:rPr>
          <w:b/>
          <w:sz w:val="32"/>
        </w:rPr>
        <w:t>1</w:t>
      </w:r>
    </w:p>
    <w:p w:rsidR="00175C41" w:rsidRDefault="00175C41" w:rsidP="00B11F1D">
      <w:pPr>
        <w:pStyle w:val="NoSpacing"/>
        <w:spacing w:line="360" w:lineRule="auto"/>
        <w:jc w:val="center"/>
        <w:rPr>
          <w:sz w:val="24"/>
        </w:rPr>
      </w:pPr>
    </w:p>
    <w:p w:rsidR="00B11F1D" w:rsidRPr="0026663F" w:rsidRDefault="00B11F1D" w:rsidP="00B11F1D">
      <w:pPr>
        <w:pStyle w:val="NoSpacing"/>
        <w:spacing w:line="360" w:lineRule="auto"/>
        <w:jc w:val="center"/>
        <w:rPr>
          <w:i/>
        </w:rPr>
      </w:pPr>
      <w:r w:rsidRPr="0026663F">
        <w:rPr>
          <w:b/>
          <w:i/>
        </w:rPr>
        <w:t>Abstract</w:t>
      </w:r>
    </w:p>
    <w:p w:rsidR="00B11F1D" w:rsidRPr="0026663F" w:rsidRDefault="0026663F" w:rsidP="0026663F">
      <w:pPr>
        <w:pStyle w:val="NoSpacing"/>
        <w:spacing w:line="360" w:lineRule="auto"/>
        <w:jc w:val="center"/>
        <w:rPr>
          <w:i/>
        </w:rPr>
      </w:pPr>
      <w:r w:rsidRPr="0026663F">
        <w:rPr>
          <w:i/>
        </w:rPr>
        <w:t xml:space="preserve">This report is a brief exploration into cloth simulation. </w:t>
      </w:r>
      <w:proofErr w:type="gramStart"/>
      <w:r w:rsidRPr="0026663F">
        <w:rPr>
          <w:i/>
        </w:rPr>
        <w:t>Covering Verlet integration initially and how it applies forces to individual particles.</w:t>
      </w:r>
      <w:proofErr w:type="gramEnd"/>
      <w:r w:rsidRPr="0026663F">
        <w:rPr>
          <w:i/>
        </w:rPr>
        <w:t xml:space="preserve"> The construction of a simulation of cloth </w:t>
      </w:r>
      <w:proofErr w:type="gramStart"/>
      <w:r w:rsidRPr="0026663F">
        <w:rPr>
          <w:i/>
        </w:rPr>
        <w:t>is then discussed</w:t>
      </w:r>
      <w:proofErr w:type="gramEnd"/>
      <w:r w:rsidRPr="0026663F">
        <w:rPr>
          <w:i/>
        </w:rPr>
        <w:t xml:space="preserve">, with an explanation of constraints and why they are an essential aspect. How constraints are setup is detailed to give a </w:t>
      </w:r>
      <w:proofErr w:type="gramStart"/>
      <w:r w:rsidRPr="0026663F">
        <w:rPr>
          <w:i/>
        </w:rPr>
        <w:t>better</w:t>
      </w:r>
      <w:proofErr w:type="gramEnd"/>
      <w:r w:rsidRPr="0026663F">
        <w:rPr>
          <w:i/>
        </w:rPr>
        <w:t xml:space="preserve"> understand.</w:t>
      </w:r>
    </w:p>
    <w:p w:rsidR="0026663F" w:rsidRDefault="0026663F" w:rsidP="0026663F">
      <w:pPr>
        <w:pStyle w:val="NoSpacing"/>
        <w:spacing w:line="360" w:lineRule="auto"/>
        <w:jc w:val="center"/>
        <w:rPr>
          <w:b/>
          <w:sz w:val="24"/>
        </w:rPr>
      </w:pPr>
    </w:p>
    <w:p w:rsidR="00175C41" w:rsidRPr="00175C41" w:rsidRDefault="00175C41" w:rsidP="00B11F1D">
      <w:pPr>
        <w:pStyle w:val="NoSpacing"/>
        <w:spacing w:line="360" w:lineRule="auto"/>
        <w:rPr>
          <w:b/>
          <w:sz w:val="24"/>
        </w:rPr>
      </w:pPr>
      <w:r w:rsidRPr="00175C41">
        <w:rPr>
          <w:b/>
          <w:sz w:val="24"/>
        </w:rPr>
        <w:t>Introduction</w:t>
      </w:r>
    </w:p>
    <w:p w:rsidR="00375773" w:rsidRDefault="0010118C" w:rsidP="00B11F1D">
      <w:pPr>
        <w:pStyle w:val="NoSpacing"/>
        <w:spacing w:line="360" w:lineRule="auto"/>
        <w:rPr>
          <w:sz w:val="24"/>
        </w:rPr>
      </w:pPr>
      <w:r>
        <w:rPr>
          <w:sz w:val="24"/>
        </w:rPr>
        <w:t xml:space="preserve">The simulation of cloth first started in the 1930's with a paper on the geometry of the structure of cloth (Pierce, F.T. 1937). </w:t>
      </w:r>
      <w:r w:rsidR="00ED237D">
        <w:rPr>
          <w:sz w:val="24"/>
        </w:rPr>
        <w:t xml:space="preserve">It was not </w:t>
      </w:r>
      <w:r w:rsidR="000C04A6">
        <w:rPr>
          <w:sz w:val="24"/>
        </w:rPr>
        <w:t>until the 1980's when multiple papers where published on different methods of cloth simulation. It is a highly desired method in computer graphics especially games as it adds a lot of realism to a scene.</w:t>
      </w:r>
    </w:p>
    <w:p w:rsidR="00375773" w:rsidRDefault="00375773" w:rsidP="00B11F1D">
      <w:pPr>
        <w:pStyle w:val="NoSpacing"/>
        <w:spacing w:line="360" w:lineRule="auto"/>
        <w:rPr>
          <w:sz w:val="24"/>
        </w:rPr>
      </w:pPr>
    </w:p>
    <w:p w:rsidR="00175C41" w:rsidRDefault="000F273D" w:rsidP="00B11F1D">
      <w:pPr>
        <w:pStyle w:val="NoSpacing"/>
        <w:spacing w:line="360" w:lineRule="auto"/>
        <w:rPr>
          <w:sz w:val="24"/>
        </w:rPr>
      </w:pPr>
      <w:r>
        <w:rPr>
          <w:sz w:val="24"/>
        </w:rPr>
        <w:t xml:space="preserve">For this report, aspects of cloth simulation </w:t>
      </w:r>
      <w:proofErr w:type="gramStart"/>
      <w:r>
        <w:rPr>
          <w:sz w:val="24"/>
        </w:rPr>
        <w:t xml:space="preserve">will </w:t>
      </w:r>
      <w:r w:rsidR="000D27B1">
        <w:rPr>
          <w:sz w:val="24"/>
        </w:rPr>
        <w:t>be</w:t>
      </w:r>
      <w:r>
        <w:rPr>
          <w:sz w:val="24"/>
        </w:rPr>
        <w:t xml:space="preserve"> discussed, demonstrated and concluded</w:t>
      </w:r>
      <w:proofErr w:type="gramEnd"/>
      <w:r>
        <w:rPr>
          <w:sz w:val="24"/>
        </w:rPr>
        <w:t xml:space="preserve">. </w:t>
      </w:r>
      <w:r w:rsidR="00D10271">
        <w:rPr>
          <w:sz w:val="24"/>
        </w:rPr>
        <w:t xml:space="preserve">Firstly, the method known as Verlet </w:t>
      </w:r>
      <w:proofErr w:type="gramStart"/>
      <w:r w:rsidR="00D10271">
        <w:rPr>
          <w:sz w:val="24"/>
        </w:rPr>
        <w:t>integration which is used for calculating the trajectories of particles within computer graphics and simulations</w:t>
      </w:r>
      <w:proofErr w:type="gramEnd"/>
      <w:r w:rsidR="00D10271">
        <w:rPr>
          <w:sz w:val="24"/>
        </w:rPr>
        <w:t xml:space="preserve"> will be researched and discussed. With Verlet integration covered, cloth simulation </w:t>
      </w:r>
      <w:proofErr w:type="gramStart"/>
      <w:r w:rsidR="00D10271">
        <w:rPr>
          <w:sz w:val="24"/>
        </w:rPr>
        <w:t>will be explored</w:t>
      </w:r>
      <w:proofErr w:type="gramEnd"/>
      <w:r w:rsidR="00D10271">
        <w:rPr>
          <w:sz w:val="24"/>
        </w:rPr>
        <w:t>, covering the following topics: Initialisation, constraints</w:t>
      </w:r>
      <w:r w:rsidR="00460C5D">
        <w:rPr>
          <w:sz w:val="24"/>
        </w:rPr>
        <w:t xml:space="preserve"> and anchors. Following the information on cloth simulation, descriptions </w:t>
      </w:r>
      <w:proofErr w:type="gramStart"/>
      <w:r w:rsidR="00460C5D">
        <w:rPr>
          <w:sz w:val="24"/>
        </w:rPr>
        <w:t>will be given</w:t>
      </w:r>
      <w:proofErr w:type="gramEnd"/>
      <w:r w:rsidR="00460C5D">
        <w:rPr>
          <w:sz w:val="24"/>
        </w:rPr>
        <w:t xml:space="preserve"> on the setup of indexes and buffers of the constraints within the code that accompanies this document. To conclude the document a brief analysis will be given on the </w:t>
      </w:r>
    </w:p>
    <w:p w:rsidR="00175C41" w:rsidRDefault="00175C41" w:rsidP="00B11F1D">
      <w:pPr>
        <w:pStyle w:val="NoSpacing"/>
        <w:spacing w:line="360" w:lineRule="auto"/>
        <w:rPr>
          <w:sz w:val="24"/>
        </w:rPr>
      </w:pPr>
    </w:p>
    <w:p w:rsidR="00175C41" w:rsidRPr="00175C41" w:rsidRDefault="00175C41" w:rsidP="00B11F1D">
      <w:pPr>
        <w:pStyle w:val="NoSpacing"/>
        <w:spacing w:line="360" w:lineRule="auto"/>
        <w:rPr>
          <w:b/>
          <w:sz w:val="24"/>
        </w:rPr>
      </w:pPr>
      <w:r w:rsidRPr="00175C41">
        <w:rPr>
          <w:b/>
          <w:sz w:val="24"/>
        </w:rPr>
        <w:t>Verlet Integration</w:t>
      </w:r>
    </w:p>
    <w:p w:rsidR="00175C41" w:rsidRDefault="001026D3" w:rsidP="00B11F1D">
      <w:pPr>
        <w:pStyle w:val="NoSpacing"/>
        <w:spacing w:line="360" w:lineRule="auto"/>
        <w:rPr>
          <w:sz w:val="24"/>
        </w:rPr>
      </w:pPr>
      <w:r>
        <w:rPr>
          <w:sz w:val="24"/>
        </w:rPr>
        <w:t xml:space="preserve">At the centre of every </w:t>
      </w:r>
      <w:r w:rsidR="00080FCE">
        <w:rPr>
          <w:sz w:val="24"/>
        </w:rPr>
        <w:t>simulation,</w:t>
      </w:r>
      <w:r>
        <w:rPr>
          <w:sz w:val="24"/>
        </w:rPr>
        <w:t xml:space="preserve"> there is a particle system.</w:t>
      </w:r>
      <w:r w:rsidR="00DF34A8">
        <w:rPr>
          <w:sz w:val="24"/>
        </w:rPr>
        <w:t xml:space="preserve"> Usually, within the implementation of a particle system, each particle has two needed variables: position x and velocity v</w:t>
      </w:r>
      <w:r w:rsidR="00A02996">
        <w:rPr>
          <w:sz w:val="24"/>
        </w:rPr>
        <w:t>. T</w:t>
      </w:r>
      <w:r w:rsidR="00DF34A8">
        <w:rPr>
          <w:sz w:val="24"/>
        </w:rPr>
        <w:t xml:space="preserve">he new position x' and velocity v' are computed within the time-stepping loop with the equations below. </w:t>
      </w:r>
      <w:r>
        <w:rPr>
          <w:sz w:val="24"/>
        </w:rPr>
        <w:t xml:space="preserve"> </w:t>
      </w:r>
      <w:r w:rsidR="00DF34A8">
        <w:rPr>
          <w:sz w:val="24"/>
        </w:rPr>
        <w:t>The most common go-</w:t>
      </w:r>
      <w:r w:rsidR="00080FCE">
        <w:rPr>
          <w:sz w:val="24"/>
        </w:rPr>
        <w:t xml:space="preserve">to method </w:t>
      </w:r>
      <w:r w:rsidR="00E14804">
        <w:rPr>
          <w:sz w:val="24"/>
        </w:rPr>
        <w:t xml:space="preserve">within real-time </w:t>
      </w:r>
      <w:r w:rsidR="00DF34A8">
        <w:rPr>
          <w:sz w:val="24"/>
        </w:rPr>
        <w:t xml:space="preserve">particle </w:t>
      </w:r>
      <w:r w:rsidR="00E14804">
        <w:rPr>
          <w:sz w:val="24"/>
        </w:rPr>
        <w:t xml:space="preserve">systems is the Euler integration method. </w:t>
      </w:r>
      <w:proofErr w:type="gramStart"/>
      <w:r w:rsidR="00E14804">
        <w:rPr>
          <w:sz w:val="24"/>
        </w:rPr>
        <w:t>(</w:t>
      </w:r>
      <w:proofErr w:type="spellStart"/>
      <w:r w:rsidR="00E14804">
        <w:rPr>
          <w:sz w:val="24"/>
        </w:rPr>
        <w:t>Jakobsen</w:t>
      </w:r>
      <w:proofErr w:type="spellEnd"/>
      <w:r w:rsidR="005B2358">
        <w:rPr>
          <w:sz w:val="24"/>
        </w:rPr>
        <w:t>.</w:t>
      </w:r>
      <w:r w:rsidR="00DF34A8">
        <w:rPr>
          <w:sz w:val="24"/>
        </w:rPr>
        <w:t xml:space="preserve"> 2003)</w:t>
      </w:r>
      <w:r w:rsidR="00A02996">
        <w:rPr>
          <w:sz w:val="24"/>
        </w:rPr>
        <w:t>.</w:t>
      </w:r>
      <w:proofErr w:type="gramEnd"/>
    </w:p>
    <w:p w:rsidR="00DF34A8" w:rsidRDefault="00DF34A8" w:rsidP="00B11F1D">
      <w:pPr>
        <w:pStyle w:val="NoSpacing"/>
        <w:spacing w:line="360" w:lineRule="auto"/>
        <w:rPr>
          <w:sz w:val="24"/>
        </w:rPr>
      </w:pPr>
    </w:p>
    <w:p w:rsidR="00DF34A8" w:rsidRPr="00DF34A8" w:rsidRDefault="00205BE5" w:rsidP="00B11F1D">
      <w:pPr>
        <w:pStyle w:val="NoSpacing"/>
        <w:spacing w:line="360" w:lineRule="auto"/>
        <w:rPr>
          <w:rFonts w:eastAsiaTheme="minorEastAsia"/>
          <w:sz w:val="24"/>
        </w:rPr>
      </w:pPr>
      <m:oMathPara>
        <m:oMath>
          <m:sSup>
            <m:sSupPr>
              <m:ctrlPr>
                <w:rPr>
                  <w:rFonts w:ascii="Cambria Math" w:hAnsi="Cambria Math"/>
                  <w:i/>
                  <w:sz w:val="24"/>
                </w:rPr>
              </m:ctrlPr>
            </m:sSupPr>
            <m:e>
              <m:r>
                <w:rPr>
                  <w:rFonts w:ascii="Cambria Math" w:hAnsi="Cambria Math"/>
                  <w:sz w:val="24"/>
                </w:rPr>
                <m:t>x</m:t>
              </m:r>
            </m:e>
            <m:sup>
              <m:r>
                <w:rPr>
                  <w:rFonts w:ascii="Cambria Math" w:hAnsi="Cambria Math"/>
                  <w:sz w:val="24"/>
                </w:rPr>
                <m:t>'</m:t>
              </m:r>
            </m:sup>
          </m:sSup>
          <m:r>
            <w:rPr>
              <w:rFonts w:ascii="Cambria Math" w:hAnsi="Cambria Math"/>
              <w:sz w:val="24"/>
            </w:rPr>
            <m:t>= x+v ∙ ∆t</m:t>
          </m:r>
        </m:oMath>
      </m:oMathPara>
    </w:p>
    <w:p w:rsidR="00DF34A8" w:rsidRDefault="00205BE5" w:rsidP="00B11F1D">
      <w:pPr>
        <w:pStyle w:val="NoSpacing"/>
        <w:spacing w:line="360" w:lineRule="auto"/>
        <w:rPr>
          <w:rFonts w:eastAsiaTheme="minorEastAsia"/>
          <w:sz w:val="24"/>
        </w:rPr>
      </w:pPr>
      <m:oMathPara>
        <m:oMath>
          <m:sSup>
            <m:sSupPr>
              <m:ctrlPr>
                <w:rPr>
                  <w:rFonts w:ascii="Cambria Math" w:eastAsiaTheme="minorEastAsia" w:hAnsi="Cambria Math"/>
                  <w:sz w:val="24"/>
                </w:rPr>
              </m:ctrlPr>
            </m:sSupPr>
            <m:e>
              <m:r>
                <m:rPr>
                  <m:sty m:val="p"/>
                </m:rPr>
                <w:rPr>
                  <w:rFonts w:ascii="Cambria Math" w:eastAsiaTheme="minorEastAsia" w:hAnsi="Cambria Math"/>
                  <w:sz w:val="24"/>
                </w:rPr>
                <m:t>v</m:t>
              </m:r>
            </m:e>
            <m:sup>
              <m:r>
                <m:rPr>
                  <m:sty m:val="p"/>
                </m:rPr>
                <w:rPr>
                  <w:rFonts w:ascii="Cambria Math" w:eastAsiaTheme="minorEastAsia" w:hAnsi="Cambria Math"/>
                  <w:sz w:val="24"/>
                </w:rPr>
                <m:t>'</m:t>
              </m:r>
            </m:sup>
          </m:sSup>
          <m:r>
            <m:rPr>
              <m:sty m:val="p"/>
            </m:rPr>
            <w:rPr>
              <w:rFonts w:ascii="Cambria Math" w:eastAsiaTheme="minorEastAsia" w:hAnsi="Cambria Math"/>
              <w:sz w:val="24"/>
            </w:rPr>
            <m:t>= v+a</m:t>
          </m:r>
          <m:r>
            <w:rPr>
              <w:rFonts w:ascii="Cambria Math" w:eastAsiaTheme="minorEastAsia" w:hAnsi="Cambria Math"/>
              <w:sz w:val="24"/>
            </w:rPr>
            <m:t xml:space="preserve"> ∙ ∆t</m:t>
          </m:r>
        </m:oMath>
      </m:oMathPara>
    </w:p>
    <w:p w:rsidR="00DF34A8" w:rsidRDefault="00DF34A8" w:rsidP="00B11F1D">
      <w:pPr>
        <w:pStyle w:val="NoSpacing"/>
        <w:spacing w:line="360" w:lineRule="auto"/>
        <w:rPr>
          <w:rFonts w:eastAsiaTheme="minorEastAsia"/>
          <w:sz w:val="24"/>
        </w:rPr>
      </w:pPr>
      <w:proofErr w:type="gramStart"/>
      <w:r>
        <w:rPr>
          <w:rFonts w:eastAsiaTheme="minorEastAsia"/>
          <w:sz w:val="24"/>
        </w:rPr>
        <w:lastRenderedPageBreak/>
        <w:t>where</w:t>
      </w:r>
      <w:proofErr w:type="gramEnd"/>
      <w:r>
        <w:rPr>
          <w:rFonts w:eastAsiaTheme="minorEastAsia"/>
          <w:sz w:val="24"/>
        </w:rPr>
        <w:t>,</w:t>
      </w:r>
      <w:r w:rsidR="00A02996">
        <w:rPr>
          <w:rFonts w:eastAsiaTheme="minorEastAsia"/>
          <w:sz w:val="24"/>
        </w:rPr>
        <w:tab/>
      </w:r>
    </w:p>
    <w:p w:rsidR="00A02996" w:rsidRDefault="00A02996" w:rsidP="00B11F1D">
      <w:pPr>
        <w:pStyle w:val="NoSpacing"/>
        <w:spacing w:line="360" w:lineRule="auto"/>
        <w:rPr>
          <w:rFonts w:eastAsiaTheme="minorEastAsia"/>
          <w:sz w:val="24"/>
        </w:rPr>
      </w:pPr>
      <w:r>
        <w:rPr>
          <w:rFonts w:eastAsiaTheme="minorEastAsia"/>
          <w:sz w:val="24"/>
        </w:rPr>
        <w:t>X, V -</w:t>
      </w:r>
      <w:r>
        <w:rPr>
          <w:rFonts w:eastAsiaTheme="minorEastAsia"/>
          <w:sz w:val="24"/>
        </w:rPr>
        <w:tab/>
        <w:t>Initial position and velocity respectively,</w:t>
      </w:r>
    </w:p>
    <w:p w:rsidR="00A02996" w:rsidRDefault="00A02996" w:rsidP="00B11F1D">
      <w:pPr>
        <w:pStyle w:val="NoSpacing"/>
        <w:spacing w:line="360" w:lineRule="auto"/>
        <w:rPr>
          <w:rFonts w:eastAsiaTheme="minorEastAsia"/>
          <w:sz w:val="24"/>
        </w:rPr>
      </w:pPr>
      <w:r>
        <w:rPr>
          <w:rFonts w:eastAsiaTheme="minorEastAsia"/>
          <w:sz w:val="24"/>
        </w:rPr>
        <w:t>X',</w:t>
      </w:r>
      <w:r w:rsidR="00460C5D">
        <w:rPr>
          <w:rFonts w:eastAsiaTheme="minorEastAsia"/>
          <w:sz w:val="24"/>
        </w:rPr>
        <w:t xml:space="preserve"> </w:t>
      </w:r>
      <w:r>
        <w:rPr>
          <w:rFonts w:eastAsiaTheme="minorEastAsia"/>
          <w:sz w:val="24"/>
        </w:rPr>
        <w:t>V'-</w:t>
      </w:r>
      <w:r>
        <w:rPr>
          <w:rFonts w:eastAsiaTheme="minorEastAsia"/>
          <w:sz w:val="24"/>
        </w:rPr>
        <w:tab/>
        <w:t>Resulting position and velocity respectively,</w:t>
      </w:r>
    </w:p>
    <w:p w:rsidR="00A02996" w:rsidRDefault="00A02996" w:rsidP="00B11F1D">
      <w:pPr>
        <w:pStyle w:val="NoSpacing"/>
        <w:spacing w:line="360" w:lineRule="auto"/>
        <w:rPr>
          <w:rFonts w:eastAsiaTheme="minorEastAsia"/>
          <w:sz w:val="24"/>
        </w:rPr>
      </w:pPr>
      <w:r>
        <w:rPr>
          <w:rFonts w:eastAsiaTheme="minorEastAsia"/>
          <w:sz w:val="24"/>
        </w:rPr>
        <w:t>∆t -</w:t>
      </w:r>
      <w:r>
        <w:rPr>
          <w:rFonts w:eastAsiaTheme="minorEastAsia"/>
          <w:sz w:val="24"/>
        </w:rPr>
        <w:tab/>
        <w:t>Time step,</w:t>
      </w:r>
    </w:p>
    <w:p w:rsidR="00A02996" w:rsidRPr="00DF34A8" w:rsidRDefault="00A02996" w:rsidP="00B11F1D">
      <w:pPr>
        <w:pStyle w:val="NoSpacing"/>
        <w:spacing w:line="360" w:lineRule="auto"/>
        <w:rPr>
          <w:rFonts w:eastAsiaTheme="minorEastAsia"/>
          <w:sz w:val="24"/>
        </w:rPr>
      </w:pPr>
      <w:r>
        <w:rPr>
          <w:rFonts w:eastAsiaTheme="minorEastAsia"/>
          <w:sz w:val="24"/>
        </w:rPr>
        <w:t>a -</w:t>
      </w:r>
      <w:r>
        <w:rPr>
          <w:rFonts w:eastAsiaTheme="minorEastAsia"/>
          <w:sz w:val="24"/>
        </w:rPr>
        <w:tab/>
        <w:t xml:space="preserve">Acceleration using Newton's law f=ma (where f is the total force acting on the </w:t>
      </w:r>
      <w:r>
        <w:rPr>
          <w:rFonts w:eastAsiaTheme="minorEastAsia"/>
          <w:sz w:val="24"/>
        </w:rPr>
        <w:tab/>
        <w:t>particle)</w:t>
      </w:r>
    </w:p>
    <w:p w:rsidR="00175C41" w:rsidRDefault="00175C41" w:rsidP="00B11F1D">
      <w:pPr>
        <w:pStyle w:val="NoSpacing"/>
        <w:spacing w:line="360" w:lineRule="auto"/>
        <w:rPr>
          <w:sz w:val="24"/>
        </w:rPr>
      </w:pPr>
    </w:p>
    <w:p w:rsidR="007878BD" w:rsidRDefault="007878BD" w:rsidP="00B11F1D">
      <w:pPr>
        <w:pStyle w:val="NoSpacing"/>
        <w:spacing w:line="360" w:lineRule="auto"/>
        <w:rPr>
          <w:sz w:val="24"/>
        </w:rPr>
      </w:pPr>
      <w:r>
        <w:rPr>
          <w:sz w:val="24"/>
        </w:rPr>
        <w:t>Although this very basic Euler integration is effective in producing a good cloth simulation, it is not the most effective or accurate. Below is the rule for Verlet integration which stores the current position of x and its previous position x*. Keeping the time step fixed:</w:t>
      </w:r>
    </w:p>
    <w:p w:rsidR="007878BD" w:rsidRDefault="007878BD" w:rsidP="00B11F1D">
      <w:pPr>
        <w:pStyle w:val="NoSpacing"/>
        <w:spacing w:line="360" w:lineRule="auto"/>
        <w:rPr>
          <w:sz w:val="24"/>
        </w:rPr>
      </w:pPr>
    </w:p>
    <w:p w:rsidR="007878BD" w:rsidRPr="007878BD" w:rsidRDefault="00205BE5" w:rsidP="00B11F1D">
      <w:pPr>
        <w:pStyle w:val="NoSpacing"/>
        <w:spacing w:line="360" w:lineRule="auto"/>
        <w:rPr>
          <w:rFonts w:eastAsiaTheme="minorEastAsia"/>
          <w:sz w:val="24"/>
        </w:rPr>
      </w:pPr>
      <m:oMathPara>
        <m:oMath>
          <m:sSup>
            <m:sSupPr>
              <m:ctrlPr>
                <w:rPr>
                  <w:rFonts w:ascii="Cambria Math" w:hAnsi="Cambria Math"/>
                  <w:i/>
                  <w:sz w:val="24"/>
                </w:rPr>
              </m:ctrlPr>
            </m:sSupPr>
            <m:e>
              <m:r>
                <w:rPr>
                  <w:rFonts w:ascii="Cambria Math" w:hAnsi="Cambria Math"/>
                  <w:sz w:val="24"/>
                </w:rPr>
                <m:t>x</m:t>
              </m:r>
            </m:e>
            <m:sup>
              <m:r>
                <w:rPr>
                  <w:rFonts w:ascii="Cambria Math" w:hAnsi="Cambria Math"/>
                  <w:sz w:val="24"/>
                </w:rPr>
                <m:t>'</m:t>
              </m:r>
            </m:sup>
          </m:sSup>
          <m:r>
            <w:rPr>
              <w:rFonts w:ascii="Cambria Math" w:hAnsi="Cambria Math"/>
              <w:sz w:val="24"/>
            </w:rPr>
            <m:t>= 2x-x* +a ∙ ∆t</m:t>
          </m:r>
        </m:oMath>
      </m:oMathPara>
    </w:p>
    <w:p w:rsidR="007878BD" w:rsidRDefault="007878BD" w:rsidP="00B11F1D">
      <w:pPr>
        <w:pStyle w:val="NoSpacing"/>
        <w:spacing w:line="360" w:lineRule="auto"/>
        <w:rPr>
          <w:rFonts w:eastAsiaTheme="minorEastAsia"/>
          <w:sz w:val="24"/>
        </w:rPr>
      </w:pPr>
      <m:oMathPara>
        <m:oMath>
          <m:r>
            <w:rPr>
              <w:rFonts w:ascii="Cambria Math" w:eastAsiaTheme="minorEastAsia" w:hAnsi="Cambria Math"/>
              <w:sz w:val="24"/>
            </w:rPr>
            <m:t>x* =x</m:t>
          </m:r>
        </m:oMath>
      </m:oMathPara>
    </w:p>
    <w:p w:rsidR="007878BD" w:rsidRDefault="007878BD" w:rsidP="00B11F1D">
      <w:pPr>
        <w:pStyle w:val="NoSpacing"/>
        <w:spacing w:line="360" w:lineRule="auto"/>
        <w:rPr>
          <w:rFonts w:eastAsiaTheme="minorEastAsia"/>
          <w:sz w:val="24"/>
        </w:rPr>
      </w:pPr>
    </w:p>
    <w:p w:rsidR="007878BD" w:rsidRDefault="007878BD" w:rsidP="00B11F1D">
      <w:pPr>
        <w:pStyle w:val="NoSpacing"/>
        <w:spacing w:line="360" w:lineRule="auto"/>
        <w:rPr>
          <w:rFonts w:eastAsiaTheme="minorEastAsia"/>
          <w:sz w:val="24"/>
        </w:rPr>
      </w:pPr>
      <w:r>
        <w:rPr>
          <w:rFonts w:eastAsiaTheme="minorEastAsia"/>
          <w:sz w:val="24"/>
        </w:rPr>
        <w:t xml:space="preserve">Verlet integration is widely used in the simulation of molecular dynamics. Due to the velocity being implicitly given, it is quite a stable approach and </w:t>
      </w:r>
      <w:proofErr w:type="gramStart"/>
      <w:r>
        <w:rPr>
          <w:rFonts w:eastAsiaTheme="minorEastAsia"/>
          <w:sz w:val="24"/>
        </w:rPr>
        <w:t>this results</w:t>
      </w:r>
      <w:proofErr w:type="gramEnd"/>
      <w:r>
        <w:rPr>
          <w:rFonts w:eastAsiaTheme="minorEastAsia"/>
          <w:sz w:val="24"/>
        </w:rPr>
        <w:t xml:space="preserve"> in the velocity and position being less likely of coming out of sync. </w:t>
      </w:r>
      <w:r w:rsidR="00863628">
        <w:rPr>
          <w:rFonts w:eastAsiaTheme="minorEastAsia"/>
          <w:sz w:val="24"/>
        </w:rPr>
        <w:t>From the rules above it gives an accurate approximation of the current velocity from the distance travelled in the last step. Changing the '2' in the rules can add drag to the simulation, which in turn adds to the realism.</w:t>
      </w:r>
    </w:p>
    <w:p w:rsidR="00863628" w:rsidRDefault="00863628" w:rsidP="00B11F1D">
      <w:pPr>
        <w:pStyle w:val="NoSpacing"/>
        <w:spacing w:line="360" w:lineRule="auto"/>
        <w:rPr>
          <w:rFonts w:eastAsiaTheme="minorEastAsia"/>
          <w:sz w:val="24"/>
        </w:rPr>
      </w:pPr>
    </w:p>
    <w:p w:rsidR="00863628" w:rsidRDefault="00863628" w:rsidP="00B11F1D">
      <w:pPr>
        <w:pStyle w:val="NoSpacing"/>
        <w:spacing w:line="360" w:lineRule="auto"/>
        <w:rPr>
          <w:rFonts w:eastAsiaTheme="minorEastAsia"/>
          <w:sz w:val="24"/>
        </w:rPr>
      </w:pPr>
      <w:r>
        <w:rPr>
          <w:rFonts w:eastAsiaTheme="minorEastAsia"/>
          <w:sz w:val="24"/>
        </w:rPr>
        <w:t xml:space="preserve">At the end of each step the current position x of the particle gets stored in the x* variable. </w:t>
      </w:r>
    </w:p>
    <w:p w:rsidR="00863628" w:rsidRDefault="00863628" w:rsidP="00B11F1D">
      <w:pPr>
        <w:pStyle w:val="NoSpacing"/>
        <w:spacing w:line="360" w:lineRule="auto"/>
        <w:rPr>
          <w:rFonts w:eastAsiaTheme="minorEastAsia"/>
          <w:sz w:val="24"/>
        </w:rPr>
      </w:pPr>
      <w:r>
        <w:rPr>
          <w:rFonts w:eastAsiaTheme="minorEastAsia"/>
          <w:sz w:val="24"/>
        </w:rPr>
        <w:t xml:space="preserve"> </w:t>
      </w:r>
    </w:p>
    <w:p w:rsidR="00863628" w:rsidRPr="007878BD" w:rsidRDefault="00863628" w:rsidP="00B11F1D">
      <w:pPr>
        <w:pStyle w:val="NoSpacing"/>
        <w:spacing w:line="360" w:lineRule="auto"/>
        <w:rPr>
          <w:rFonts w:eastAsiaTheme="minorEastAsia"/>
          <w:sz w:val="24"/>
        </w:rPr>
      </w:pPr>
      <w:r>
        <w:rPr>
          <w:rFonts w:eastAsiaTheme="minorEastAsia"/>
          <w:sz w:val="24"/>
        </w:rPr>
        <w:t xml:space="preserve">The downside to Verlet integration is that it handles the changing of time steps badly, it requires </w:t>
      </w:r>
      <w:r w:rsidR="00D10271">
        <w:rPr>
          <w:rFonts w:eastAsiaTheme="minorEastAsia"/>
          <w:sz w:val="24"/>
        </w:rPr>
        <w:t>two</w:t>
      </w:r>
      <w:r>
        <w:rPr>
          <w:rFonts w:eastAsiaTheme="minorEastAsia"/>
          <w:sz w:val="24"/>
        </w:rPr>
        <w:t xml:space="preserve"> steps to get going, which means initial conditions are vital and </w:t>
      </w:r>
      <w:r w:rsidR="00460C5D">
        <w:rPr>
          <w:rFonts w:eastAsiaTheme="minorEastAsia"/>
          <w:sz w:val="24"/>
        </w:rPr>
        <w:t>it is</w:t>
      </w:r>
      <w:r>
        <w:rPr>
          <w:rFonts w:eastAsiaTheme="minorEastAsia"/>
          <w:sz w:val="24"/>
        </w:rPr>
        <w:t xml:space="preserve"> unclear how it deals with the changing of accelerations </w:t>
      </w:r>
      <w:r w:rsidR="00F22D80">
        <w:rPr>
          <w:rFonts w:eastAsiaTheme="minorEastAsia"/>
          <w:sz w:val="24"/>
        </w:rPr>
        <w:t xml:space="preserve">from the formulation. </w:t>
      </w:r>
      <w:proofErr w:type="gramStart"/>
      <w:r w:rsidR="00F22D80">
        <w:rPr>
          <w:rFonts w:eastAsiaTheme="minorEastAsia"/>
          <w:sz w:val="24"/>
        </w:rPr>
        <w:t>(</w:t>
      </w:r>
      <w:proofErr w:type="spellStart"/>
      <w:r w:rsidR="00F22D80">
        <w:rPr>
          <w:rFonts w:eastAsiaTheme="minorEastAsia"/>
          <w:sz w:val="24"/>
        </w:rPr>
        <w:t>Dummer</w:t>
      </w:r>
      <w:proofErr w:type="spellEnd"/>
      <w:r>
        <w:rPr>
          <w:rFonts w:eastAsiaTheme="minorEastAsia"/>
          <w:sz w:val="24"/>
        </w:rPr>
        <w:t>. 2004).</w:t>
      </w:r>
      <w:proofErr w:type="gramEnd"/>
    </w:p>
    <w:p w:rsidR="007878BD" w:rsidRDefault="007878BD" w:rsidP="00B11F1D">
      <w:pPr>
        <w:pStyle w:val="NoSpacing"/>
        <w:spacing w:line="360" w:lineRule="auto"/>
        <w:rPr>
          <w:sz w:val="24"/>
        </w:rPr>
      </w:pPr>
    </w:p>
    <w:p w:rsidR="0026663F" w:rsidRDefault="0026663F">
      <w:pPr>
        <w:rPr>
          <w:b/>
          <w:sz w:val="24"/>
        </w:rPr>
      </w:pPr>
      <w:r>
        <w:rPr>
          <w:b/>
          <w:sz w:val="24"/>
        </w:rPr>
        <w:br w:type="page"/>
      </w:r>
    </w:p>
    <w:p w:rsidR="00175C41" w:rsidRPr="00175C41" w:rsidRDefault="00175C41" w:rsidP="00B11F1D">
      <w:pPr>
        <w:pStyle w:val="NoSpacing"/>
        <w:spacing w:line="360" w:lineRule="auto"/>
        <w:rPr>
          <w:b/>
          <w:sz w:val="24"/>
        </w:rPr>
      </w:pPr>
      <w:r w:rsidRPr="00175C41">
        <w:rPr>
          <w:b/>
          <w:sz w:val="24"/>
        </w:rPr>
        <w:lastRenderedPageBreak/>
        <w:t>Cloth Simulation</w:t>
      </w:r>
    </w:p>
    <w:p w:rsidR="00175C41" w:rsidRDefault="000C04A6" w:rsidP="00B11F1D">
      <w:pPr>
        <w:pStyle w:val="NoSpacing"/>
        <w:spacing w:line="360" w:lineRule="auto"/>
        <w:rPr>
          <w:sz w:val="24"/>
        </w:rPr>
      </w:pPr>
      <w:r>
        <w:rPr>
          <w:sz w:val="24"/>
        </w:rPr>
        <w:t xml:space="preserve">A set of particles </w:t>
      </w:r>
      <w:proofErr w:type="gramStart"/>
      <w:r>
        <w:rPr>
          <w:sz w:val="24"/>
        </w:rPr>
        <w:t>are used</w:t>
      </w:r>
      <w:proofErr w:type="gramEnd"/>
      <w:r>
        <w:rPr>
          <w:sz w:val="24"/>
        </w:rPr>
        <w:t xml:space="preserve"> to form the model of a cloth object. </w:t>
      </w:r>
      <w:proofErr w:type="gramStart"/>
      <w:r>
        <w:rPr>
          <w:sz w:val="24"/>
        </w:rPr>
        <w:t>Each particle subject to f</w:t>
      </w:r>
      <w:r w:rsidR="00121F6C">
        <w:rPr>
          <w:sz w:val="24"/>
        </w:rPr>
        <w:t>orces (gravity, wind and drag) and various constraints (to maintain the shape of the object and to prevent interpenetration with other objects.</w:t>
      </w:r>
      <w:proofErr w:type="gramEnd"/>
      <w:r w:rsidR="00121F6C">
        <w:rPr>
          <w:sz w:val="24"/>
        </w:rPr>
        <w:t xml:space="preserve"> The particle's equation of motion from the application of forces comes from Verlet integration explained in the previous section.</w:t>
      </w:r>
    </w:p>
    <w:p w:rsidR="00121F6C" w:rsidRDefault="00121F6C" w:rsidP="00B11F1D">
      <w:pPr>
        <w:pStyle w:val="NoSpacing"/>
        <w:spacing w:line="360" w:lineRule="auto"/>
        <w:rPr>
          <w:sz w:val="24"/>
        </w:rPr>
      </w:pPr>
    </w:p>
    <w:p w:rsidR="005A5031" w:rsidRDefault="00121F6C" w:rsidP="00B11F1D">
      <w:pPr>
        <w:pStyle w:val="NoSpacing"/>
        <w:spacing w:line="360" w:lineRule="auto"/>
        <w:rPr>
          <w:sz w:val="24"/>
        </w:rPr>
      </w:pPr>
      <w:r>
        <w:rPr>
          <w:sz w:val="24"/>
        </w:rPr>
        <w:t xml:space="preserve">Constraints are an essential component </w:t>
      </w:r>
      <w:r w:rsidR="005A5031">
        <w:rPr>
          <w:sz w:val="24"/>
        </w:rPr>
        <w:t xml:space="preserve">for cloth simulation. These constraints create a system of equations where the </w:t>
      </w:r>
      <w:proofErr w:type="gramStart"/>
      <w:r w:rsidR="005A5031">
        <w:rPr>
          <w:sz w:val="24"/>
        </w:rPr>
        <w:t>position of particles are</w:t>
      </w:r>
      <w:proofErr w:type="gramEnd"/>
      <w:r w:rsidR="005A5031">
        <w:rPr>
          <w:sz w:val="24"/>
        </w:rPr>
        <w:t xml:space="preserve"> linked together. At each simulation time </w:t>
      </w:r>
      <w:proofErr w:type="gramStart"/>
      <w:r w:rsidR="005A5031">
        <w:rPr>
          <w:sz w:val="24"/>
        </w:rPr>
        <w:t>step</w:t>
      </w:r>
      <w:proofErr w:type="gramEnd"/>
      <w:r w:rsidR="005A5031">
        <w:rPr>
          <w:sz w:val="24"/>
        </w:rPr>
        <w:t xml:space="preserve"> the system is solved by relaxation (by enforcing the constraints one by one by 'x' amount of iterations.</w:t>
      </w:r>
    </w:p>
    <w:p w:rsidR="0026663F" w:rsidRDefault="005E6F6E" w:rsidP="00B11F1D">
      <w:pPr>
        <w:pStyle w:val="NoSpacing"/>
        <w:spacing w:line="360" w:lineRule="auto"/>
        <w:rPr>
          <w:sz w:val="24"/>
        </w:rPr>
      </w:pPr>
      <w:r>
        <w:rPr>
          <w:noProof/>
          <w:sz w:val="24"/>
          <w:lang w:eastAsia="en-GB"/>
        </w:rPr>
        <w:drawing>
          <wp:anchor distT="0" distB="0" distL="114300" distR="114300" simplePos="0" relativeHeight="251658240" behindDoc="1" locked="0" layoutInCell="1" allowOverlap="1">
            <wp:simplePos x="0" y="0"/>
            <wp:positionH relativeFrom="column">
              <wp:posOffset>1407795</wp:posOffset>
            </wp:positionH>
            <wp:positionV relativeFrom="paragraph">
              <wp:posOffset>833755</wp:posOffset>
            </wp:positionV>
            <wp:extent cx="2885440" cy="1781810"/>
            <wp:effectExtent l="19050" t="19050" r="10160" b="27940"/>
            <wp:wrapTight wrapText="bothSides">
              <wp:wrapPolygon edited="0">
                <wp:start x="-143" y="-231"/>
                <wp:lineTo x="-143" y="21939"/>
                <wp:lineTo x="21676" y="21939"/>
                <wp:lineTo x="21676" y="-231"/>
                <wp:lineTo x="-143" y="-231"/>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885440" cy="1781810"/>
                    </a:xfrm>
                    <a:prstGeom prst="rect">
                      <a:avLst/>
                    </a:prstGeom>
                    <a:noFill/>
                    <a:ln w="9525">
                      <a:solidFill>
                        <a:schemeClr val="tx1"/>
                      </a:solidFill>
                      <a:miter lim="800000"/>
                      <a:headEnd/>
                      <a:tailEnd/>
                    </a:ln>
                  </pic:spPr>
                </pic:pic>
              </a:graphicData>
            </a:graphic>
          </wp:anchor>
        </w:drawing>
      </w:r>
      <w:r w:rsidR="005A5031">
        <w:rPr>
          <w:sz w:val="24"/>
        </w:rPr>
        <w:t>There are two types of constraints; horizontally and vertically connecting constraints are structural constraints and diagonally connecting constraints are shear constraints, as illustrated in figure 1</w:t>
      </w:r>
    </w:p>
    <w:p w:rsidR="0026663F" w:rsidRDefault="0026663F" w:rsidP="00B11F1D">
      <w:pPr>
        <w:pStyle w:val="NoSpacing"/>
        <w:spacing w:line="360" w:lineRule="auto"/>
        <w:rPr>
          <w:sz w:val="24"/>
        </w:rPr>
      </w:pPr>
    </w:p>
    <w:p w:rsidR="005A5031" w:rsidRDefault="005A5031" w:rsidP="00B11F1D">
      <w:pPr>
        <w:pStyle w:val="NoSpacing"/>
        <w:spacing w:line="360" w:lineRule="auto"/>
        <w:rPr>
          <w:sz w:val="24"/>
        </w:rPr>
      </w:pPr>
    </w:p>
    <w:p w:rsidR="00175C41" w:rsidRDefault="00175C41" w:rsidP="00B11F1D">
      <w:pPr>
        <w:pStyle w:val="NoSpacing"/>
        <w:spacing w:line="360" w:lineRule="auto"/>
        <w:rPr>
          <w:sz w:val="24"/>
        </w:rPr>
      </w:pPr>
    </w:p>
    <w:p w:rsidR="005A5031" w:rsidRDefault="005A5031" w:rsidP="00B11F1D">
      <w:pPr>
        <w:pStyle w:val="NoSpacing"/>
        <w:spacing w:line="360" w:lineRule="auto"/>
        <w:rPr>
          <w:sz w:val="24"/>
        </w:rPr>
      </w:pPr>
    </w:p>
    <w:p w:rsidR="005A5031" w:rsidRDefault="005A5031" w:rsidP="00B11F1D">
      <w:pPr>
        <w:pStyle w:val="NoSpacing"/>
        <w:spacing w:line="360" w:lineRule="auto"/>
        <w:rPr>
          <w:sz w:val="24"/>
        </w:rPr>
      </w:pPr>
    </w:p>
    <w:p w:rsidR="005A5031" w:rsidRDefault="005A5031" w:rsidP="00B11F1D">
      <w:pPr>
        <w:pStyle w:val="NoSpacing"/>
        <w:spacing w:line="360" w:lineRule="auto"/>
        <w:rPr>
          <w:sz w:val="24"/>
        </w:rPr>
      </w:pPr>
    </w:p>
    <w:p w:rsidR="001F07DD" w:rsidRDefault="00205BE5" w:rsidP="00B11F1D">
      <w:pPr>
        <w:pStyle w:val="NoSpacing"/>
        <w:spacing w:line="360" w:lineRule="auto"/>
        <w:rPr>
          <w:sz w:val="24"/>
        </w:rPr>
      </w:pPr>
      <w:r w:rsidRPr="00205BE5">
        <w:rPr>
          <w:noProof/>
        </w:rPr>
        <w:pict>
          <v:shapetype id="_x0000_t202" coordsize="21600,21600" o:spt="202" path="m,l,21600r21600,l21600,xe">
            <v:stroke joinstyle="miter"/>
            <v:path gradientshapeok="t" o:connecttype="rect"/>
          </v:shapetype>
          <v:shape id="_x0000_s1026" type="#_x0000_t202" style="position:absolute;margin-left:112.05pt;margin-top:16.55pt;width:228.25pt;height:16.3pt;z-index:251661312" wrapcoords="-46 0 -46 20855 21600 20855 21600 0 -46 0" stroked="f">
            <v:textbox inset="0,0,0,0">
              <w:txbxContent>
                <w:p w:rsidR="00C2060B" w:rsidRPr="004E7ACE" w:rsidRDefault="00C2060B" w:rsidP="0026663F">
                  <w:pPr>
                    <w:pStyle w:val="Caption"/>
                    <w:rPr>
                      <w:noProof/>
                      <w:sz w:val="24"/>
                    </w:rPr>
                  </w:pPr>
                  <w:r>
                    <w:t xml:space="preserve">Figure </w:t>
                  </w:r>
                  <w:fldSimple w:instr=" SEQ Figure \* ARABIC ">
                    <w:r>
                      <w:rPr>
                        <w:noProof/>
                      </w:rPr>
                      <w:t>1</w:t>
                    </w:r>
                  </w:fldSimple>
                  <w:r>
                    <w:t>- Structural and Shear Constraints (</w:t>
                  </w:r>
                  <w:proofErr w:type="spellStart"/>
                  <w:r>
                    <w:t>nVidia</w:t>
                  </w:r>
                  <w:proofErr w:type="spellEnd"/>
                  <w:r>
                    <w:t xml:space="preserve"> 2007)</w:t>
                  </w:r>
                </w:p>
              </w:txbxContent>
            </v:textbox>
            <w10:wrap type="tight"/>
          </v:shape>
        </w:pict>
      </w:r>
    </w:p>
    <w:p w:rsidR="005E6F6E" w:rsidRDefault="005E6F6E" w:rsidP="00B11F1D">
      <w:pPr>
        <w:pStyle w:val="NoSpacing"/>
        <w:spacing w:line="360" w:lineRule="auto"/>
        <w:rPr>
          <w:sz w:val="24"/>
        </w:rPr>
      </w:pPr>
    </w:p>
    <w:p w:rsidR="005A5031" w:rsidRDefault="00385241" w:rsidP="00B11F1D">
      <w:pPr>
        <w:pStyle w:val="NoSpacing"/>
        <w:spacing w:line="360" w:lineRule="auto"/>
        <w:rPr>
          <w:sz w:val="24"/>
        </w:rPr>
      </w:pPr>
      <w:r>
        <w:rPr>
          <w:noProof/>
          <w:sz w:val="24"/>
          <w:lang w:eastAsia="en-GB"/>
        </w:rPr>
        <w:drawing>
          <wp:anchor distT="0" distB="0" distL="114300" distR="114300" simplePos="0" relativeHeight="251659264" behindDoc="1" locked="0" layoutInCell="1" allowOverlap="1">
            <wp:simplePos x="0" y="0"/>
            <wp:positionH relativeFrom="margin">
              <wp:align>center</wp:align>
            </wp:positionH>
            <wp:positionV relativeFrom="margin">
              <wp:posOffset>7221855</wp:posOffset>
            </wp:positionV>
            <wp:extent cx="3058160" cy="1057275"/>
            <wp:effectExtent l="19050" t="19050" r="27940" b="285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058160" cy="1057275"/>
                    </a:xfrm>
                    <a:prstGeom prst="rect">
                      <a:avLst/>
                    </a:prstGeom>
                    <a:noFill/>
                    <a:ln w="9525">
                      <a:solidFill>
                        <a:schemeClr val="tx1"/>
                      </a:solidFill>
                      <a:miter lim="800000"/>
                      <a:headEnd/>
                      <a:tailEnd/>
                    </a:ln>
                  </pic:spPr>
                </pic:pic>
              </a:graphicData>
            </a:graphic>
          </wp:anchor>
        </w:drawing>
      </w:r>
      <w:r w:rsidR="00B11F1D">
        <w:rPr>
          <w:sz w:val="24"/>
        </w:rPr>
        <w:t xml:space="preserve">To start a constraint the distance between two particles needs to </w:t>
      </w:r>
      <w:proofErr w:type="gramStart"/>
      <w:r w:rsidR="00B11F1D">
        <w:rPr>
          <w:sz w:val="24"/>
        </w:rPr>
        <w:t>be calculated</w:t>
      </w:r>
      <w:proofErr w:type="gramEnd"/>
      <w:r w:rsidR="00B11F1D">
        <w:rPr>
          <w:sz w:val="24"/>
        </w:rPr>
        <w:t xml:space="preserve">. The distance at rest </w:t>
      </w:r>
      <w:proofErr w:type="gramStart"/>
      <w:r w:rsidR="00B11F1D">
        <w:rPr>
          <w:sz w:val="24"/>
        </w:rPr>
        <w:t>is taken</w:t>
      </w:r>
      <w:proofErr w:type="gramEnd"/>
      <w:r w:rsidR="00B11F1D">
        <w:rPr>
          <w:sz w:val="24"/>
        </w:rPr>
        <w:t>. The constraint keeps the particles within a set distance of the distance at rest. See figure 2 for a representation of two particles P and Q for distances and what the constraint will do if the particles are not within the distance at rest</w:t>
      </w:r>
      <w:r w:rsidR="00F22D80">
        <w:rPr>
          <w:sz w:val="24"/>
        </w:rPr>
        <w:t xml:space="preserve"> (</w:t>
      </w:r>
      <w:proofErr w:type="spellStart"/>
      <w:r w:rsidR="00F22D80">
        <w:rPr>
          <w:sz w:val="24"/>
        </w:rPr>
        <w:t>Mosegaard</w:t>
      </w:r>
      <w:proofErr w:type="spellEnd"/>
      <w:r w:rsidR="00F22D80">
        <w:rPr>
          <w:sz w:val="24"/>
        </w:rPr>
        <w:t>. 2009)</w:t>
      </w:r>
      <w:r w:rsidR="00B11F1D">
        <w:rPr>
          <w:sz w:val="24"/>
        </w:rPr>
        <w:t>.</w:t>
      </w:r>
    </w:p>
    <w:p w:rsidR="00B11F1D" w:rsidRDefault="00B11F1D" w:rsidP="00B11F1D">
      <w:pPr>
        <w:pStyle w:val="NoSpacing"/>
        <w:spacing w:line="360" w:lineRule="auto"/>
        <w:rPr>
          <w:sz w:val="24"/>
        </w:rPr>
      </w:pPr>
    </w:p>
    <w:p w:rsidR="00B11F1D" w:rsidRDefault="00B11F1D" w:rsidP="00B11F1D">
      <w:pPr>
        <w:pStyle w:val="NoSpacing"/>
        <w:spacing w:line="360" w:lineRule="auto"/>
        <w:rPr>
          <w:sz w:val="24"/>
        </w:rPr>
      </w:pPr>
    </w:p>
    <w:p w:rsidR="00B11F1D" w:rsidRDefault="00B11F1D" w:rsidP="00B11F1D">
      <w:pPr>
        <w:pStyle w:val="NoSpacing"/>
        <w:spacing w:line="360" w:lineRule="auto"/>
        <w:rPr>
          <w:sz w:val="24"/>
        </w:rPr>
      </w:pPr>
    </w:p>
    <w:p w:rsidR="00385241" w:rsidRDefault="00205BE5" w:rsidP="00B11F1D">
      <w:pPr>
        <w:pStyle w:val="NoSpacing"/>
        <w:spacing w:line="360" w:lineRule="auto"/>
        <w:rPr>
          <w:sz w:val="24"/>
        </w:rPr>
      </w:pPr>
      <w:r w:rsidRPr="00205BE5">
        <w:rPr>
          <w:noProof/>
        </w:rPr>
        <w:pict>
          <v:shape id="_x0000_s1027" type="#_x0000_t202" style="position:absolute;margin-left:85.4pt;margin-top:8.6pt;width:293.6pt;height:15.8pt;z-index:251663360" wrapcoords="-47 0 -47 20855 21600 20855 21600 0 -47 0" stroked="f">
            <v:textbox inset="0,0,0,0">
              <w:txbxContent>
                <w:p w:rsidR="00C2060B" w:rsidRPr="00297FCB" w:rsidRDefault="00C2060B" w:rsidP="0026663F">
                  <w:pPr>
                    <w:pStyle w:val="Caption"/>
                    <w:rPr>
                      <w:noProof/>
                      <w:sz w:val="24"/>
                    </w:rPr>
                  </w:pPr>
                  <w:r>
                    <w:t xml:space="preserve">Figure </w:t>
                  </w:r>
                  <w:fldSimple w:instr=" SEQ Figure \* ARABIC ">
                    <w:r>
                      <w:rPr>
                        <w:noProof/>
                      </w:rPr>
                      <w:t>2</w:t>
                    </w:r>
                  </w:fldSimple>
                  <w:r>
                    <w:t>- Distance between P and Q with constraint effects. (</w:t>
                  </w:r>
                  <w:proofErr w:type="spellStart"/>
                  <w:proofErr w:type="gramStart"/>
                  <w:r>
                    <w:t>nVidia</w:t>
                  </w:r>
                  <w:proofErr w:type="spellEnd"/>
                  <w:proofErr w:type="gramEnd"/>
                  <w:r>
                    <w:t xml:space="preserve"> 2007)</w:t>
                  </w:r>
                </w:p>
              </w:txbxContent>
            </v:textbox>
            <w10:wrap type="tight"/>
          </v:shape>
        </w:pict>
      </w:r>
    </w:p>
    <w:p w:rsidR="00385241" w:rsidRDefault="00385241" w:rsidP="00B11F1D">
      <w:pPr>
        <w:pStyle w:val="NoSpacing"/>
        <w:spacing w:line="360" w:lineRule="auto"/>
        <w:rPr>
          <w:sz w:val="24"/>
        </w:rPr>
      </w:pPr>
    </w:p>
    <w:p w:rsidR="00B11F1D" w:rsidRDefault="006E7CC7" w:rsidP="00B11F1D">
      <w:pPr>
        <w:pStyle w:val="NoSpacing"/>
        <w:spacing w:line="360" w:lineRule="auto"/>
        <w:rPr>
          <w:sz w:val="24"/>
        </w:rPr>
      </w:pPr>
      <w:r>
        <w:rPr>
          <w:sz w:val="24"/>
        </w:rPr>
        <w:lastRenderedPageBreak/>
        <w:t xml:space="preserve">Between each particle </w:t>
      </w:r>
      <w:r w:rsidR="0026663F">
        <w:rPr>
          <w:sz w:val="24"/>
        </w:rPr>
        <w:t>collision,</w:t>
      </w:r>
      <w:r>
        <w:rPr>
          <w:sz w:val="24"/>
        </w:rPr>
        <w:t xml:space="preserve"> constraints and objects </w:t>
      </w:r>
      <w:proofErr w:type="gramStart"/>
      <w:r>
        <w:rPr>
          <w:sz w:val="24"/>
        </w:rPr>
        <w:t>are used</w:t>
      </w:r>
      <w:proofErr w:type="gramEnd"/>
      <w:r>
        <w:rPr>
          <w:sz w:val="24"/>
        </w:rPr>
        <w:t xml:space="preserve"> to check whether a particle is within the object or not. If the particle is within the object, it </w:t>
      </w:r>
      <w:proofErr w:type="gramStart"/>
      <w:r>
        <w:rPr>
          <w:sz w:val="24"/>
        </w:rPr>
        <w:t>is moved</w:t>
      </w:r>
      <w:proofErr w:type="gramEnd"/>
      <w:r>
        <w:rPr>
          <w:sz w:val="24"/>
        </w:rPr>
        <w:t xml:space="preserve"> to a position at the surface of the object usually to the close</w:t>
      </w:r>
      <w:r w:rsidR="00FA2E2D">
        <w:rPr>
          <w:sz w:val="24"/>
        </w:rPr>
        <w:t>st</w:t>
      </w:r>
      <w:r>
        <w:rPr>
          <w:sz w:val="24"/>
        </w:rPr>
        <w:t xml:space="preserve"> point of the pa</w:t>
      </w:r>
      <w:r w:rsidR="00FA2E2D">
        <w:rPr>
          <w:sz w:val="24"/>
        </w:rPr>
        <w:t>rticles current position. The following three steps are followed for the implementation of a complete algorithm for every simulation step:</w:t>
      </w:r>
    </w:p>
    <w:p w:rsidR="0082743B" w:rsidRPr="001F07DD" w:rsidRDefault="00FA2E2D" w:rsidP="0082743B">
      <w:pPr>
        <w:pStyle w:val="NoSpacing"/>
        <w:numPr>
          <w:ilvl w:val="0"/>
          <w:numId w:val="1"/>
        </w:numPr>
        <w:spacing w:line="360" w:lineRule="auto"/>
        <w:rPr>
          <w:sz w:val="20"/>
        </w:rPr>
      </w:pPr>
      <w:r w:rsidRPr="001F07DD">
        <w:rPr>
          <w:b/>
          <w:sz w:val="20"/>
        </w:rPr>
        <w:t>Step 1</w:t>
      </w:r>
      <w:r w:rsidR="0082743B" w:rsidRPr="001F07DD">
        <w:rPr>
          <w:b/>
          <w:sz w:val="20"/>
        </w:rPr>
        <w:t xml:space="preserve">: </w:t>
      </w:r>
      <w:r w:rsidR="0082743B" w:rsidRPr="001F07DD">
        <w:rPr>
          <w:sz w:val="20"/>
        </w:rPr>
        <w:t>For every particle that is not an anchor point:</w:t>
      </w:r>
      <w:r w:rsidR="00811828" w:rsidRPr="001F07DD">
        <w:rPr>
          <w:sz w:val="20"/>
        </w:rPr>
        <w:br/>
      </w:r>
      <w:r w:rsidR="00811828" w:rsidRPr="001F07DD">
        <w:rPr>
          <w:i/>
          <w:sz w:val="20"/>
        </w:rPr>
        <w:t>Apply force through equation of motion</w:t>
      </w:r>
    </w:p>
    <w:p w:rsidR="00811828" w:rsidRPr="001F07DD" w:rsidRDefault="00811828" w:rsidP="0082743B">
      <w:pPr>
        <w:pStyle w:val="NoSpacing"/>
        <w:numPr>
          <w:ilvl w:val="0"/>
          <w:numId w:val="1"/>
        </w:numPr>
        <w:spacing w:line="360" w:lineRule="auto"/>
        <w:rPr>
          <w:sz w:val="20"/>
        </w:rPr>
      </w:pPr>
      <w:r w:rsidRPr="001F07DD">
        <w:rPr>
          <w:b/>
          <w:sz w:val="20"/>
        </w:rPr>
        <w:t>Step 2:</w:t>
      </w:r>
      <w:r w:rsidRPr="001F07DD">
        <w:rPr>
          <w:sz w:val="20"/>
        </w:rPr>
        <w:t xml:space="preserve"> For every particle that is an anchor point:</w:t>
      </w:r>
      <w:r w:rsidRPr="001F07DD">
        <w:rPr>
          <w:sz w:val="20"/>
        </w:rPr>
        <w:br/>
      </w:r>
      <w:r w:rsidRPr="001F07DD">
        <w:rPr>
          <w:i/>
          <w:sz w:val="20"/>
        </w:rPr>
        <w:t>Update position</w:t>
      </w:r>
    </w:p>
    <w:p w:rsidR="00811828" w:rsidRPr="001F07DD" w:rsidRDefault="00811828" w:rsidP="00811828">
      <w:pPr>
        <w:pStyle w:val="NoSpacing"/>
        <w:numPr>
          <w:ilvl w:val="0"/>
          <w:numId w:val="1"/>
        </w:numPr>
        <w:spacing w:line="360" w:lineRule="auto"/>
        <w:rPr>
          <w:sz w:val="20"/>
        </w:rPr>
      </w:pPr>
      <w:r w:rsidRPr="001F07DD">
        <w:rPr>
          <w:b/>
          <w:sz w:val="20"/>
        </w:rPr>
        <w:t>Step3: For every relaxation step:</w:t>
      </w:r>
    </w:p>
    <w:p w:rsidR="00811828" w:rsidRPr="001F07DD" w:rsidRDefault="00811828" w:rsidP="00811828">
      <w:pPr>
        <w:pStyle w:val="NoSpacing"/>
        <w:numPr>
          <w:ilvl w:val="1"/>
          <w:numId w:val="1"/>
        </w:numPr>
        <w:spacing w:line="360" w:lineRule="auto"/>
        <w:rPr>
          <w:sz w:val="20"/>
        </w:rPr>
      </w:pPr>
      <w:r w:rsidRPr="001F07DD">
        <w:rPr>
          <w:b/>
          <w:sz w:val="20"/>
        </w:rPr>
        <w:t>Step 3a</w:t>
      </w:r>
      <w:r w:rsidRPr="001F07DD">
        <w:rPr>
          <w:sz w:val="20"/>
        </w:rPr>
        <w:t>: For every spring constraint:</w:t>
      </w:r>
      <w:r w:rsidRPr="001F07DD">
        <w:rPr>
          <w:sz w:val="20"/>
        </w:rPr>
        <w:br/>
      </w:r>
      <w:r w:rsidRPr="001F07DD">
        <w:rPr>
          <w:i/>
          <w:sz w:val="20"/>
        </w:rPr>
        <w:t>Enforce spring constraint</w:t>
      </w:r>
    </w:p>
    <w:p w:rsidR="00811828" w:rsidRPr="001F07DD" w:rsidRDefault="00811828" w:rsidP="00811828">
      <w:pPr>
        <w:pStyle w:val="NoSpacing"/>
        <w:numPr>
          <w:ilvl w:val="1"/>
          <w:numId w:val="1"/>
        </w:numPr>
        <w:spacing w:line="360" w:lineRule="auto"/>
        <w:rPr>
          <w:sz w:val="20"/>
        </w:rPr>
      </w:pPr>
      <w:r w:rsidRPr="001F07DD">
        <w:rPr>
          <w:b/>
          <w:sz w:val="20"/>
        </w:rPr>
        <w:t>Step 3b</w:t>
      </w:r>
      <w:r w:rsidRPr="001F07DD">
        <w:rPr>
          <w:sz w:val="20"/>
        </w:rPr>
        <w:t>: For every particle:</w:t>
      </w:r>
    </w:p>
    <w:p w:rsidR="00811828" w:rsidRPr="001F07DD" w:rsidRDefault="00811828" w:rsidP="00811828">
      <w:pPr>
        <w:pStyle w:val="NoSpacing"/>
        <w:numPr>
          <w:ilvl w:val="2"/>
          <w:numId w:val="1"/>
        </w:numPr>
        <w:spacing w:line="360" w:lineRule="auto"/>
        <w:rPr>
          <w:sz w:val="20"/>
        </w:rPr>
      </w:pPr>
      <w:r w:rsidRPr="001F07DD">
        <w:rPr>
          <w:sz w:val="20"/>
        </w:rPr>
        <w:t>For every collisions object:</w:t>
      </w:r>
      <w:r w:rsidRPr="001F07DD">
        <w:rPr>
          <w:sz w:val="20"/>
        </w:rPr>
        <w:br/>
      </w:r>
      <w:r w:rsidRPr="001F07DD">
        <w:rPr>
          <w:i/>
          <w:sz w:val="20"/>
        </w:rPr>
        <w:t>Enforce collision constraint</w:t>
      </w:r>
    </w:p>
    <w:p w:rsidR="003475C2" w:rsidRDefault="003475C2" w:rsidP="00811828">
      <w:pPr>
        <w:pStyle w:val="NoSpacing"/>
        <w:spacing w:line="360" w:lineRule="auto"/>
        <w:rPr>
          <w:sz w:val="24"/>
        </w:rPr>
      </w:pPr>
      <w:r>
        <w:rPr>
          <w:sz w:val="24"/>
        </w:rPr>
        <w:t xml:space="preserve">With the method of setting up the constraints into a single constraint buffer and </w:t>
      </w:r>
      <w:proofErr w:type="gramStart"/>
      <w:r>
        <w:rPr>
          <w:sz w:val="24"/>
        </w:rPr>
        <w:t>shader</w:t>
      </w:r>
      <w:proofErr w:type="gramEnd"/>
      <w:r>
        <w:rPr>
          <w:sz w:val="24"/>
        </w:rPr>
        <w:t xml:space="preserve"> resource view is that due to </w:t>
      </w:r>
      <w:proofErr w:type="spellStart"/>
      <w:r>
        <w:rPr>
          <w:sz w:val="24"/>
        </w:rPr>
        <w:t>parrallel</w:t>
      </w:r>
      <w:proofErr w:type="spellEnd"/>
      <w:r>
        <w:rPr>
          <w:sz w:val="24"/>
        </w:rPr>
        <w:t xml:space="preserve"> program, threads are executed in a random order. This leads to unwanted </w:t>
      </w:r>
      <w:proofErr w:type="gramStart"/>
      <w:r>
        <w:rPr>
          <w:sz w:val="24"/>
        </w:rPr>
        <w:t>results which</w:t>
      </w:r>
      <w:proofErr w:type="gramEnd"/>
      <w:r>
        <w:rPr>
          <w:sz w:val="24"/>
        </w:rPr>
        <w:t xml:space="preserve"> will end with a cloth that does not act like cloth. To solve this batches of constraints are setup. Each of the batches setup constraints that affect as little particles as possible. No batch can share constraints. Figure 3 is a visual representation to get a better understanding:</w:t>
      </w:r>
    </w:p>
    <w:p w:rsidR="003475C2" w:rsidRDefault="005E6F6E" w:rsidP="00811828">
      <w:pPr>
        <w:pStyle w:val="NoSpacing"/>
        <w:spacing w:line="360" w:lineRule="auto"/>
        <w:rPr>
          <w:sz w:val="24"/>
        </w:rPr>
      </w:pPr>
      <w:r>
        <w:rPr>
          <w:noProof/>
          <w:lang w:eastAsia="en-GB"/>
        </w:rPr>
        <w:drawing>
          <wp:anchor distT="0" distB="0" distL="114300" distR="114300" simplePos="0" relativeHeight="251664384" behindDoc="1" locked="0" layoutInCell="1" allowOverlap="1">
            <wp:simplePos x="0" y="0"/>
            <wp:positionH relativeFrom="margin">
              <wp:posOffset>1502410</wp:posOffset>
            </wp:positionH>
            <wp:positionV relativeFrom="margin">
              <wp:posOffset>5470525</wp:posOffset>
            </wp:positionV>
            <wp:extent cx="2633980" cy="1970405"/>
            <wp:effectExtent l="19050" t="19050" r="13970" b="1079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2633980" cy="1970405"/>
                    </a:xfrm>
                    <a:prstGeom prst="rect">
                      <a:avLst/>
                    </a:prstGeom>
                    <a:noFill/>
                    <a:ln w="9525">
                      <a:solidFill>
                        <a:schemeClr val="tx1"/>
                      </a:solidFill>
                      <a:miter lim="800000"/>
                      <a:headEnd/>
                      <a:tailEnd/>
                    </a:ln>
                  </pic:spPr>
                </pic:pic>
              </a:graphicData>
            </a:graphic>
          </wp:anchor>
        </w:drawing>
      </w:r>
      <w:r w:rsidR="00205BE5" w:rsidRPr="00205BE5">
        <w:rPr>
          <w:noProof/>
        </w:rPr>
        <w:pict>
          <v:shape id="_x0000_s1028" type="#_x0000_t202" style="position:absolute;margin-left:121.9pt;margin-top:159.95pt;width:209.05pt;height:.05pt;z-index:251666432;mso-position-horizontal-relative:text;mso-position-vertical-relative:text" stroked="f">
            <v:textbox style="mso-fit-shape-to-text:t" inset="0,0,0,0">
              <w:txbxContent>
                <w:p w:rsidR="00C2060B" w:rsidRPr="00FB00FA" w:rsidRDefault="00C2060B" w:rsidP="001F07DD">
                  <w:pPr>
                    <w:pStyle w:val="Caption"/>
                    <w:rPr>
                      <w:noProof/>
                      <w:sz w:val="24"/>
                    </w:rPr>
                  </w:pPr>
                  <w:r>
                    <w:t xml:space="preserve">Figure </w:t>
                  </w:r>
                  <w:r w:rsidR="00205BE5">
                    <w:fldChar w:fldCharType="begin"/>
                  </w:r>
                  <w:r>
                    <w:instrText xml:space="preserve"> SEQ Figure \* ARABIC </w:instrText>
                  </w:r>
                  <w:r w:rsidR="00205BE5">
                    <w:fldChar w:fldCharType="separate"/>
                  </w:r>
                  <w:proofErr w:type="gramStart"/>
                  <w:r>
                    <w:rPr>
                      <w:noProof/>
                    </w:rPr>
                    <w:t>3</w:t>
                  </w:r>
                  <w:r w:rsidR="00205BE5">
                    <w:fldChar w:fldCharType="end"/>
                  </w:r>
                  <w:r>
                    <w:t>-</w:t>
                  </w:r>
                  <w:proofErr w:type="gramEnd"/>
                  <w:r>
                    <w:t xml:space="preserve"> Partitioning of the total set of spring constraints in four sets of independent batches of constraints. (</w:t>
                  </w:r>
                  <w:proofErr w:type="spellStart"/>
                  <w:proofErr w:type="gramStart"/>
                  <w:r>
                    <w:t>nVidia</w:t>
                  </w:r>
                  <w:proofErr w:type="spellEnd"/>
                  <w:proofErr w:type="gramEnd"/>
                  <w:r>
                    <w:t xml:space="preserve"> 2007)</w:t>
                  </w:r>
                </w:p>
              </w:txbxContent>
            </v:textbox>
            <w10:wrap type="square"/>
          </v:shape>
        </w:pict>
      </w:r>
    </w:p>
    <w:p w:rsidR="003475C2" w:rsidRDefault="003475C2" w:rsidP="00811828">
      <w:pPr>
        <w:pStyle w:val="NoSpacing"/>
        <w:spacing w:line="360" w:lineRule="auto"/>
        <w:rPr>
          <w:sz w:val="24"/>
        </w:rPr>
      </w:pPr>
    </w:p>
    <w:p w:rsidR="001F07DD" w:rsidRDefault="001F07DD" w:rsidP="00811828">
      <w:pPr>
        <w:pStyle w:val="NoSpacing"/>
        <w:spacing w:line="360" w:lineRule="auto"/>
        <w:rPr>
          <w:sz w:val="24"/>
        </w:rPr>
      </w:pPr>
    </w:p>
    <w:p w:rsidR="001F07DD" w:rsidRDefault="001F07DD" w:rsidP="00811828">
      <w:pPr>
        <w:pStyle w:val="NoSpacing"/>
        <w:spacing w:line="360" w:lineRule="auto"/>
        <w:rPr>
          <w:sz w:val="24"/>
        </w:rPr>
      </w:pPr>
    </w:p>
    <w:p w:rsidR="001F07DD" w:rsidRDefault="001F07DD" w:rsidP="00811828">
      <w:pPr>
        <w:pStyle w:val="NoSpacing"/>
        <w:spacing w:line="360" w:lineRule="auto"/>
        <w:rPr>
          <w:sz w:val="24"/>
        </w:rPr>
      </w:pPr>
    </w:p>
    <w:p w:rsidR="001F07DD" w:rsidRDefault="001F07DD" w:rsidP="00811828">
      <w:pPr>
        <w:pStyle w:val="NoSpacing"/>
        <w:spacing w:line="360" w:lineRule="auto"/>
        <w:rPr>
          <w:sz w:val="24"/>
        </w:rPr>
      </w:pPr>
    </w:p>
    <w:p w:rsidR="001F07DD" w:rsidRDefault="001F07DD" w:rsidP="00811828">
      <w:pPr>
        <w:pStyle w:val="NoSpacing"/>
        <w:spacing w:line="360" w:lineRule="auto"/>
        <w:rPr>
          <w:sz w:val="24"/>
        </w:rPr>
      </w:pPr>
    </w:p>
    <w:p w:rsidR="001F07DD" w:rsidRDefault="001F07DD" w:rsidP="00811828">
      <w:pPr>
        <w:pStyle w:val="NoSpacing"/>
        <w:spacing w:line="360" w:lineRule="auto"/>
        <w:rPr>
          <w:sz w:val="24"/>
        </w:rPr>
      </w:pPr>
    </w:p>
    <w:p w:rsidR="001F07DD" w:rsidRDefault="001F07DD" w:rsidP="00811828">
      <w:pPr>
        <w:pStyle w:val="NoSpacing"/>
        <w:spacing w:line="360" w:lineRule="auto"/>
        <w:rPr>
          <w:sz w:val="24"/>
        </w:rPr>
      </w:pPr>
    </w:p>
    <w:p w:rsidR="001F07DD" w:rsidRDefault="001F07DD" w:rsidP="00811828">
      <w:pPr>
        <w:pStyle w:val="NoSpacing"/>
        <w:spacing w:line="360" w:lineRule="auto"/>
        <w:rPr>
          <w:sz w:val="24"/>
        </w:rPr>
      </w:pPr>
    </w:p>
    <w:p w:rsidR="001460F2" w:rsidRPr="00811828" w:rsidRDefault="000C3165" w:rsidP="00811828">
      <w:pPr>
        <w:pStyle w:val="NoSpacing"/>
        <w:spacing w:line="360" w:lineRule="auto"/>
        <w:rPr>
          <w:sz w:val="24"/>
        </w:rPr>
      </w:pPr>
      <w:r>
        <w:rPr>
          <w:sz w:val="24"/>
        </w:rPr>
        <w:t xml:space="preserve">Cloth simulation </w:t>
      </w:r>
      <w:proofErr w:type="gramStart"/>
      <w:r>
        <w:rPr>
          <w:sz w:val="24"/>
        </w:rPr>
        <w:t>can be done</w:t>
      </w:r>
      <w:proofErr w:type="gramEnd"/>
      <w:r>
        <w:rPr>
          <w:sz w:val="24"/>
        </w:rPr>
        <w:t xml:space="preserve"> on the CPU but due to the high multi-core processing power, it is typically executed on the GPU. The particles are stored in a buffer and at each simulation </w:t>
      </w:r>
      <w:proofErr w:type="gramStart"/>
      <w:r>
        <w:rPr>
          <w:sz w:val="24"/>
        </w:rPr>
        <w:lastRenderedPageBreak/>
        <w:t>step</w:t>
      </w:r>
      <w:proofErr w:type="gramEnd"/>
      <w:r>
        <w:rPr>
          <w:sz w:val="24"/>
        </w:rPr>
        <w:t xml:space="preserve"> they are processed through s</w:t>
      </w:r>
      <w:r w:rsidR="001460F2">
        <w:rPr>
          <w:sz w:val="24"/>
        </w:rPr>
        <w:t xml:space="preserve">everal rendering passes. Forces can be applied to the particles in </w:t>
      </w:r>
      <w:proofErr w:type="gramStart"/>
      <w:r w:rsidR="001460F2">
        <w:rPr>
          <w:sz w:val="24"/>
        </w:rPr>
        <w:t>parallel,</w:t>
      </w:r>
      <w:proofErr w:type="gramEnd"/>
      <w:r w:rsidR="001460F2">
        <w:rPr>
          <w:sz w:val="24"/>
        </w:rPr>
        <w:t xml:space="preserve"> this also applies for the enforcement of the collision constraints. This means Step 1 and Step 3b </w:t>
      </w:r>
      <w:proofErr w:type="gramStart"/>
      <w:r w:rsidR="001460F2">
        <w:rPr>
          <w:sz w:val="24"/>
        </w:rPr>
        <w:t>are implemented</w:t>
      </w:r>
      <w:proofErr w:type="gramEnd"/>
      <w:r w:rsidR="001460F2">
        <w:rPr>
          <w:sz w:val="24"/>
        </w:rPr>
        <w:t xml:space="preserve"> as one rendering pass through the vertex shader stage. Despite there not being that many anchor points, the position setup of each </w:t>
      </w:r>
      <w:proofErr w:type="gramStart"/>
      <w:r w:rsidR="001460F2">
        <w:rPr>
          <w:sz w:val="24"/>
        </w:rPr>
        <w:t>can also be done</w:t>
      </w:r>
      <w:proofErr w:type="gramEnd"/>
      <w:r w:rsidR="001460F2">
        <w:rPr>
          <w:sz w:val="24"/>
        </w:rPr>
        <w:t xml:space="preserve"> in parallel. Step 2 </w:t>
      </w:r>
      <w:proofErr w:type="gramStart"/>
      <w:r w:rsidR="001460F2">
        <w:rPr>
          <w:sz w:val="24"/>
        </w:rPr>
        <w:t>is implemented</w:t>
      </w:r>
      <w:proofErr w:type="gramEnd"/>
      <w:r w:rsidR="001460F2">
        <w:rPr>
          <w:sz w:val="24"/>
        </w:rPr>
        <w:t xml:space="preserve"> as one rendering pass through the pixel shader stage</w:t>
      </w:r>
      <w:r w:rsidR="006D6278">
        <w:rPr>
          <w:sz w:val="24"/>
        </w:rPr>
        <w:t xml:space="preserve"> (</w:t>
      </w:r>
      <w:proofErr w:type="spellStart"/>
      <w:r w:rsidR="006D6278">
        <w:rPr>
          <w:sz w:val="24"/>
        </w:rPr>
        <w:t>nVidia</w:t>
      </w:r>
      <w:proofErr w:type="spellEnd"/>
      <w:r w:rsidR="006D6278">
        <w:rPr>
          <w:sz w:val="24"/>
        </w:rPr>
        <w:t>, 2007)</w:t>
      </w:r>
      <w:r w:rsidR="001460F2">
        <w:rPr>
          <w:sz w:val="24"/>
        </w:rPr>
        <w:t>.</w:t>
      </w:r>
    </w:p>
    <w:p w:rsidR="00B11F1D" w:rsidRDefault="00B11F1D" w:rsidP="00B11F1D">
      <w:pPr>
        <w:pStyle w:val="NoSpacing"/>
        <w:spacing w:line="360" w:lineRule="auto"/>
        <w:rPr>
          <w:sz w:val="24"/>
        </w:rPr>
      </w:pPr>
    </w:p>
    <w:p w:rsidR="00B11F1D" w:rsidRDefault="00794DC6" w:rsidP="00B11F1D">
      <w:pPr>
        <w:pStyle w:val="NoSpacing"/>
        <w:spacing w:line="360" w:lineRule="auto"/>
        <w:rPr>
          <w:sz w:val="24"/>
        </w:rPr>
      </w:pPr>
      <w:r>
        <w:rPr>
          <w:sz w:val="24"/>
        </w:rPr>
        <w:t xml:space="preserve">A more powerful and very useful shader for cloth simulation is making use of compute shaders. They expand Microsoft Direct3D 11 beyond graphics programming. Just like geometry and pixel shaders, they </w:t>
      </w:r>
      <w:proofErr w:type="gramStart"/>
      <w:r>
        <w:rPr>
          <w:sz w:val="24"/>
        </w:rPr>
        <w:t>are implemented</w:t>
      </w:r>
      <w:proofErr w:type="gramEnd"/>
      <w:r>
        <w:rPr>
          <w:sz w:val="24"/>
        </w:rPr>
        <w:t xml:space="preserve"> with HLSL, but technically that is the only similarity. Compute shaders provide high-speed general purpose computing by taking advantage of the GPUs generous amount of parallel processors. The particles </w:t>
      </w:r>
      <w:proofErr w:type="gramStart"/>
      <w:r>
        <w:rPr>
          <w:sz w:val="24"/>
        </w:rPr>
        <w:t>can be passed through</w:t>
      </w:r>
      <w:proofErr w:type="gramEnd"/>
      <w:r>
        <w:rPr>
          <w:sz w:val="24"/>
        </w:rPr>
        <w:t xml:space="preserve"> to the shader using UAV and the shader uses </w:t>
      </w:r>
      <w:proofErr w:type="spellStart"/>
      <w:r>
        <w:rPr>
          <w:sz w:val="24"/>
        </w:rPr>
        <w:t>RWStructuredBuffers</w:t>
      </w:r>
      <w:proofErr w:type="spellEnd"/>
      <w:r>
        <w:rPr>
          <w:sz w:val="24"/>
        </w:rPr>
        <w:t xml:space="preserve"> to access the information</w:t>
      </w:r>
      <w:r w:rsidR="005915B8">
        <w:rPr>
          <w:sz w:val="24"/>
        </w:rPr>
        <w:t xml:space="preserve"> (Microsoft, 2014)</w:t>
      </w:r>
      <w:r>
        <w:rPr>
          <w:sz w:val="24"/>
        </w:rPr>
        <w:t xml:space="preserve">. </w:t>
      </w:r>
    </w:p>
    <w:p w:rsidR="00B11F1D" w:rsidRDefault="00B11F1D" w:rsidP="00B11F1D">
      <w:pPr>
        <w:pStyle w:val="NoSpacing"/>
        <w:spacing w:line="360" w:lineRule="auto"/>
        <w:rPr>
          <w:sz w:val="24"/>
        </w:rPr>
      </w:pPr>
    </w:p>
    <w:p w:rsidR="00175C41" w:rsidRPr="00175C41" w:rsidRDefault="00175C41" w:rsidP="00B11F1D">
      <w:pPr>
        <w:pStyle w:val="NoSpacing"/>
        <w:spacing w:line="360" w:lineRule="auto"/>
        <w:rPr>
          <w:b/>
          <w:sz w:val="24"/>
        </w:rPr>
      </w:pPr>
      <w:r w:rsidRPr="00175C41">
        <w:rPr>
          <w:b/>
          <w:sz w:val="24"/>
        </w:rPr>
        <w:t>Index Buffers and Updating Spring Constraints</w:t>
      </w:r>
    </w:p>
    <w:p w:rsidR="005915B8" w:rsidRDefault="00794DC6" w:rsidP="00B11F1D">
      <w:pPr>
        <w:pStyle w:val="NoSpacing"/>
        <w:spacing w:line="360" w:lineRule="auto"/>
        <w:rPr>
          <w:sz w:val="24"/>
        </w:rPr>
      </w:pPr>
      <w:r>
        <w:rPr>
          <w:sz w:val="24"/>
        </w:rPr>
        <w:t xml:space="preserve">Initially the development for the cloth simulation started with a basic implementation of a plane by closely following the vertices and indices setup of the </w:t>
      </w:r>
      <w:proofErr w:type="spellStart"/>
      <w:r>
        <w:rPr>
          <w:sz w:val="24"/>
        </w:rPr>
        <w:t>CGBasicTerrain</w:t>
      </w:r>
      <w:proofErr w:type="spellEnd"/>
      <w:r>
        <w:rPr>
          <w:sz w:val="24"/>
        </w:rPr>
        <w:t xml:space="preserve">. Certain unneeded information </w:t>
      </w:r>
      <w:proofErr w:type="gramStart"/>
      <w:r>
        <w:rPr>
          <w:sz w:val="24"/>
        </w:rPr>
        <w:t>was removed</w:t>
      </w:r>
      <w:proofErr w:type="gramEnd"/>
      <w:r>
        <w:rPr>
          <w:sz w:val="24"/>
        </w:rPr>
        <w:t xml:space="preserve"> such as the methods for use with </w:t>
      </w:r>
      <w:proofErr w:type="spellStart"/>
      <w:r>
        <w:rPr>
          <w:sz w:val="24"/>
        </w:rPr>
        <w:t>heightmaps</w:t>
      </w:r>
      <w:proofErr w:type="spellEnd"/>
      <w:r>
        <w:rPr>
          <w:sz w:val="24"/>
        </w:rPr>
        <w:t xml:space="preserve">. </w:t>
      </w:r>
    </w:p>
    <w:p w:rsidR="005E6F6E" w:rsidRDefault="005E6F6E" w:rsidP="00B11F1D">
      <w:pPr>
        <w:pStyle w:val="NoSpacing"/>
        <w:spacing w:line="360" w:lineRule="auto"/>
        <w:rPr>
          <w:sz w:val="24"/>
        </w:rPr>
      </w:pPr>
    </w:p>
    <w:p w:rsidR="005915B8" w:rsidRDefault="005915B8" w:rsidP="00B11F1D">
      <w:pPr>
        <w:pStyle w:val="NoSpacing"/>
        <w:spacing w:line="360" w:lineRule="auto"/>
        <w:rPr>
          <w:sz w:val="24"/>
        </w:rPr>
      </w:pPr>
      <w:r>
        <w:rPr>
          <w:sz w:val="24"/>
        </w:rPr>
        <w:t xml:space="preserve">When setting up the constraints they </w:t>
      </w:r>
      <w:proofErr w:type="gramStart"/>
      <w:r>
        <w:rPr>
          <w:sz w:val="24"/>
        </w:rPr>
        <w:t>were done</w:t>
      </w:r>
      <w:proofErr w:type="gramEnd"/>
      <w:r>
        <w:rPr>
          <w:sz w:val="24"/>
        </w:rPr>
        <w:t xml:space="preserve"> within one batch and store in one buffer and as found out through research this came with unwanted visuals for the cloth. The method of setting up four batches </w:t>
      </w:r>
      <w:proofErr w:type="gramStart"/>
      <w:r>
        <w:rPr>
          <w:sz w:val="24"/>
        </w:rPr>
        <w:t>was then implemented</w:t>
      </w:r>
      <w:proofErr w:type="gramEnd"/>
      <w:r>
        <w:rPr>
          <w:sz w:val="24"/>
        </w:rPr>
        <w:t xml:space="preserve"> but this also came with some visual issues, they were better than a single batch but not perfect, due to some constraints jumping around randomly.</w:t>
      </w:r>
    </w:p>
    <w:p w:rsidR="005915B8" w:rsidRDefault="005915B8" w:rsidP="00B11F1D">
      <w:pPr>
        <w:pStyle w:val="NoSpacing"/>
        <w:spacing w:line="360" w:lineRule="auto"/>
        <w:rPr>
          <w:sz w:val="24"/>
        </w:rPr>
      </w:pPr>
    </w:p>
    <w:p w:rsidR="005915B8" w:rsidRDefault="005915B8" w:rsidP="00B11F1D">
      <w:pPr>
        <w:pStyle w:val="NoSpacing"/>
        <w:spacing w:line="360" w:lineRule="auto"/>
        <w:rPr>
          <w:sz w:val="24"/>
        </w:rPr>
      </w:pPr>
      <w:r>
        <w:rPr>
          <w:sz w:val="24"/>
        </w:rPr>
        <w:t xml:space="preserve">To solve </w:t>
      </w:r>
      <w:proofErr w:type="gramStart"/>
      <w:r>
        <w:rPr>
          <w:sz w:val="24"/>
        </w:rPr>
        <w:t>this</w:t>
      </w:r>
      <w:proofErr w:type="gramEnd"/>
      <w:r>
        <w:rPr>
          <w:sz w:val="24"/>
        </w:rPr>
        <w:t xml:space="preserve"> issue a paper that detailed an eight batch method was followed</w:t>
      </w:r>
      <w:r w:rsidR="005E6F6E">
        <w:rPr>
          <w:sz w:val="24"/>
        </w:rPr>
        <w:t xml:space="preserve"> (Huynh, 2011)</w:t>
      </w:r>
      <w:r>
        <w:rPr>
          <w:sz w:val="24"/>
        </w:rPr>
        <w:t>.</w:t>
      </w:r>
      <w:r w:rsidR="005E6F6E">
        <w:rPr>
          <w:sz w:val="24"/>
        </w:rPr>
        <w:t xml:space="preserve"> Each batch deals with individual direction constraints based on an odd and even vertex method. The batches setup </w:t>
      </w:r>
      <w:proofErr w:type="gramStart"/>
      <w:r w:rsidR="005E6F6E">
        <w:rPr>
          <w:sz w:val="24"/>
        </w:rPr>
        <w:t>are basically</w:t>
      </w:r>
      <w:proofErr w:type="gramEnd"/>
      <w:r w:rsidR="005E6F6E">
        <w:rPr>
          <w:sz w:val="24"/>
        </w:rPr>
        <w:t xml:space="preserve"> the same, the only changes made were to do the shear constraints like the vertical constraints where a row was skipped instead of a column like the horizontal batch.</w:t>
      </w:r>
      <w:r>
        <w:rPr>
          <w:sz w:val="24"/>
        </w:rPr>
        <w:t xml:space="preserve"> See figure 4.</w:t>
      </w:r>
    </w:p>
    <w:p w:rsidR="00C2060B" w:rsidRDefault="00C2060B" w:rsidP="00B11F1D">
      <w:pPr>
        <w:pStyle w:val="NoSpacing"/>
        <w:spacing w:line="360" w:lineRule="auto"/>
        <w:rPr>
          <w:sz w:val="24"/>
        </w:rPr>
      </w:pPr>
    </w:p>
    <w:p w:rsidR="00C2060B" w:rsidRDefault="00C2060B" w:rsidP="00B11F1D">
      <w:pPr>
        <w:pStyle w:val="NoSpacing"/>
        <w:spacing w:line="360" w:lineRule="auto"/>
        <w:rPr>
          <w:sz w:val="24"/>
        </w:rPr>
      </w:pPr>
    </w:p>
    <w:p w:rsidR="00C2060B" w:rsidRDefault="00C2060B" w:rsidP="00B11F1D">
      <w:pPr>
        <w:pStyle w:val="NoSpacing"/>
        <w:spacing w:line="360" w:lineRule="auto"/>
        <w:rPr>
          <w:sz w:val="24"/>
        </w:rPr>
      </w:pPr>
    </w:p>
    <w:p w:rsidR="00C2060B" w:rsidRDefault="00C2060B" w:rsidP="00B11F1D">
      <w:pPr>
        <w:pStyle w:val="NoSpacing"/>
        <w:spacing w:line="360" w:lineRule="auto"/>
        <w:rPr>
          <w:sz w:val="24"/>
        </w:rPr>
      </w:pPr>
    </w:p>
    <w:p w:rsidR="00C2060B" w:rsidRDefault="00C2060B" w:rsidP="00B11F1D">
      <w:pPr>
        <w:pStyle w:val="NoSpacing"/>
        <w:spacing w:line="360" w:lineRule="auto"/>
        <w:rPr>
          <w:sz w:val="24"/>
        </w:rPr>
      </w:pPr>
    </w:p>
    <w:p w:rsidR="00C2060B" w:rsidRDefault="00C2060B" w:rsidP="00B11F1D">
      <w:pPr>
        <w:pStyle w:val="NoSpacing"/>
        <w:spacing w:line="360" w:lineRule="auto"/>
        <w:rPr>
          <w:sz w:val="24"/>
        </w:rPr>
      </w:pPr>
    </w:p>
    <w:p w:rsidR="00C2060B" w:rsidRDefault="00C2060B" w:rsidP="00B11F1D">
      <w:pPr>
        <w:pStyle w:val="NoSpacing"/>
        <w:spacing w:line="360" w:lineRule="auto"/>
        <w:rPr>
          <w:sz w:val="24"/>
        </w:rPr>
      </w:pPr>
    </w:p>
    <w:p w:rsidR="00C2060B" w:rsidRDefault="00C2060B" w:rsidP="00B11F1D">
      <w:pPr>
        <w:pStyle w:val="NoSpacing"/>
        <w:spacing w:line="360" w:lineRule="auto"/>
        <w:rPr>
          <w:sz w:val="24"/>
        </w:rPr>
      </w:pPr>
    </w:p>
    <w:p w:rsidR="00C2060B" w:rsidRDefault="00C2060B" w:rsidP="00B11F1D">
      <w:pPr>
        <w:pStyle w:val="NoSpacing"/>
        <w:spacing w:line="360" w:lineRule="auto"/>
        <w:rPr>
          <w:sz w:val="24"/>
        </w:rPr>
      </w:pPr>
    </w:p>
    <w:p w:rsidR="00C2060B" w:rsidRDefault="00C2060B" w:rsidP="00B11F1D">
      <w:pPr>
        <w:pStyle w:val="NoSpacing"/>
        <w:spacing w:line="360" w:lineRule="auto"/>
        <w:rPr>
          <w:sz w:val="24"/>
        </w:rPr>
      </w:pPr>
      <w:r>
        <w:rPr>
          <w:sz w:val="24"/>
        </w:rPr>
        <w:t xml:space="preserve">The information for each batch of constraints </w:t>
      </w:r>
      <w:proofErr w:type="gramStart"/>
      <w:r>
        <w:rPr>
          <w:sz w:val="24"/>
        </w:rPr>
        <w:t>were</w:t>
      </w:r>
      <w:proofErr w:type="gramEnd"/>
      <w:r>
        <w:rPr>
          <w:sz w:val="24"/>
        </w:rPr>
        <w:t xml:space="preserve"> passed through to a compute shader via its own shader resource view. The shader </w:t>
      </w:r>
      <w:proofErr w:type="gramStart"/>
      <w:r>
        <w:rPr>
          <w:sz w:val="24"/>
        </w:rPr>
        <w:t>was then updated</w:t>
      </w:r>
      <w:proofErr w:type="gramEnd"/>
      <w:r>
        <w:rPr>
          <w:sz w:val="24"/>
        </w:rPr>
        <w:t xml:space="preserve"> on each pass with the batches. This produced a cloth with no jumping random jumping particles (Huynh, 2011).</w:t>
      </w:r>
    </w:p>
    <w:p w:rsidR="00C2060B" w:rsidRDefault="00C2060B" w:rsidP="00B11F1D">
      <w:pPr>
        <w:pStyle w:val="NoSpacing"/>
        <w:spacing w:line="360" w:lineRule="auto"/>
        <w:rPr>
          <w:sz w:val="24"/>
        </w:rPr>
      </w:pPr>
    </w:p>
    <w:p w:rsidR="00794DC6" w:rsidRDefault="00A66DA4" w:rsidP="00B11F1D">
      <w:pPr>
        <w:pStyle w:val="NoSpacing"/>
        <w:spacing w:line="360" w:lineRule="auto"/>
        <w:rPr>
          <w:sz w:val="24"/>
        </w:rPr>
      </w:pPr>
      <w:r>
        <w:rPr>
          <w:noProof/>
          <w:sz w:val="24"/>
          <w:lang w:eastAsia="en-GB"/>
        </w:rPr>
        <w:drawing>
          <wp:inline distT="0" distB="0" distL="0" distR="0">
            <wp:extent cx="3474648" cy="3597263"/>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474938" cy="3597564"/>
                    </a:xfrm>
                    <a:prstGeom prst="rect">
                      <a:avLst/>
                    </a:prstGeom>
                    <a:noFill/>
                    <a:ln w="9525">
                      <a:noFill/>
                      <a:miter lim="800000"/>
                      <a:headEnd/>
                      <a:tailEnd/>
                    </a:ln>
                  </pic:spPr>
                </pic:pic>
              </a:graphicData>
            </a:graphic>
          </wp:inline>
        </w:drawing>
      </w:r>
      <w:r w:rsidR="00C2060B">
        <w:rPr>
          <w:noProof/>
          <w:sz w:val="24"/>
          <w:lang w:eastAsia="en-GB"/>
        </w:rPr>
        <w:drawing>
          <wp:anchor distT="0" distB="0" distL="114300" distR="114300" simplePos="0" relativeHeight="251667456" behindDoc="1" locked="0" layoutInCell="1" allowOverlap="1">
            <wp:simplePos x="2167027" y="916197"/>
            <wp:positionH relativeFrom="margin">
              <wp:align>center</wp:align>
            </wp:positionH>
            <wp:positionV relativeFrom="margin">
              <wp:align>top</wp:align>
            </wp:positionV>
            <wp:extent cx="3349541" cy="1807953"/>
            <wp:effectExtent l="19050" t="19050" r="22309" b="20847"/>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l="20574" t="35428" r="21020" b="36497"/>
                    <a:stretch>
                      <a:fillRect/>
                    </a:stretch>
                  </pic:blipFill>
                  <pic:spPr bwMode="auto">
                    <a:xfrm>
                      <a:off x="0" y="0"/>
                      <a:ext cx="3349541" cy="1807953"/>
                    </a:xfrm>
                    <a:prstGeom prst="rect">
                      <a:avLst/>
                    </a:prstGeom>
                    <a:noFill/>
                    <a:ln w="9525">
                      <a:solidFill>
                        <a:schemeClr val="tx1"/>
                      </a:solidFill>
                      <a:miter lim="800000"/>
                      <a:headEnd/>
                      <a:tailEnd/>
                    </a:ln>
                  </pic:spPr>
                </pic:pic>
              </a:graphicData>
            </a:graphic>
          </wp:anchor>
        </w:drawing>
      </w:r>
    </w:p>
    <w:p w:rsidR="00C2060B" w:rsidRDefault="00C2060B">
      <w:pPr>
        <w:rPr>
          <w:b/>
          <w:sz w:val="24"/>
        </w:rPr>
      </w:pPr>
      <w:r>
        <w:rPr>
          <w:b/>
          <w:sz w:val="24"/>
        </w:rPr>
        <w:br w:type="page"/>
      </w:r>
    </w:p>
    <w:p w:rsidR="00175C41" w:rsidRPr="00175C41" w:rsidRDefault="00175C41" w:rsidP="00B11F1D">
      <w:pPr>
        <w:pStyle w:val="NoSpacing"/>
        <w:spacing w:line="360" w:lineRule="auto"/>
        <w:rPr>
          <w:b/>
          <w:sz w:val="24"/>
        </w:rPr>
      </w:pPr>
      <w:r w:rsidRPr="00175C41">
        <w:rPr>
          <w:b/>
          <w:sz w:val="24"/>
        </w:rPr>
        <w:lastRenderedPageBreak/>
        <w:t>Conclusion</w:t>
      </w:r>
    </w:p>
    <w:p w:rsidR="00175C41" w:rsidRDefault="00C2060B" w:rsidP="00B11F1D">
      <w:pPr>
        <w:pStyle w:val="NoSpacing"/>
        <w:spacing w:line="360" w:lineRule="auto"/>
        <w:rPr>
          <w:sz w:val="24"/>
        </w:rPr>
      </w:pPr>
      <w:r>
        <w:rPr>
          <w:sz w:val="24"/>
        </w:rPr>
        <w:t xml:space="preserve">In conclusion, cloth simulation is a very visually pleasing method. Seeing it in games adds so much realism to the visuals. Since the first implementation of </w:t>
      </w:r>
      <w:proofErr w:type="gramStart"/>
      <w:r>
        <w:rPr>
          <w:sz w:val="24"/>
        </w:rPr>
        <w:t>a cloth</w:t>
      </w:r>
      <w:proofErr w:type="gramEnd"/>
      <w:r>
        <w:rPr>
          <w:sz w:val="24"/>
        </w:rPr>
        <w:t xml:space="preserve"> simulation hardware has advanced a lot and allowed for </w:t>
      </w:r>
      <w:r w:rsidR="00C555ED">
        <w:rPr>
          <w:sz w:val="24"/>
        </w:rPr>
        <w:t xml:space="preserve">GPUs to carry out allow of the processing necessary to produce a realistic simulation. Nowadays nearly all of the execution </w:t>
      </w:r>
      <w:proofErr w:type="gramStart"/>
      <w:r w:rsidR="00C555ED">
        <w:rPr>
          <w:sz w:val="24"/>
        </w:rPr>
        <w:t>is conducted</w:t>
      </w:r>
      <w:proofErr w:type="gramEnd"/>
      <w:r w:rsidR="00C555ED">
        <w:rPr>
          <w:sz w:val="24"/>
        </w:rPr>
        <w:t xml:space="preserve"> by the GPU in a very timely fashion. Compute shaders providing even faster execution than geometry and pixel </w:t>
      </w:r>
      <w:proofErr w:type="gramStart"/>
      <w:r w:rsidR="00C555ED">
        <w:rPr>
          <w:sz w:val="24"/>
        </w:rPr>
        <w:t>shaders</w:t>
      </w:r>
      <w:proofErr w:type="gramEnd"/>
      <w:r w:rsidR="00C555ED">
        <w:rPr>
          <w:sz w:val="24"/>
        </w:rPr>
        <w:t xml:space="preserve"> which then allows the use of cloth simulation in games (real-time) to increase the realistic look of a virtual world. With the </w:t>
      </w:r>
      <w:proofErr w:type="gramStart"/>
      <w:r w:rsidR="00C555ED">
        <w:rPr>
          <w:sz w:val="24"/>
        </w:rPr>
        <w:t>ever advancing</w:t>
      </w:r>
      <w:proofErr w:type="gramEnd"/>
      <w:r w:rsidR="00C555ED">
        <w:rPr>
          <w:sz w:val="24"/>
        </w:rPr>
        <w:t xml:space="preserve"> hardware cloth and other methods can only get better.</w:t>
      </w:r>
    </w:p>
    <w:p w:rsidR="00175C41" w:rsidRDefault="00175C41" w:rsidP="00B11F1D">
      <w:pPr>
        <w:spacing w:line="360" w:lineRule="auto"/>
        <w:rPr>
          <w:sz w:val="24"/>
        </w:rPr>
      </w:pPr>
      <w:r>
        <w:rPr>
          <w:sz w:val="24"/>
        </w:rPr>
        <w:br w:type="page"/>
      </w:r>
    </w:p>
    <w:p w:rsidR="00863628" w:rsidRPr="0026663F" w:rsidRDefault="00175C41" w:rsidP="00B11F1D">
      <w:pPr>
        <w:pStyle w:val="NoSpacing"/>
        <w:spacing w:line="360" w:lineRule="auto"/>
        <w:rPr>
          <w:b/>
          <w:sz w:val="24"/>
        </w:rPr>
      </w:pPr>
      <w:r w:rsidRPr="00175C41">
        <w:rPr>
          <w:b/>
          <w:sz w:val="24"/>
        </w:rPr>
        <w:lastRenderedPageBreak/>
        <w:t>References</w:t>
      </w:r>
    </w:p>
    <w:p w:rsidR="00863628" w:rsidRDefault="00863628" w:rsidP="00B11F1D">
      <w:pPr>
        <w:pStyle w:val="NoSpacing"/>
        <w:spacing w:line="360" w:lineRule="auto"/>
        <w:rPr>
          <w:sz w:val="24"/>
        </w:rPr>
      </w:pPr>
      <w:proofErr w:type="spellStart"/>
      <w:r>
        <w:rPr>
          <w:sz w:val="24"/>
        </w:rPr>
        <w:t>Jakobsen</w:t>
      </w:r>
      <w:proofErr w:type="spellEnd"/>
      <w:r>
        <w:rPr>
          <w:sz w:val="24"/>
        </w:rPr>
        <w:t xml:space="preserve">, T. 2013. </w:t>
      </w:r>
      <w:proofErr w:type="gramStart"/>
      <w:r>
        <w:rPr>
          <w:i/>
          <w:sz w:val="24"/>
        </w:rPr>
        <w:t>Advanced Character Physics</w:t>
      </w:r>
      <w:r>
        <w:rPr>
          <w:sz w:val="24"/>
        </w:rPr>
        <w:t>.</w:t>
      </w:r>
      <w:proofErr w:type="gramEnd"/>
      <w:r>
        <w:rPr>
          <w:sz w:val="24"/>
        </w:rPr>
        <w:t xml:space="preserve"> Gamasutra.com.</w:t>
      </w:r>
      <w:r w:rsidR="006D6278">
        <w:rPr>
          <w:sz w:val="24"/>
        </w:rPr>
        <w:t xml:space="preserve"> </w:t>
      </w:r>
      <w:proofErr w:type="gramStart"/>
      <w:r w:rsidR="006D6278">
        <w:rPr>
          <w:sz w:val="24"/>
        </w:rPr>
        <w:t>Accessed:</w:t>
      </w:r>
      <w:proofErr w:type="gramEnd"/>
      <w:r w:rsidR="006D6278">
        <w:rPr>
          <w:sz w:val="24"/>
        </w:rPr>
        <w:t xml:space="preserve"> 4/3/2014</w:t>
      </w:r>
      <w:r w:rsidR="005915B8">
        <w:rPr>
          <w:sz w:val="24"/>
        </w:rPr>
        <w:t>.</w:t>
      </w:r>
    </w:p>
    <w:p w:rsidR="00863628" w:rsidRPr="006D6278" w:rsidRDefault="00863628" w:rsidP="00B11F1D">
      <w:pPr>
        <w:pStyle w:val="NoSpacing"/>
        <w:spacing w:line="360" w:lineRule="auto"/>
        <w:rPr>
          <w:sz w:val="24"/>
        </w:rPr>
      </w:pPr>
      <w:proofErr w:type="spellStart"/>
      <w:r>
        <w:rPr>
          <w:sz w:val="24"/>
        </w:rPr>
        <w:t>Dummer</w:t>
      </w:r>
      <w:proofErr w:type="spellEnd"/>
      <w:r>
        <w:rPr>
          <w:sz w:val="24"/>
        </w:rPr>
        <w:t xml:space="preserve">, J. 2004. </w:t>
      </w:r>
      <w:proofErr w:type="gramStart"/>
      <w:r>
        <w:rPr>
          <w:i/>
          <w:sz w:val="24"/>
        </w:rPr>
        <w:t>A Simple Time-Corrected Verlet Integration Method.</w:t>
      </w:r>
      <w:proofErr w:type="gramEnd"/>
      <w:r w:rsidR="006D6278">
        <w:rPr>
          <w:i/>
          <w:sz w:val="24"/>
        </w:rPr>
        <w:t xml:space="preserve"> </w:t>
      </w:r>
      <w:proofErr w:type="gramStart"/>
      <w:r w:rsidR="006D6278">
        <w:rPr>
          <w:sz w:val="24"/>
        </w:rPr>
        <w:t>Accessed: 4/3/2014</w:t>
      </w:r>
      <w:r w:rsidR="005915B8">
        <w:rPr>
          <w:sz w:val="24"/>
        </w:rPr>
        <w:t>.</w:t>
      </w:r>
      <w:proofErr w:type="gramEnd"/>
    </w:p>
    <w:p w:rsidR="006E7CC7" w:rsidRDefault="006D6278" w:rsidP="00B11F1D">
      <w:pPr>
        <w:pStyle w:val="NoSpacing"/>
        <w:spacing w:line="360" w:lineRule="auto"/>
        <w:rPr>
          <w:sz w:val="24"/>
        </w:rPr>
      </w:pPr>
      <w:proofErr w:type="spellStart"/>
      <w:proofErr w:type="gramStart"/>
      <w:r>
        <w:rPr>
          <w:sz w:val="24"/>
        </w:rPr>
        <w:t>nVidia</w:t>
      </w:r>
      <w:proofErr w:type="spellEnd"/>
      <w:proofErr w:type="gramEnd"/>
      <w:r>
        <w:rPr>
          <w:sz w:val="24"/>
        </w:rPr>
        <w:t xml:space="preserve">. </w:t>
      </w:r>
      <w:proofErr w:type="gramStart"/>
      <w:r>
        <w:rPr>
          <w:sz w:val="24"/>
        </w:rPr>
        <w:t xml:space="preserve">2007. </w:t>
      </w:r>
      <w:r>
        <w:rPr>
          <w:i/>
          <w:sz w:val="24"/>
        </w:rPr>
        <w:t>White Paper, Cloth Simulation</w:t>
      </w:r>
      <w:r>
        <w:rPr>
          <w:sz w:val="24"/>
        </w:rPr>
        <w:t>.</w:t>
      </w:r>
      <w:proofErr w:type="gramEnd"/>
      <w:r>
        <w:rPr>
          <w:sz w:val="24"/>
        </w:rPr>
        <w:t xml:space="preserve"> </w:t>
      </w:r>
      <w:proofErr w:type="gramStart"/>
      <w:r>
        <w:rPr>
          <w:sz w:val="24"/>
        </w:rPr>
        <w:t>Accessed: 28/2/2014</w:t>
      </w:r>
      <w:r w:rsidR="005915B8">
        <w:rPr>
          <w:sz w:val="24"/>
        </w:rPr>
        <w:t>.</w:t>
      </w:r>
      <w:proofErr w:type="gramEnd"/>
    </w:p>
    <w:p w:rsidR="005915B8" w:rsidRPr="00F22D80" w:rsidRDefault="005915B8" w:rsidP="00B11F1D">
      <w:pPr>
        <w:pStyle w:val="NoSpacing"/>
        <w:spacing w:line="360" w:lineRule="auto"/>
        <w:rPr>
          <w:sz w:val="24"/>
        </w:rPr>
      </w:pPr>
      <w:proofErr w:type="spellStart"/>
      <w:r>
        <w:rPr>
          <w:sz w:val="24"/>
        </w:rPr>
        <w:t>Mosegaard</w:t>
      </w:r>
      <w:proofErr w:type="spellEnd"/>
      <w:r>
        <w:rPr>
          <w:sz w:val="24"/>
        </w:rPr>
        <w:t xml:space="preserve">, J. 2009. </w:t>
      </w:r>
      <w:proofErr w:type="gramStart"/>
      <w:r w:rsidR="00F22D80">
        <w:rPr>
          <w:i/>
          <w:sz w:val="24"/>
        </w:rPr>
        <w:t>Cloth Simulation Coding Tutorial.</w:t>
      </w:r>
      <w:proofErr w:type="gramEnd"/>
      <w:r w:rsidR="00F22D80">
        <w:rPr>
          <w:sz w:val="24"/>
        </w:rPr>
        <w:t xml:space="preserve"> 28/2/2014.</w:t>
      </w:r>
    </w:p>
    <w:p w:rsidR="006D6278" w:rsidRPr="005915B8" w:rsidRDefault="005915B8" w:rsidP="00B11F1D">
      <w:pPr>
        <w:pStyle w:val="NoSpacing"/>
        <w:spacing w:line="360" w:lineRule="auto"/>
        <w:rPr>
          <w:sz w:val="24"/>
        </w:rPr>
      </w:pPr>
      <w:proofErr w:type="gramStart"/>
      <w:r>
        <w:rPr>
          <w:sz w:val="24"/>
        </w:rPr>
        <w:t>Microsoft, 2014.</w:t>
      </w:r>
      <w:proofErr w:type="gramEnd"/>
      <w:r>
        <w:rPr>
          <w:sz w:val="24"/>
        </w:rPr>
        <w:t xml:space="preserve"> </w:t>
      </w:r>
      <w:r>
        <w:rPr>
          <w:i/>
          <w:sz w:val="24"/>
        </w:rPr>
        <w:t xml:space="preserve">Compute Shader Overview. </w:t>
      </w:r>
      <w:proofErr w:type="gramStart"/>
      <w:r>
        <w:rPr>
          <w:sz w:val="24"/>
        </w:rPr>
        <w:t>Accessed: 28/2/2014.</w:t>
      </w:r>
      <w:proofErr w:type="gramEnd"/>
    </w:p>
    <w:p w:rsidR="006D6278" w:rsidRPr="00C2060B" w:rsidRDefault="00C2060B" w:rsidP="00B11F1D">
      <w:pPr>
        <w:pStyle w:val="NoSpacing"/>
        <w:spacing w:line="360" w:lineRule="auto"/>
        <w:rPr>
          <w:sz w:val="24"/>
        </w:rPr>
      </w:pPr>
      <w:r>
        <w:rPr>
          <w:sz w:val="24"/>
        </w:rPr>
        <w:t xml:space="preserve">Huynh, </w:t>
      </w:r>
      <w:r w:rsidR="00C06BE9">
        <w:rPr>
          <w:sz w:val="24"/>
        </w:rPr>
        <w:t xml:space="preserve">D. </w:t>
      </w:r>
      <w:r>
        <w:rPr>
          <w:sz w:val="24"/>
        </w:rPr>
        <w:t xml:space="preserve">2011. </w:t>
      </w:r>
      <w:proofErr w:type="gramStart"/>
      <w:r>
        <w:rPr>
          <w:i/>
          <w:sz w:val="24"/>
        </w:rPr>
        <w:t>Cloth Simulation using Hardware Tessellation</w:t>
      </w:r>
      <w:r>
        <w:rPr>
          <w:sz w:val="24"/>
        </w:rPr>
        <w:t>.</w:t>
      </w:r>
      <w:proofErr w:type="gramEnd"/>
      <w:r>
        <w:rPr>
          <w:sz w:val="24"/>
        </w:rPr>
        <w:t xml:space="preserve"> Accessed 2/3/2014.</w:t>
      </w:r>
    </w:p>
    <w:p w:rsidR="0047656F" w:rsidRPr="00C06BE9" w:rsidRDefault="00C06BE9" w:rsidP="00B11F1D">
      <w:pPr>
        <w:pStyle w:val="NoSpacing"/>
        <w:spacing w:line="360" w:lineRule="auto"/>
        <w:rPr>
          <w:sz w:val="24"/>
        </w:rPr>
      </w:pPr>
      <w:r>
        <w:rPr>
          <w:sz w:val="24"/>
        </w:rPr>
        <w:t xml:space="preserve">Pereira, L. 2010. </w:t>
      </w:r>
      <w:proofErr w:type="gramStart"/>
      <w:r>
        <w:rPr>
          <w:i/>
          <w:sz w:val="24"/>
        </w:rPr>
        <w:t>C++ Cloth Simulation</w:t>
      </w:r>
      <w:r>
        <w:rPr>
          <w:sz w:val="24"/>
        </w:rPr>
        <w:t>.</w:t>
      </w:r>
      <w:proofErr w:type="gramEnd"/>
      <w:r>
        <w:rPr>
          <w:sz w:val="24"/>
        </w:rPr>
        <w:t xml:space="preserve"> Accessed 2/3/2014.</w:t>
      </w:r>
    </w:p>
    <w:p w:rsidR="0047656F" w:rsidRDefault="0047656F" w:rsidP="00B11F1D">
      <w:pPr>
        <w:pStyle w:val="NoSpacing"/>
        <w:spacing w:line="360" w:lineRule="auto"/>
        <w:rPr>
          <w:sz w:val="24"/>
        </w:rPr>
      </w:pPr>
    </w:p>
    <w:p w:rsidR="0047656F" w:rsidRPr="00175C41" w:rsidRDefault="0047656F" w:rsidP="00B11F1D">
      <w:pPr>
        <w:pStyle w:val="NoSpacing"/>
        <w:spacing w:line="360" w:lineRule="auto"/>
        <w:rPr>
          <w:sz w:val="24"/>
        </w:rPr>
      </w:pPr>
    </w:p>
    <w:sectPr w:rsidR="0047656F" w:rsidRPr="00175C41" w:rsidSect="003774B7">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4E53" w:rsidRDefault="00FF4E53" w:rsidP="0026663F">
      <w:pPr>
        <w:spacing w:after="0" w:line="240" w:lineRule="auto"/>
      </w:pPr>
      <w:r>
        <w:separator/>
      </w:r>
    </w:p>
  </w:endnote>
  <w:endnote w:type="continuationSeparator" w:id="0">
    <w:p w:rsidR="00FF4E53" w:rsidRDefault="00FF4E53" w:rsidP="002666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161813"/>
      <w:docPartObj>
        <w:docPartGallery w:val="Page Numbers (Bottom of Page)"/>
        <w:docPartUnique/>
      </w:docPartObj>
    </w:sdtPr>
    <w:sdtEndPr>
      <w:rPr>
        <w:color w:val="7F7F7F" w:themeColor="background1" w:themeShade="7F"/>
        <w:spacing w:val="60"/>
      </w:rPr>
    </w:sdtEndPr>
    <w:sdtContent>
      <w:p w:rsidR="00C2060B" w:rsidRDefault="00205BE5">
        <w:pPr>
          <w:pStyle w:val="Footer"/>
          <w:pBdr>
            <w:top w:val="single" w:sz="4" w:space="1" w:color="D9D9D9" w:themeColor="background1" w:themeShade="D9"/>
          </w:pBdr>
          <w:jc w:val="right"/>
        </w:pPr>
        <w:fldSimple w:instr=" PAGE   \* MERGEFORMAT ">
          <w:r w:rsidR="000238C0">
            <w:rPr>
              <w:noProof/>
            </w:rPr>
            <w:t>6</w:t>
          </w:r>
        </w:fldSimple>
        <w:r w:rsidR="00C2060B">
          <w:t xml:space="preserve"> | </w:t>
        </w:r>
        <w:r w:rsidR="00C2060B">
          <w:rPr>
            <w:color w:val="7F7F7F" w:themeColor="background1" w:themeShade="7F"/>
            <w:spacing w:val="60"/>
          </w:rPr>
          <w:t>Page</w:t>
        </w:r>
      </w:p>
    </w:sdtContent>
  </w:sdt>
  <w:p w:rsidR="00C2060B" w:rsidRDefault="00C2060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4E53" w:rsidRDefault="00FF4E53" w:rsidP="0026663F">
      <w:pPr>
        <w:spacing w:after="0" w:line="240" w:lineRule="auto"/>
      </w:pPr>
      <w:r>
        <w:separator/>
      </w:r>
    </w:p>
  </w:footnote>
  <w:footnote w:type="continuationSeparator" w:id="0">
    <w:p w:rsidR="00FF4E53" w:rsidRDefault="00FF4E53" w:rsidP="002666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38C0" w:rsidRDefault="00C2060B" w:rsidP="000238C0">
    <w:pPr>
      <w:pStyle w:val="Header"/>
    </w:pPr>
    <w:r>
      <w:tab/>
      <w:t>Simulating Cloth Using DirectX11</w:t>
    </w:r>
    <w:r>
      <w:tab/>
    </w:r>
  </w:p>
  <w:p w:rsidR="00C2060B" w:rsidRDefault="00C2060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3B7714"/>
    <w:multiLevelType w:val="hybridMultilevel"/>
    <w:tmpl w:val="FF0887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841DAA"/>
    <w:rsid w:val="00007492"/>
    <w:rsid w:val="000238C0"/>
    <w:rsid w:val="0002734C"/>
    <w:rsid w:val="00041664"/>
    <w:rsid w:val="00047EA4"/>
    <w:rsid w:val="00064E35"/>
    <w:rsid w:val="00072045"/>
    <w:rsid w:val="0007223D"/>
    <w:rsid w:val="00080FCE"/>
    <w:rsid w:val="000C04A6"/>
    <w:rsid w:val="000C3165"/>
    <w:rsid w:val="000D27B1"/>
    <w:rsid w:val="000F273D"/>
    <w:rsid w:val="0010118C"/>
    <w:rsid w:val="001026D3"/>
    <w:rsid w:val="00121F6C"/>
    <w:rsid w:val="001460F2"/>
    <w:rsid w:val="001506FE"/>
    <w:rsid w:val="00166FE6"/>
    <w:rsid w:val="00175C41"/>
    <w:rsid w:val="00181992"/>
    <w:rsid w:val="001943C1"/>
    <w:rsid w:val="001A6216"/>
    <w:rsid w:val="001A762B"/>
    <w:rsid w:val="001F07DD"/>
    <w:rsid w:val="001F3DBC"/>
    <w:rsid w:val="001F682E"/>
    <w:rsid w:val="00205BE5"/>
    <w:rsid w:val="002130FE"/>
    <w:rsid w:val="0023103A"/>
    <w:rsid w:val="002324D5"/>
    <w:rsid w:val="00253405"/>
    <w:rsid w:val="00253A3D"/>
    <w:rsid w:val="0026663F"/>
    <w:rsid w:val="002D132F"/>
    <w:rsid w:val="002D59C5"/>
    <w:rsid w:val="003034DB"/>
    <w:rsid w:val="00310371"/>
    <w:rsid w:val="003475C2"/>
    <w:rsid w:val="00375773"/>
    <w:rsid w:val="00375D86"/>
    <w:rsid w:val="003774B7"/>
    <w:rsid w:val="003800D0"/>
    <w:rsid w:val="00385241"/>
    <w:rsid w:val="003D3FB0"/>
    <w:rsid w:val="003F3FC4"/>
    <w:rsid w:val="003F7F44"/>
    <w:rsid w:val="00403624"/>
    <w:rsid w:val="0043280F"/>
    <w:rsid w:val="00440136"/>
    <w:rsid w:val="00460C5D"/>
    <w:rsid w:val="00461D05"/>
    <w:rsid w:val="00466C5F"/>
    <w:rsid w:val="004715B2"/>
    <w:rsid w:val="0047656F"/>
    <w:rsid w:val="004A4099"/>
    <w:rsid w:val="00504CAD"/>
    <w:rsid w:val="00505C43"/>
    <w:rsid w:val="00516F8E"/>
    <w:rsid w:val="00564282"/>
    <w:rsid w:val="0056644D"/>
    <w:rsid w:val="00576E6D"/>
    <w:rsid w:val="005835D5"/>
    <w:rsid w:val="005915B8"/>
    <w:rsid w:val="005A1D9E"/>
    <w:rsid w:val="005A4197"/>
    <w:rsid w:val="005A5031"/>
    <w:rsid w:val="005B2358"/>
    <w:rsid w:val="005E6F6E"/>
    <w:rsid w:val="0064256E"/>
    <w:rsid w:val="00643D43"/>
    <w:rsid w:val="006C4656"/>
    <w:rsid w:val="006D6278"/>
    <w:rsid w:val="006E36CD"/>
    <w:rsid w:val="006E72B6"/>
    <w:rsid w:val="006E7CC7"/>
    <w:rsid w:val="00762E44"/>
    <w:rsid w:val="00766A49"/>
    <w:rsid w:val="007878BD"/>
    <w:rsid w:val="00794DC6"/>
    <w:rsid w:val="00797AF1"/>
    <w:rsid w:val="007F7DF4"/>
    <w:rsid w:val="008106B4"/>
    <w:rsid w:val="00811828"/>
    <w:rsid w:val="0082743B"/>
    <w:rsid w:val="00841DAA"/>
    <w:rsid w:val="00863628"/>
    <w:rsid w:val="00895CBA"/>
    <w:rsid w:val="008B0288"/>
    <w:rsid w:val="008B0C63"/>
    <w:rsid w:val="008C1497"/>
    <w:rsid w:val="008D3EAA"/>
    <w:rsid w:val="00920051"/>
    <w:rsid w:val="00923FE1"/>
    <w:rsid w:val="009333ED"/>
    <w:rsid w:val="009401A8"/>
    <w:rsid w:val="0099727C"/>
    <w:rsid w:val="009A3BA9"/>
    <w:rsid w:val="009A4233"/>
    <w:rsid w:val="009C0C96"/>
    <w:rsid w:val="009C5D51"/>
    <w:rsid w:val="009D7979"/>
    <w:rsid w:val="00A02996"/>
    <w:rsid w:val="00A11CA3"/>
    <w:rsid w:val="00A5512B"/>
    <w:rsid w:val="00A60CB5"/>
    <w:rsid w:val="00A66DA4"/>
    <w:rsid w:val="00A772DE"/>
    <w:rsid w:val="00A84E62"/>
    <w:rsid w:val="00AE17CF"/>
    <w:rsid w:val="00B11F1D"/>
    <w:rsid w:val="00B33DB9"/>
    <w:rsid w:val="00B7017F"/>
    <w:rsid w:val="00BA6FFA"/>
    <w:rsid w:val="00BB2ACD"/>
    <w:rsid w:val="00BB56F4"/>
    <w:rsid w:val="00BB6992"/>
    <w:rsid w:val="00BD2C74"/>
    <w:rsid w:val="00BE11A0"/>
    <w:rsid w:val="00BE467F"/>
    <w:rsid w:val="00C06BE9"/>
    <w:rsid w:val="00C101F4"/>
    <w:rsid w:val="00C15E44"/>
    <w:rsid w:val="00C2060B"/>
    <w:rsid w:val="00C555ED"/>
    <w:rsid w:val="00C6151F"/>
    <w:rsid w:val="00CD08F3"/>
    <w:rsid w:val="00CF5FA1"/>
    <w:rsid w:val="00D10271"/>
    <w:rsid w:val="00D44840"/>
    <w:rsid w:val="00D73FBA"/>
    <w:rsid w:val="00D84F19"/>
    <w:rsid w:val="00D92A83"/>
    <w:rsid w:val="00DA0432"/>
    <w:rsid w:val="00DA64A7"/>
    <w:rsid w:val="00DB62DB"/>
    <w:rsid w:val="00DD7E78"/>
    <w:rsid w:val="00DF34A8"/>
    <w:rsid w:val="00E14804"/>
    <w:rsid w:val="00E14E75"/>
    <w:rsid w:val="00E35990"/>
    <w:rsid w:val="00E71A44"/>
    <w:rsid w:val="00E74BC3"/>
    <w:rsid w:val="00E75A6D"/>
    <w:rsid w:val="00E86CDD"/>
    <w:rsid w:val="00ED237D"/>
    <w:rsid w:val="00ED6499"/>
    <w:rsid w:val="00F22D80"/>
    <w:rsid w:val="00F30EAE"/>
    <w:rsid w:val="00F41179"/>
    <w:rsid w:val="00F41414"/>
    <w:rsid w:val="00F5131B"/>
    <w:rsid w:val="00F54A06"/>
    <w:rsid w:val="00F60524"/>
    <w:rsid w:val="00F77BB7"/>
    <w:rsid w:val="00FA2E2D"/>
    <w:rsid w:val="00FB367D"/>
    <w:rsid w:val="00FC535C"/>
    <w:rsid w:val="00FD3E76"/>
    <w:rsid w:val="00FE5974"/>
    <w:rsid w:val="00FF4E5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4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75C41"/>
    <w:pPr>
      <w:spacing w:after="0" w:line="240" w:lineRule="auto"/>
    </w:pPr>
  </w:style>
  <w:style w:type="character" w:styleId="PlaceholderText">
    <w:name w:val="Placeholder Text"/>
    <w:basedOn w:val="DefaultParagraphFont"/>
    <w:uiPriority w:val="99"/>
    <w:semiHidden/>
    <w:rsid w:val="00DF34A8"/>
    <w:rPr>
      <w:color w:val="808080"/>
    </w:rPr>
  </w:style>
  <w:style w:type="paragraph" w:styleId="BalloonText">
    <w:name w:val="Balloon Text"/>
    <w:basedOn w:val="Normal"/>
    <w:link w:val="BalloonTextChar"/>
    <w:uiPriority w:val="99"/>
    <w:semiHidden/>
    <w:unhideWhenUsed/>
    <w:rsid w:val="00DF34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4A8"/>
    <w:rPr>
      <w:rFonts w:ascii="Tahoma" w:hAnsi="Tahoma" w:cs="Tahoma"/>
      <w:sz w:val="16"/>
      <w:szCs w:val="16"/>
    </w:rPr>
  </w:style>
  <w:style w:type="paragraph" w:styleId="Caption">
    <w:name w:val="caption"/>
    <w:basedOn w:val="Normal"/>
    <w:next w:val="Normal"/>
    <w:uiPriority w:val="35"/>
    <w:unhideWhenUsed/>
    <w:qFormat/>
    <w:rsid w:val="0026663F"/>
    <w:pPr>
      <w:spacing w:line="240" w:lineRule="auto"/>
    </w:pPr>
    <w:rPr>
      <w:b/>
      <w:bCs/>
      <w:color w:val="4F81BD" w:themeColor="accent1"/>
      <w:sz w:val="18"/>
      <w:szCs w:val="18"/>
    </w:rPr>
  </w:style>
  <w:style w:type="paragraph" w:styleId="Header">
    <w:name w:val="header"/>
    <w:basedOn w:val="Normal"/>
    <w:link w:val="HeaderChar"/>
    <w:uiPriority w:val="99"/>
    <w:unhideWhenUsed/>
    <w:rsid w:val="002666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663F"/>
  </w:style>
  <w:style w:type="paragraph" w:styleId="Footer">
    <w:name w:val="footer"/>
    <w:basedOn w:val="Normal"/>
    <w:link w:val="FooterChar"/>
    <w:uiPriority w:val="99"/>
    <w:unhideWhenUsed/>
    <w:rsid w:val="002666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663F"/>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B1335F-57D5-4CFF-8B12-0C4AD2A4F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834</TotalTime>
  <Pages>1</Pages>
  <Words>1421</Words>
  <Characters>8102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15</cp:revision>
  <dcterms:created xsi:type="dcterms:W3CDTF">2014-03-07T18:15:00Z</dcterms:created>
  <dcterms:modified xsi:type="dcterms:W3CDTF">2014-07-23T13:57:00Z</dcterms:modified>
</cp:coreProperties>
</file>