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INXOL TECHNOLOGIES</w:t>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lang w:val="en-US"/>
        </w:rPr>
        <w:t xml:space="preserve">GENDER </w:t>
      </w:r>
      <w:r>
        <w:rPr>
          <w:rFonts w:hint="default" w:ascii="Times New Roman" w:hAnsi="Times New Roman" w:cs="Times New Roman"/>
          <w:b/>
          <w:bCs/>
          <w:sz w:val="36"/>
          <w:szCs w:val="36"/>
        </w:rPr>
        <w:t>CLASSIFICATION</w:t>
      </w:r>
      <w:r>
        <w:rPr>
          <w:rFonts w:hint="default" w:ascii="Times New Roman" w:hAnsi="Times New Roman" w:cs="Times New Roman"/>
          <w:b/>
          <w:bCs/>
          <w:sz w:val="36"/>
          <w:szCs w:val="36"/>
          <w:lang w:val="en-US"/>
        </w:rPr>
        <w:t xml:space="preserve"> USING MACHINE LEARNING APPROACH</w:t>
      </w:r>
      <w:r>
        <w:rPr>
          <w:rFonts w:hint="default" w:ascii="Times New Roman" w:hAnsi="Times New Roman" w:cs="Times New Roman"/>
          <w:b/>
          <w:bCs/>
          <w:sz w:val="36"/>
          <w:szCs w:val="36"/>
        </w:rPr>
        <w:t xml:space="preserve"> (Task 1)</w:t>
      </w:r>
    </w:p>
    <w:p>
      <w:pPr>
        <w:jc w:val="center"/>
        <w:rPr>
          <w:rFonts w:hint="default" w:ascii="Times New Roman" w:hAnsi="Times New Roman" w:cs="Times New Roman"/>
          <w:b/>
          <w:bCs/>
          <w:sz w:val="36"/>
          <w:szCs w:val="36"/>
        </w:rPr>
      </w:pPr>
    </w:p>
    <w:p>
      <w:pPr>
        <w:jc w:val="left"/>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ABSTRACT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classification of gender based on facial images has gained significant attention due to its potential applications in various fields such as security, marketing, and entertainment. In this report, we explore the performance of different machine learning algorithms for the task of gender classification using facial images. The algorithms considered are k-Nearest Neighbors (k-NN), Support Vector Machine (SVM), Random Forest, Logistic Regression, and Decision Tree. We also discuss the preprocessing steps involved in preparing the data for training and testing, including resizing, normalization, label encoding, and random permutation.</w:t>
      </w:r>
    </w:p>
    <w:p>
      <w:pPr>
        <w:rPr>
          <w:rFonts w:hint="default" w:ascii="Times New Roman" w:hAnsi="Times New Roman" w:cs="Times New Roman"/>
          <w:b/>
          <w:sz w:val="36"/>
          <w:szCs w:val="36"/>
          <w:u w:val="none"/>
        </w:rPr>
      </w:pPr>
      <w:r>
        <w:rPr>
          <w:rFonts w:hint="default" w:ascii="Times New Roman" w:hAnsi="Times New Roman" w:cs="Times New Roman"/>
          <w:b/>
          <w:sz w:val="36"/>
          <w:szCs w:val="36"/>
          <w:u w:val="none"/>
        </w:rPr>
        <w:t>Algorithm Performance: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accuracy results for the gender classification task using different machine learning algorithms are as follows:</w:t>
      </w:r>
    </w:p>
    <w:p>
      <w:pPr>
        <w:pStyle w:val="4"/>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Support Vector Machine (SVM): 8</w:t>
      </w:r>
      <w:r>
        <w:rPr>
          <w:rFonts w:hint="default" w:ascii="Times New Roman" w:hAnsi="Times New Roman" w:cs="Times New Roman"/>
          <w:sz w:val="24"/>
          <w:szCs w:val="24"/>
          <w:lang w:val="en-US"/>
        </w:rPr>
        <w:t>4</w:t>
      </w:r>
      <w:r>
        <w:rPr>
          <w:rFonts w:hint="default" w:ascii="Times New Roman" w:hAnsi="Times New Roman" w:cs="Times New Roman"/>
          <w:sz w:val="24"/>
          <w:szCs w:val="24"/>
        </w:rPr>
        <w:t>%</w:t>
      </w:r>
    </w:p>
    <w:p>
      <w:pPr>
        <w:pStyle w:val="4"/>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Random Forest: </w:t>
      </w:r>
      <w:r>
        <w:rPr>
          <w:rFonts w:hint="default" w:ascii="Times New Roman" w:hAnsi="Times New Roman" w:cs="Times New Roman"/>
          <w:sz w:val="24"/>
          <w:szCs w:val="24"/>
          <w:lang w:val="en-US"/>
        </w:rPr>
        <w:t>81</w:t>
      </w:r>
      <w:r>
        <w:rPr>
          <w:rFonts w:hint="default" w:ascii="Times New Roman" w:hAnsi="Times New Roman" w:cs="Times New Roman"/>
          <w:sz w:val="24"/>
          <w:szCs w:val="24"/>
        </w:rPr>
        <w:t>%</w:t>
      </w:r>
    </w:p>
    <w:p>
      <w:pPr>
        <w:pStyle w:val="4"/>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Logistic Regression:</w:t>
      </w:r>
      <w:r>
        <w:rPr>
          <w:rFonts w:hint="default" w:ascii="Times New Roman" w:hAnsi="Times New Roman" w:cs="Times New Roman"/>
          <w:sz w:val="24"/>
          <w:szCs w:val="24"/>
          <w:lang w:val="en-US"/>
        </w:rPr>
        <w:t>81</w:t>
      </w:r>
      <w:r>
        <w:rPr>
          <w:rFonts w:hint="default" w:ascii="Times New Roman" w:hAnsi="Times New Roman" w:cs="Times New Roman"/>
          <w:sz w:val="24"/>
          <w:szCs w:val="24"/>
        </w:rPr>
        <w:t xml:space="preserve"> %</w:t>
      </w:r>
    </w:p>
    <w:p>
      <w:pPr>
        <w:pStyle w:val="4"/>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K-</w:t>
      </w:r>
      <w:r>
        <w:rPr>
          <w:rFonts w:hint="default" w:ascii="Times New Roman" w:hAnsi="Times New Roman" w:cs="Times New Roman"/>
          <w:sz w:val="24"/>
          <w:szCs w:val="24"/>
        </w:rPr>
        <w:t>Nearest Neighbors (k-NN): 7</w:t>
      </w:r>
      <w:r>
        <w:rPr>
          <w:rFonts w:hint="default" w:ascii="Times New Roman" w:hAnsi="Times New Roman" w:cs="Times New Roman"/>
          <w:sz w:val="24"/>
          <w:szCs w:val="24"/>
          <w:lang w:val="en-US"/>
        </w:rPr>
        <w:t>7</w:t>
      </w:r>
      <w:r>
        <w:rPr>
          <w:rFonts w:hint="default" w:ascii="Times New Roman" w:hAnsi="Times New Roman" w:cs="Times New Roman"/>
          <w:sz w:val="24"/>
          <w:szCs w:val="24"/>
        </w:rPr>
        <w:t>%</w:t>
      </w:r>
      <w:bookmarkStart w:id="0" w:name="_GoBack"/>
      <w:bookmarkEnd w:id="0"/>
    </w:p>
    <w:p>
      <w:pPr>
        <w:pStyle w:val="4"/>
        <w:numPr>
          <w:ilvl w:val="0"/>
          <w:numId w:val="1"/>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Decision Tree: 6</w:t>
      </w:r>
      <w:r>
        <w:rPr>
          <w:rFonts w:hint="default" w:ascii="Times New Roman" w:hAnsi="Times New Roman" w:cs="Times New Roman"/>
          <w:sz w:val="24"/>
          <w:szCs w:val="24"/>
          <w:lang w:val="en-US"/>
        </w:rPr>
        <w:t>9</w:t>
      </w:r>
      <w:r>
        <w:rPr>
          <w:rFonts w:hint="default" w:ascii="Times New Roman" w:hAnsi="Times New Roman" w:cs="Times New Roman"/>
          <w:sz w:val="24"/>
          <w:szCs w:val="24"/>
        </w:rPr>
        <w:t>%</w:t>
      </w:r>
    </w:p>
    <w:p>
      <w:pPr>
        <w:rPr>
          <w:rFonts w:hint="default" w:ascii="Times New Roman" w:hAnsi="Times New Roman" w:cs="Times New Roman"/>
          <w:b/>
          <w:sz w:val="36"/>
          <w:szCs w:val="36"/>
          <w:u w:val="none"/>
        </w:rPr>
      </w:pPr>
      <w:r>
        <w:rPr>
          <w:rFonts w:hint="default" w:ascii="Times New Roman" w:hAnsi="Times New Roman" w:cs="Times New Roman"/>
          <w:b/>
          <w:sz w:val="36"/>
          <w:szCs w:val="36"/>
          <w:u w:val="none"/>
        </w:rPr>
        <w:t>Model Evaluation: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When we use new pictures in the models, </w:t>
      </w:r>
      <w:r>
        <w:rPr>
          <w:rFonts w:hint="default" w:ascii="Times New Roman" w:hAnsi="Times New Roman" w:eastAsia="Helvetica" w:cs="Times New Roman"/>
          <w:i w:val="0"/>
          <w:iCs w:val="0"/>
          <w:caps w:val="0"/>
          <w:color w:val="000000"/>
          <w:spacing w:val="0"/>
          <w:sz w:val="24"/>
          <w:szCs w:val="24"/>
          <w:shd w:val="clear" w:fill="FFFFFF"/>
        </w:rPr>
        <w:t>Random Forest and Decision tree give wrong prediction while deploying this is due to these models unde</w:t>
      </w:r>
      <w:r>
        <w:rPr>
          <w:rFonts w:hint="default" w:ascii="Times New Roman" w:hAnsi="Times New Roman" w:eastAsia="Helvetica" w:cs="Times New Roman"/>
          <w:i w:val="0"/>
          <w:iCs w:val="0"/>
          <w:caps w:val="0"/>
          <w:color w:val="000000"/>
          <w:spacing w:val="0"/>
          <w:sz w:val="24"/>
          <w:szCs w:val="24"/>
          <w:shd w:val="clear" w:fill="FFFFFF"/>
          <w:lang w:val="en-US"/>
        </w:rPr>
        <w:t xml:space="preserve">rfit. </w:t>
      </w:r>
      <w:r>
        <w:rPr>
          <w:rFonts w:hint="default" w:ascii="Times New Roman" w:hAnsi="Times New Roman" w:eastAsia="Helvetica" w:cs="Times New Roman"/>
          <w:i w:val="0"/>
          <w:iCs w:val="0"/>
          <w:color w:val="000000"/>
          <w:spacing w:val="0"/>
          <w:sz w:val="24"/>
          <w:szCs w:val="24"/>
          <w:shd w:val="clear" w:fill="FFFFFF"/>
          <w:lang w:val="en-US"/>
        </w:rPr>
        <w:t>W</w:t>
      </w:r>
      <w:r>
        <w:rPr>
          <w:rFonts w:hint="default" w:ascii="Times New Roman" w:hAnsi="Times New Roman" w:eastAsia="Helvetica" w:cs="Times New Roman"/>
          <w:i w:val="0"/>
          <w:iCs w:val="0"/>
          <w:caps w:val="0"/>
          <w:color w:val="000000"/>
          <w:spacing w:val="0"/>
          <w:sz w:val="24"/>
          <w:szCs w:val="24"/>
          <w:shd w:val="clear" w:fill="FFFFFF"/>
          <w:lang w:val="en-US"/>
        </w:rPr>
        <w:t>hile other models give accurate prediction.</w:t>
      </w:r>
    </w:p>
    <w:p>
      <w:pPr>
        <w:rPr>
          <w:rFonts w:hint="default" w:ascii="Times New Roman" w:hAnsi="Times New Roman" w:cs="Times New Roman"/>
          <w:b/>
          <w:sz w:val="36"/>
          <w:szCs w:val="36"/>
          <w:u w:val="none"/>
        </w:rPr>
      </w:pPr>
      <w:r>
        <w:rPr>
          <w:rFonts w:hint="default" w:ascii="Times New Roman" w:hAnsi="Times New Roman" w:cs="Times New Roman"/>
          <w:b/>
          <w:sz w:val="36"/>
          <w:szCs w:val="36"/>
          <w:u w:val="none"/>
        </w:rPr>
        <w:t>Conclusion:</w:t>
      </w:r>
    </w:p>
    <w:p>
      <w:pPr>
        <w:pStyle w:val="4"/>
        <w:spacing w:line="360" w:lineRule="auto"/>
        <w:jc w:val="both"/>
        <w:rPr>
          <w:rFonts w:hint="default" w:ascii="Times New Roman" w:hAnsi="Times New Roman" w:cs="Times New Roman"/>
          <w:sz w:val="24"/>
          <w:szCs w:val="24"/>
          <w:lang w:val="en-US"/>
        </w:rPr>
      </w:pPr>
      <w:r>
        <w:rPr>
          <w:rFonts w:hint="default" w:ascii="Times New Roman" w:hAnsi="Times New Roman" w:eastAsia="Helvetica" w:cs="Times New Roman"/>
          <w:i w:val="0"/>
          <w:iCs w:val="0"/>
          <w:caps w:val="0"/>
          <w:color w:val="000000"/>
          <w:spacing w:val="0"/>
          <w:sz w:val="24"/>
          <w:szCs w:val="24"/>
          <w:shd w:val="clear" w:fill="FFFFFF"/>
        </w:rPr>
        <w:t>In conclusion the SV</w:t>
      </w:r>
      <w:r>
        <w:rPr>
          <w:rFonts w:hint="default" w:ascii="Times New Roman" w:hAnsi="Times New Roman" w:eastAsia="Helvetica" w:cs="Times New Roman"/>
          <w:i w:val="0"/>
          <w:iCs w:val="0"/>
          <w:caps w:val="0"/>
          <w:color w:val="000000"/>
          <w:spacing w:val="0"/>
          <w:sz w:val="24"/>
          <w:szCs w:val="24"/>
          <w:shd w:val="clear" w:fill="FFFFFF"/>
          <w:lang w:val="en-US"/>
        </w:rPr>
        <w:t>M</w:t>
      </w:r>
      <w:r>
        <w:rPr>
          <w:rFonts w:hint="default" w:ascii="Times New Roman" w:hAnsi="Times New Roman" w:eastAsia="Helvetica" w:cs="Times New Roman"/>
          <w:i w:val="0"/>
          <w:iCs w:val="0"/>
          <w:caps w:val="0"/>
          <w:color w:val="000000"/>
          <w:spacing w:val="0"/>
          <w:sz w:val="24"/>
          <w:szCs w:val="24"/>
          <w:shd w:val="clear" w:fill="FFFFFF"/>
        </w:rPr>
        <w:t xml:space="preserve"> was the best at making predictions with a accuracy of 84%. The random forest and Logistic Regression models did well too, with accuracies of 81% for both. KNN was decent with 74% accuracy, but the Decision Tree model didn't perform as well, only achieving 69%. This information helps us choose the right model for different jobs where we need predictions. also the machine learning approach is very time taking. Logistic regression, Random Forest and Decision tree give wrong prediction while deploying this is due to these models unde</w:t>
      </w:r>
      <w:r>
        <w:rPr>
          <w:rFonts w:hint="default" w:ascii="Times New Roman" w:hAnsi="Times New Roman" w:eastAsia="Helvetica" w:cs="Times New Roman"/>
          <w:i w:val="0"/>
          <w:iCs w:val="0"/>
          <w:caps w:val="0"/>
          <w:color w:val="000000"/>
          <w:spacing w:val="0"/>
          <w:sz w:val="24"/>
          <w:szCs w:val="24"/>
          <w:shd w:val="clear" w:fill="FFFFFF"/>
          <w:lang w:val="en-US"/>
        </w:rPr>
        <w:t>rfit.</w:t>
      </w:r>
    </w:p>
    <w:p>
      <w:pPr>
        <w:pStyle w:val="4"/>
        <w:numPr>
          <w:numId w:val="0"/>
        </w:numPr>
        <w:spacing w:line="360" w:lineRule="auto"/>
        <w:jc w:val="both"/>
        <w:rPr>
          <w:sz w:val="24"/>
          <w:szCs w:val="24"/>
        </w:rPr>
      </w:pPr>
    </w:p>
    <w:p>
      <w:pPr>
        <w:pStyle w:val="4"/>
        <w:numPr>
          <w:numId w:val="0"/>
        </w:numPr>
        <w:spacing w:line="360" w:lineRule="auto"/>
        <w:ind w:left="360" w:leftChars="0"/>
        <w:rPr>
          <w:sz w:val="24"/>
          <w:szCs w:val="24"/>
        </w:rPr>
      </w:pPr>
    </w:p>
    <w:p>
      <w:pPr>
        <w:pStyle w:val="4"/>
        <w:numPr>
          <w:numId w:val="0"/>
        </w:numPr>
        <w:spacing w:line="360" w:lineRule="auto"/>
        <w:rPr>
          <w:sz w:val="24"/>
          <w:szCs w:val="24"/>
        </w:rPr>
      </w:pPr>
    </w:p>
    <w:p>
      <w:pPr>
        <w:spacing w:line="360" w:lineRule="auto"/>
        <w:rPr>
          <w:sz w:val="24"/>
          <w:szCs w:val="24"/>
        </w:rPr>
      </w:pPr>
    </w:p>
    <w:p>
      <w:pPr>
        <w:spacing w:line="360" w:lineRule="auto"/>
        <w:jc w:val="left"/>
        <w:rPr>
          <w:rFonts w:hint="default" w:ascii="Times New Roman" w:hAnsi="Times New Roman" w:cs="Times New Roman"/>
          <w:b/>
          <w:bCs/>
          <w:sz w:val="36"/>
          <w:szCs w:val="36"/>
          <w:lang w:val="en-US"/>
        </w:rPr>
      </w:pPr>
    </w:p>
    <w:p>
      <w:pPr>
        <w:spacing w:line="360" w:lineRule="auto"/>
        <w:jc w:val="both"/>
        <w:rPr>
          <w:rFonts w:hint="default" w:ascii="Times New Roman" w:hAnsi="Times New Roman" w:cs="Times New Roman"/>
          <w:b/>
          <w:bCs/>
          <w:sz w:val="36"/>
          <w:szCs w:val="36"/>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FA7F8A"/>
    <w:multiLevelType w:val="singleLevel"/>
    <w:tmpl w:val="D8FA7F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AA78FD"/>
    <w:rsid w:val="66AA7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2023-08-22T20:57:00Z</dcterms:created>
  <dc:creator>Azba Shahid</dc:creator>
  <cp:lastModifiedBy>Azba Shahid</cp:lastModifiedBy>
  <dcterms:modified xsi:type="dcterms:W3CDTF">2023-08-22T21:11:48Z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DC13890EEFD847128DB382D01EBD28F5</vt:lpwstr>
  </property>
</Properties>
</file>