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6"/>
          <w:szCs w:val="26"/>
        </w:rPr>
      </w:pPr>
      <w:r w:rsidDel="00000000" w:rsidR="00000000" w:rsidRPr="00000000">
        <w:rPr>
          <w:b w:val="1"/>
          <w:sz w:val="26"/>
          <w:szCs w:val="26"/>
          <w:rtl w:val="0"/>
        </w:rPr>
        <w:t xml:space="preserve">INFORME DE REQUERIMIENTOS</w:t>
      </w:r>
    </w:p>
    <w:p w:rsidR="00000000" w:rsidDel="00000000" w:rsidP="00000000" w:rsidRDefault="00000000" w:rsidRPr="00000000" w14:paraId="00000002">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160" w:line="259" w:lineRule="auto"/>
        <w:jc w:val="center"/>
        <w:rPr/>
      </w:pPr>
      <w:r w:rsidDel="00000000" w:rsidR="00000000" w:rsidRPr="00000000">
        <w:rPr/>
        <w:drawing>
          <wp:inline distB="19050" distT="19050" distL="19050" distR="19050">
            <wp:extent cx="5612130" cy="2400300"/>
            <wp:effectExtent b="0" l="0" r="0" t="0"/>
            <wp:docPr id="6" name="image1.png"/>
            <a:graphic>
              <a:graphicData uri="http://schemas.openxmlformats.org/drawingml/2006/picture">
                <pic:pic>
                  <pic:nvPicPr>
                    <pic:cNvPr id="0" name="image1.png"/>
                    <pic:cNvPicPr preferRelativeResize="0"/>
                  </pic:nvPicPr>
                  <pic:blipFill>
                    <a:blip r:embed="rId7"/>
                    <a:srcRect b="38682" l="9467" r="9539" t="26607"/>
                    <a:stretch>
                      <a:fillRect/>
                    </a:stretch>
                  </pic:blipFill>
                  <pic:spPr>
                    <a:xfrm>
                      <a:off x="0" y="0"/>
                      <a:ext cx="56121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ANÁLISIS Y DESARROLLO DE SISTEMAS DE INFORMACIÓN:</w:t>
      </w:r>
    </w:p>
    <w:p w:rsidR="00000000" w:rsidDel="00000000" w:rsidP="00000000" w:rsidRDefault="00000000" w:rsidRPr="00000000" w14:paraId="00000008">
      <w:pPr>
        <w:spacing w:after="16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4"/>
          <w:szCs w:val="24"/>
          <w:rtl w:val="0"/>
        </w:rPr>
        <w:t xml:space="preserve">INTEGRANTES DEL GRUPO</w:t>
      </w:r>
      <w:r w:rsidDel="00000000" w:rsidR="00000000" w:rsidRPr="00000000">
        <w:rPr>
          <w:rtl w:val="0"/>
        </w:rPr>
      </w:r>
    </w:p>
    <w:p w:rsidR="00000000" w:rsidDel="00000000" w:rsidP="00000000" w:rsidRDefault="00000000" w:rsidRPr="00000000" w14:paraId="00000009">
      <w:pPr>
        <w:spacing w:after="160" w:line="259"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Milena Castro</w:t>
      </w:r>
    </w:p>
    <w:p w:rsidR="00000000" w:rsidDel="00000000" w:rsidP="00000000" w:rsidRDefault="00000000" w:rsidRPr="00000000" w14:paraId="0000000A">
      <w:pPr>
        <w:spacing w:after="160" w:line="259"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Johanna Bustos </w:t>
      </w:r>
    </w:p>
    <w:p w:rsidR="00000000" w:rsidDel="00000000" w:rsidP="00000000" w:rsidRDefault="00000000" w:rsidRPr="00000000" w14:paraId="0000000B">
      <w:pPr>
        <w:spacing w:after="160" w:line="259"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Leonardo Beltran</w:t>
      </w:r>
    </w:p>
    <w:p w:rsidR="00000000" w:rsidDel="00000000" w:rsidP="00000000" w:rsidRDefault="00000000" w:rsidRPr="00000000" w14:paraId="0000000C">
      <w:pPr>
        <w:spacing w:after="160" w:line="259"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Andres Cicero</w:t>
      </w:r>
    </w:p>
    <w:p w:rsidR="00000000" w:rsidDel="00000000" w:rsidP="00000000" w:rsidRDefault="00000000" w:rsidRPr="00000000" w14:paraId="0000000D">
      <w:pPr>
        <w:spacing w:after="160" w:line="259" w:lineRule="auto"/>
        <w:jc w:val="center"/>
        <w:rPr/>
      </w:pPr>
      <w:r w:rsidDel="00000000" w:rsidR="00000000" w:rsidRPr="00000000">
        <w:rPr>
          <w:rFonts w:ascii="Century Gothic" w:cs="Century Gothic" w:eastAsia="Century Gothic" w:hAnsi="Century Gothic"/>
          <w:b w:val="1"/>
          <w:sz w:val="24"/>
          <w:szCs w:val="24"/>
          <w:rtl w:val="0"/>
        </w:rPr>
        <w:t xml:space="preserve">FICHA: 2338321</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tab/>
        <w:tab/>
        <w:tab/>
        <w:tab/>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eorgia" w:cs="Georgia" w:eastAsia="Georgia" w:hAnsi="Georgia"/>
          <w:b w:val="1"/>
          <w:color w:val="000000"/>
          <w:sz w:val="22"/>
          <w:szCs w:val="22"/>
          <w:rtl w:val="0"/>
        </w:rPr>
        <w:t xml:space="preserve">Historial de Revisiones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6895.0" w:type="dxa"/>
        <w:jc w:val="left"/>
        <w:tblInd w:w="0.0" w:type="dxa"/>
        <w:tblLayout w:type="fixed"/>
        <w:tblLook w:val="0400"/>
      </w:tblPr>
      <w:tblGrid>
        <w:gridCol w:w="1236"/>
        <w:gridCol w:w="1635"/>
        <w:gridCol w:w="3336"/>
        <w:gridCol w:w="688"/>
        <w:tblGridChange w:id="0">
          <w:tblGrid>
            <w:gridCol w:w="1236"/>
            <w:gridCol w:w="1635"/>
            <w:gridCol w:w="3336"/>
            <w:gridCol w:w="688"/>
          </w:tblGrid>
        </w:tblGridChange>
      </w:tblGrid>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2"/>
                <w:szCs w:val="22"/>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lineRule="auto"/>
              <w:jc w:val="center"/>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2"/>
                <w:szCs w:val="22"/>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2"/>
                <w:szCs w:val="22"/>
                <w:rtl w:val="0"/>
              </w:rPr>
              <w:t xml:space="preserve">Autor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2/2/2021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60" w:befor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5/3/2021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60" w:befor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10/3/2021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60" w:befor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15/05/2021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Versionamiento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Subir cada uno el versionamiento.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60" w:befor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25/03/2022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6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6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color w:val="000000"/>
          <w:sz w:val="24"/>
          <w:szCs w:val="24"/>
          <w:rtl w:val="0"/>
        </w:rPr>
        <w:t xml:space="preserve">Documento validado por las partes en fecha:</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tbl>
      <w:tblPr>
        <w:tblStyle w:val="Table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419"/>
                <w:tab w:val="right" w:pos="8838"/>
              </w:tabs>
              <w:spacing w:line="276" w:lineRule="auto"/>
              <w:jc w:val="center"/>
              <w:rPr>
                <w:color w:val="000000"/>
                <w:sz w:val="24"/>
                <w:szCs w:val="24"/>
              </w:rPr>
            </w:pPr>
            <w:r w:rsidDel="00000000" w:rsidR="00000000" w:rsidRPr="00000000">
              <w:rPr>
                <w:color w:val="000000"/>
                <w:sz w:val="24"/>
                <w:szCs w:val="24"/>
                <w:rtl w:val="0"/>
              </w:rPr>
              <w:t xml:space="preserve">Por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419"/>
                <w:tab w:val="right" w:pos="8838"/>
              </w:tabs>
              <w:spacing w:line="276" w:lineRule="auto"/>
              <w:jc w:val="center"/>
              <w:rPr>
                <w:color w:val="000000"/>
                <w:sz w:val="24"/>
                <w:szCs w:val="24"/>
              </w:rPr>
            </w:pPr>
            <w:r w:rsidDel="00000000" w:rsidR="00000000" w:rsidRPr="00000000">
              <w:rPr>
                <w:color w:val="000000"/>
                <w:sz w:val="24"/>
                <w:szCs w:val="24"/>
                <w:rtl w:val="0"/>
              </w:rPr>
              <w:t xml:space="preserve">Por la empresa suministradora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419"/>
                <w:tab w:val="right" w:pos="8838"/>
                <w:tab w:val="left" w:pos="1467"/>
              </w:tabs>
              <w:spacing w:line="276" w:lineRule="auto"/>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tc>
      </w:tr>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Fonts w:ascii="Georgia" w:cs="Georgia" w:eastAsia="Georgia" w:hAnsi="Georgia"/>
                <w:color w:val="000000"/>
                <w:sz w:val="22"/>
                <w:szCs w:val="22"/>
                <w:rtl w:val="0"/>
              </w:rPr>
              <w:t xml:space="preserve">Fdo. D./ Dña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Fonts w:ascii="Georgia" w:cs="Georgia" w:eastAsia="Georgia" w:hAnsi="Georgia"/>
                <w:color w:val="000000"/>
                <w:sz w:val="22"/>
                <w:szCs w:val="22"/>
                <w:rtl w:val="0"/>
              </w:rPr>
              <w:t xml:space="preserve">Fdo. D./ Dña</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br w:type="textWrapping"/>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before="240" w:line="259" w:lineRule="auto"/>
        <w:ind w:left="360" w:hanging="360"/>
        <w:jc w:val="center"/>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993"/>
              <w:tab w:val="right" w:pos="8828"/>
            </w:tabs>
            <w:spacing w:before="360" w:lineRule="auto"/>
            <w:rPr>
              <w:rFonts w:ascii="Calibri" w:cs="Calibri" w:eastAsia="Calibri" w:hAnsi="Calibri"/>
              <w:b w:val="1"/>
              <w:smallCaps w:val="1"/>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smallCaps w:val="1"/>
                <w:color w:val="000000"/>
                <w:rtl w:val="0"/>
              </w:rPr>
              <w:t xml:space="preserve">1.</w:t>
            </w:r>
          </w:hyperlink>
          <w:hyperlink w:anchor="_heading=h.gjdgxs">
            <w:r w:rsidDel="00000000" w:rsidR="00000000" w:rsidRPr="00000000">
              <w:rPr>
                <w:rFonts w:ascii="Calibri" w:cs="Calibri" w:eastAsia="Calibri" w:hAnsi="Calibri"/>
                <w:b w:val="1"/>
                <w:smallCaps w:val="1"/>
                <w:color w:val="000000"/>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smallCaps w:val="1"/>
              <w:color w:val="000000"/>
              <w:rtl w:val="0"/>
            </w:rPr>
            <w:t xml:space="preserve">Introducción</w:t>
            <w:tab/>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0j0zll">
            <w:r w:rsidDel="00000000" w:rsidR="00000000" w:rsidRPr="00000000">
              <w:rPr>
                <w:b w:val="1"/>
                <w:color w:val="000000"/>
                <w:rtl w:val="0"/>
              </w:rPr>
              <w:t xml:space="preserve">1.1.</w:t>
            </w:r>
          </w:hyperlink>
          <w:hyperlink w:anchor="_heading=h.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color w:val="000000"/>
              <w:rtl w:val="0"/>
            </w:rPr>
            <w:t xml:space="preserve">Propósito……………………………………………………………………………………</w:t>
            <w:tab/>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b w:val="1"/>
                <w:color w:val="000000"/>
                <w:rtl w:val="0"/>
              </w:rPr>
              <w:t xml:space="preserve">1.2.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color w:val="000000"/>
              <w:rtl w:val="0"/>
            </w:rPr>
            <w:t xml:space="preserve">Alcance……………………………………………………………………………………...</w:t>
            <w:tab/>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1fob9te">
            <w:r w:rsidDel="00000000" w:rsidR="00000000" w:rsidRPr="00000000">
              <w:rPr>
                <w:b w:val="1"/>
                <w:color w:val="000000"/>
                <w:rtl w:val="0"/>
              </w:rPr>
              <w:t xml:space="preserve">1.3.</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Personal involucrado…………………………………………………………..............</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b w:val="1"/>
                <w:color w:val="000000"/>
                <w:rtl w:val="0"/>
              </w:rPr>
              <w:t xml:space="preserve">1.4.</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Referencias………………………………………………………………………………</w:t>
            <w:tab/>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b w:val="1"/>
                <w:color w:val="000000"/>
                <w:rtl w:val="0"/>
              </w:rPr>
              <w:t xml:space="preserve">1.5.</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Resumen…………………………………………………………………………………….</w:t>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993"/>
              <w:tab w:val="right" w:pos="8828"/>
            </w:tabs>
            <w:spacing w:before="360" w:lineRule="auto"/>
            <w:rPr>
              <w:rFonts w:ascii="Calibri" w:cs="Calibri" w:eastAsia="Calibri" w:hAnsi="Calibri"/>
              <w:b w:val="1"/>
              <w:smallCaps w:val="1"/>
              <w:color w:val="000000"/>
              <w:sz w:val="22"/>
              <w:szCs w:val="22"/>
            </w:rPr>
          </w:pPr>
          <w:r w:rsidDel="00000000" w:rsidR="00000000" w:rsidRPr="00000000">
            <w:fldChar w:fldCharType="end"/>
          </w:r>
          <w:hyperlink w:anchor="_heading=h.tyjcwt">
            <w:r w:rsidDel="00000000" w:rsidR="00000000" w:rsidRPr="00000000">
              <w:rPr>
                <w:b w:val="1"/>
                <w:smallCaps w:val="1"/>
                <w:color w:val="000000"/>
                <w:rtl w:val="0"/>
              </w:rPr>
              <w:t xml:space="preserve">2.</w:t>
            </w:r>
          </w:hyperlink>
          <w:hyperlink w:anchor="_heading=h.tyjcwt">
            <w:r w:rsidDel="00000000" w:rsidR="00000000" w:rsidRPr="00000000">
              <w:rPr>
                <w:rFonts w:ascii="Calibri" w:cs="Calibri" w:eastAsia="Calibri" w:hAnsi="Calibri"/>
                <w:b w:val="1"/>
                <w:smallCaps w:val="1"/>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smallCaps w:val="1"/>
              <w:color w:val="000000"/>
              <w:rtl w:val="0"/>
            </w:rPr>
            <w:t xml:space="preserve">Descripción general</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b w:val="1"/>
                <w:color w:val="000000"/>
                <w:rtl w:val="0"/>
              </w:rPr>
              <w:t xml:space="preserve">2.1.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Perspectiva del producto………………………………………………………………..</w:t>
            <w:tab/>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b w:val="1"/>
                <w:color w:val="000000"/>
                <w:rtl w:val="0"/>
              </w:rPr>
              <w:t xml:space="preserve">2.2.</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000000"/>
              <w:rtl w:val="0"/>
            </w:rPr>
            <w:t xml:space="preserve">Características de los usuarios………………………………………………………..</w:t>
            <w:tab/>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b w:val="1"/>
                <w:color w:val="000000"/>
                <w:rtl w:val="0"/>
              </w:rPr>
              <w:t xml:space="preserve">2.3.</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00"/>
              <w:rtl w:val="0"/>
            </w:rPr>
            <w:t xml:space="preserve">Restricciones……………………………………………………………………………...</w:t>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b w:val="1"/>
                <w:color w:val="000000"/>
                <w:rtl w:val="0"/>
              </w:rPr>
              <w:t xml:space="preserve">2.4.</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color w:val="000000"/>
              <w:rtl w:val="0"/>
            </w:rPr>
            <w:t xml:space="preserve">Suposiciones y dependencias…………………………………………………………</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993"/>
              <w:tab w:val="right" w:pos="8828"/>
            </w:tabs>
            <w:spacing w:before="360" w:lineRule="auto"/>
            <w:rPr>
              <w:rFonts w:ascii="Calibri" w:cs="Calibri" w:eastAsia="Calibri" w:hAnsi="Calibri"/>
              <w:b w:val="1"/>
              <w:smallCaps w:val="1"/>
              <w:color w:val="000000"/>
              <w:sz w:val="22"/>
              <w:szCs w:val="22"/>
            </w:rPr>
          </w:pPr>
          <w:r w:rsidDel="00000000" w:rsidR="00000000" w:rsidRPr="00000000">
            <w:fldChar w:fldCharType="end"/>
          </w:r>
          <w:hyperlink w:anchor="_heading=h.17dp8vu">
            <w:r w:rsidDel="00000000" w:rsidR="00000000" w:rsidRPr="00000000">
              <w:rPr>
                <w:b w:val="1"/>
                <w:smallCaps w:val="1"/>
                <w:color w:val="000000"/>
                <w:rtl w:val="0"/>
              </w:rPr>
              <w:t xml:space="preserve">3.</w:t>
            </w:r>
          </w:hyperlink>
          <w:hyperlink w:anchor="_heading=h.17dp8vu">
            <w:r w:rsidDel="00000000" w:rsidR="00000000" w:rsidRPr="00000000">
              <w:rPr>
                <w:rFonts w:ascii="Calibri" w:cs="Calibri" w:eastAsia="Calibri" w:hAnsi="Calibri"/>
                <w:b w:val="1"/>
                <w:smallCaps w:val="1"/>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smallCaps w:val="1"/>
              <w:color w:val="000000"/>
              <w:rtl w:val="0"/>
            </w:rPr>
            <w:t xml:space="preserve">Requisitos específicos</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b w:val="1"/>
                <w:color w:val="000000"/>
                <w:rtl w:val="0"/>
              </w:rPr>
              <w:t xml:space="preserve">3.1.</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00"/>
              <w:rtl w:val="0"/>
            </w:rPr>
            <w:t xml:space="preserve">Requerimientos Funcionales…………………………………………………………</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tabs>
              <w:tab w:val="left" w:pos="720"/>
              <w:tab w:val="left" w:pos="1818"/>
              <w:tab w:val="right" w:pos="8830"/>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b w:val="1"/>
                <w:color w:val="000000"/>
                <w:rtl w:val="0"/>
              </w:rPr>
              <w:t xml:space="preserve">3.1</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Requerimientos No Funcionales. ……………………………………………………</w:t>
            <w:tab/>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keepNext w:val="0"/>
        <w:widowControl w:val="0"/>
        <w:spacing w:before="120" w:lineRule="auto"/>
        <w:ind w:left="0" w:firstLine="0"/>
        <w:rPr/>
      </w:pPr>
      <w:r w:rsidDel="00000000" w:rsidR="00000000" w:rsidRPr="00000000">
        <w:rPr>
          <w:rtl w:val="0"/>
        </w:rPr>
      </w:r>
    </w:p>
    <w:p w:rsidR="00000000" w:rsidDel="00000000" w:rsidP="00000000" w:rsidRDefault="00000000" w:rsidRPr="00000000" w14:paraId="00000069">
      <w:pPr>
        <w:pStyle w:val="Heading1"/>
        <w:keepNext w:val="0"/>
        <w:widowControl w:val="0"/>
        <w:numPr>
          <w:ilvl w:val="0"/>
          <w:numId w:val="1"/>
        </w:numPr>
        <w:spacing w:before="120" w:lineRule="auto"/>
        <w:ind w:left="72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709"/>
        </w:tabs>
        <w:spacing w:after="28" w:before="28" w:lineRule="auto"/>
        <w:jc w:val="both"/>
        <w:rPr/>
      </w:pPr>
      <w:r w:rsidDel="00000000" w:rsidR="00000000" w:rsidRPr="00000000">
        <w:rPr>
          <w:rtl w:val="0"/>
        </w:rPr>
        <w:t xml:space="preserve">En este documento se hará una presentación de los respectivos requerimientos de software para un sistema de información para la gestión de los procesos de la entrega de los pedidos de la empresa Azban específicamente para poder tener un sistema más efectivo a la hora de llevar a cabo el registro de un pedido con su respectivo producto y fecha de entrega, Implementar un aplicativo web para garantizar a la empresa un excelente servicio.</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709"/>
        </w:tabs>
        <w:spacing w:after="28" w:before="28" w:lineRule="auto"/>
        <w:jc w:val="both"/>
        <w:rPr/>
      </w:pPr>
      <w:r w:rsidDel="00000000" w:rsidR="00000000" w:rsidRPr="00000000">
        <w:rPr>
          <w:rtl w:val="0"/>
        </w:rPr>
      </w:r>
    </w:p>
    <w:p w:rsidR="00000000" w:rsidDel="00000000" w:rsidP="00000000" w:rsidRDefault="00000000" w:rsidRPr="00000000" w14:paraId="0000006D">
      <w:pPr>
        <w:pStyle w:val="Heading2"/>
        <w:keepNext w:val="0"/>
        <w:widowControl w:val="0"/>
        <w:numPr>
          <w:ilvl w:val="1"/>
          <w:numId w:val="1"/>
        </w:numPr>
        <w:spacing w:before="120" w:lineRule="auto"/>
        <w:ind w:left="1080" w:hanging="72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600" w:firstLine="0"/>
        <w:rPr/>
      </w:pPr>
      <w:r w:rsidDel="00000000" w:rsidR="00000000" w:rsidRPr="00000000">
        <w:rPr>
          <w:rFonts w:ascii="Georgia" w:cs="Georgia" w:eastAsia="Georgia" w:hAnsi="Georgia"/>
          <w:color w:val="000000"/>
          <w:sz w:val="22"/>
          <w:szCs w:val="22"/>
          <w:rtl w:val="0"/>
        </w:rPr>
        <w:t xml:space="preserve">Este documento que se desarrolla para el proyecto que se vincula con  la pequeña empresa Azban ubicada en Bogotá , pretende dar un mayor uso de programas para la gestión en el área de control en la entrega de pedidos e, haciéndolo comprensible hasta para una persona que tenga el mínimo conocimiento en este tipo de herramientas.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709"/>
        </w:tabs>
        <w:jc w:val="both"/>
        <w:rPr>
          <w:b w:val="1"/>
          <w:sz w:val="36"/>
          <w:szCs w:val="36"/>
        </w:rPr>
      </w:pPr>
      <w:r w:rsidDel="00000000" w:rsidR="00000000" w:rsidRPr="00000000">
        <w:rPr>
          <w:b w:val="1"/>
          <w:sz w:val="36"/>
          <w:szCs w:val="36"/>
          <w:rtl w:val="0"/>
        </w:rPr>
        <w:t xml:space="preserve">Alcance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rFonts w:ascii="Georgia" w:cs="Georgia" w:eastAsia="Georgia" w:hAnsi="Georgia"/>
          <w:color w:val="000000"/>
          <w:sz w:val="22"/>
          <w:szCs w:val="22"/>
          <w:rtl w:val="0"/>
        </w:rPr>
        <w:t xml:space="preserve">Desarrollar un aplicativo web para la pequeña empresa Azban ubicada en Bogotá la cual trabaja con buzos personalizados, se estima que el tiempo de desarrollo de dicho aplicativo es un estimado de 2 años con el cual se desea gestionar el área de organización de la entrega de pedidos para tener un buen cumplimiento dando a conocer la eficacia y rapidez del software y este se puede implementar en diferentes dispositivos.</w:t>
      </w:r>
      <w:r w:rsidDel="00000000" w:rsidR="00000000" w:rsidRPr="00000000">
        <w:rPr>
          <w:color w:val="000000"/>
          <w:rtl w:val="0"/>
        </w:rPr>
        <w:tab/>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76">
      <w:pPr>
        <w:pStyle w:val="Heading2"/>
        <w:keepNext w:val="0"/>
        <w:widowControl w:val="0"/>
        <w:numPr>
          <w:ilvl w:val="1"/>
          <w:numId w:val="1"/>
        </w:numPr>
        <w:spacing w:before="120" w:lineRule="auto"/>
        <w:ind w:left="1080" w:hanging="720"/>
        <w:rPr/>
      </w:pPr>
      <w:bookmarkStart w:colFirst="0" w:colLast="0" w:name="_heading=h.1fob9te" w:id="2"/>
      <w:bookmarkEnd w:id="2"/>
      <w:r w:rsidDel="00000000" w:rsidR="00000000" w:rsidRPr="00000000">
        <w:rPr>
          <w:rtl w:val="0"/>
        </w:rPr>
        <w:t xml:space="preserve">Personal involucrado</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t xml:space="preserve">Yanidt Milena Castro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t xml:space="preserve">Tecnólogo en formación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Análisis y desarrolladora del sistema organización de entrega de pedidos.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09"/>
              </w:tabs>
              <w:jc w:val="both"/>
              <w:rPr>
                <w:color w:val="000000"/>
                <w:highlight w:val="yellow"/>
              </w:rPr>
            </w:pPr>
            <w:r w:rsidDel="00000000" w:rsidR="00000000" w:rsidRPr="00000000">
              <w:rPr>
                <w:rtl w:val="0"/>
              </w:rPr>
              <w:t xml:space="preserve">3143029576 </w:t>
            </w:r>
            <w:r w:rsidDel="00000000" w:rsidR="00000000" w:rsidRPr="00000000">
              <w:rPr>
                <w:color w:val="000000"/>
                <w:rtl w:val="0"/>
              </w:rPr>
              <w:t xml:space="preserve">/ </w:t>
            </w:r>
            <w:hyperlink r:id="rId8">
              <w:r w:rsidDel="00000000" w:rsidR="00000000" w:rsidRPr="00000000">
                <w:rPr>
                  <w:color w:val="0000ff"/>
                  <w:u w:val="single"/>
                  <w:rtl w:val="0"/>
                </w:rPr>
                <w:t xml:space="preserve">ymcastro057@misena.edu.co</w:t>
              </w:r>
            </w:hyperlink>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Aprobación </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r>
          </w:p>
        </w:tc>
      </w:tr>
    </w:tbl>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09"/>
              </w:tabs>
              <w:jc w:val="both"/>
              <w:rPr>
                <w:highlight w:val="yellow"/>
              </w:rPr>
            </w:pPr>
            <w:r w:rsidDel="00000000" w:rsidR="00000000" w:rsidRPr="00000000">
              <w:rPr>
                <w:rtl w:val="0"/>
              </w:rPr>
              <w:t xml:space="preserve">Heidy Johanna Bustos Cárdenas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Tecnólogo en formación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Análisis y desarrolladora del sistema organización de entrega de pedidos.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heijbustos@misena.edu.co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Aprobación </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bl>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jc w:val="both"/>
              <w:rPr>
                <w:color w:val="000000"/>
                <w:highlight w:val="yellow"/>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Aprobación </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bl>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09"/>
              </w:tabs>
              <w:jc w:val="both"/>
              <w:rPr>
                <w:color w:val="000000"/>
                <w:highlight w:val="yellow"/>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Aprobación </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b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709"/>
              </w:tabs>
              <w:jc w:val="both"/>
              <w:rPr>
                <w:color w:val="000000"/>
                <w:highlight w:val="yellow"/>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Aprobación </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1"/>
        </w:numPr>
        <w:ind w:left="1080" w:hanging="720"/>
        <w:rPr/>
      </w:pPr>
      <w:bookmarkStart w:colFirst="0" w:colLast="0" w:name="_heading=h.3znysh7" w:id="3"/>
      <w:bookmarkEnd w:id="3"/>
      <w:r w:rsidDel="00000000" w:rsidR="00000000" w:rsidRPr="00000000">
        <w:rPr>
          <w:rtl w:val="0"/>
        </w:rPr>
        <w:t xml:space="preserve">Referencias</w:t>
      </w:r>
    </w:p>
    <w:p w:rsidR="00000000" w:rsidDel="00000000" w:rsidP="00000000" w:rsidRDefault="00000000" w:rsidRPr="00000000" w14:paraId="000000C0">
      <w:pPr>
        <w:rPr/>
      </w:pPr>
      <w:r w:rsidDel="00000000" w:rsidR="00000000" w:rsidRPr="00000000">
        <w:rPr>
          <w:rtl w:val="0"/>
        </w:rPr>
      </w:r>
    </w:p>
    <w:tbl>
      <w:tblPr>
        <w:tblStyle w:val="Table8"/>
        <w:tblW w:w="7982.0" w:type="dxa"/>
        <w:jc w:val="center"/>
        <w:tblBorders>
          <w:top w:color="00000a" w:space="0" w:sz="4" w:val="single"/>
          <w:left w:color="00000a" w:space="0" w:sz="4" w:val="single"/>
          <w:bottom w:color="00000a" w:space="0" w:sz="4" w:val="single"/>
          <w:right w:color="00000a" w:space="0" w:sz="4" w:val="single"/>
        </w:tblBorders>
        <w:tblLayout w:type="fixed"/>
        <w:tblLook w:val="0000"/>
      </w:tblPr>
      <w:tblGrid>
        <w:gridCol w:w="3248"/>
        <w:gridCol w:w="4734"/>
        <w:tblGridChange w:id="0">
          <w:tblGrid>
            <w:gridCol w:w="3248"/>
            <w:gridCol w:w="4734"/>
          </w:tblGrid>
        </w:tblGridChange>
      </w:tblGrid>
      <w:tr>
        <w:trPr>
          <w:cantSplit w:val="0"/>
          <w:trHeight w:val="333"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rHeight w:val="1025" w:hRule="atLeast"/>
          <w:tblHeader w:val="0"/>
        </w:trP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09"/>
              </w:tabs>
              <w:rPr>
                <w:color w:val="000000"/>
                <w:highlight w:val="yellow"/>
              </w:rPr>
            </w:pPr>
            <w:r w:rsidDel="00000000" w:rsidR="00000000" w:rsidRPr="00000000">
              <w:rPr>
                <w:color w:val="000000"/>
                <w:rtl w:val="0"/>
              </w:rPr>
              <w:t xml:space="preserve">Estandar ITP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709"/>
              </w:tabs>
              <w:rPr>
                <w:color w:val="000000"/>
                <w:highlight w:val="yellow"/>
              </w:rPr>
            </w:pPr>
            <w:r w:rsidDel="00000000" w:rsidR="00000000" w:rsidRPr="00000000">
              <w:rPr>
                <w:color w:val="000000"/>
                <w:rtl w:val="0"/>
              </w:rPr>
              <w:t xml:space="preserve">www.IEEE.org</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1"/>
        </w:numPr>
        <w:ind w:left="1080" w:hanging="720"/>
        <w:rPr/>
      </w:pPr>
      <w:bookmarkStart w:colFirst="0" w:colLast="0" w:name="_heading=h.2et92p0" w:id="4"/>
      <w:bookmarkEnd w:id="4"/>
      <w:r w:rsidDel="00000000" w:rsidR="00000000" w:rsidRPr="00000000">
        <w:rPr>
          <w:rtl w:val="0"/>
        </w:rPr>
        <w:t xml:space="preserve">Resumen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Fonts w:ascii="Georgia" w:cs="Georgia" w:eastAsia="Georgia" w:hAnsi="Georgia"/>
          <w:color w:val="000000"/>
          <w:sz w:val="22"/>
          <w:szCs w:val="22"/>
          <w:rtl w:val="0"/>
        </w:rPr>
        <w:t xml:space="preserve">lo visto hasta el momento, este documento continuará Comprendiendo la descripción general de los factores que podrían afectar el espacio de la solución, como la perspectiva del producto, las funciones del mismo, las características del usuario, limitaciones, supuestos y dependencias. El documento continuará con la misma perspectiva que al principio, que es dar una mayor eficacia a la hora de revisar la entrega de cada pedido y así realizar la entrega de los pedidos en la fecha estipulada sin fallas con el respectivo aplicativo web.</w:t>
      </w:r>
      <w:r w:rsidDel="00000000" w:rsidR="00000000" w:rsidRPr="00000000">
        <w:rPr>
          <w:rtl w:val="0"/>
        </w:rPr>
      </w:r>
    </w:p>
    <w:p w:rsidR="00000000" w:rsidDel="00000000" w:rsidP="00000000" w:rsidRDefault="00000000" w:rsidRPr="00000000" w14:paraId="000000D0">
      <w:pPr>
        <w:pStyle w:val="Heading1"/>
        <w:keepNext w:val="0"/>
        <w:widowControl w:val="0"/>
        <w:numPr>
          <w:ilvl w:val="0"/>
          <w:numId w:val="1"/>
        </w:numPr>
        <w:spacing w:before="120" w:lineRule="auto"/>
        <w:ind w:left="720" w:hanging="360"/>
        <w:rPr/>
      </w:pPr>
      <w:bookmarkStart w:colFirst="0" w:colLast="0" w:name="_heading=h.tyjcwt" w:id="5"/>
      <w:bookmarkEnd w:id="5"/>
      <w:r w:rsidDel="00000000" w:rsidR="00000000" w:rsidRPr="00000000">
        <w:rPr>
          <w:rtl w:val="0"/>
        </w:rPr>
        <w:t xml:space="preserve">Descripción general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6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2"/>
          <w:szCs w:val="22"/>
          <w:rtl w:val="0"/>
        </w:rPr>
        <w:t xml:space="preserve">Se quiere que en el futuro la aplicación tenga: </w:t>
      </w:r>
      <w:r w:rsidDel="00000000" w:rsidR="00000000" w:rsidRPr="00000000">
        <w:rPr>
          <w:rtl w:val="0"/>
        </w:rPr>
      </w:r>
    </w:p>
    <w:p w:rsidR="00000000" w:rsidDel="00000000" w:rsidP="00000000" w:rsidRDefault="00000000" w:rsidRPr="00000000" w14:paraId="000000D3">
      <w:pPr>
        <w:numPr>
          <w:ilvl w:val="0"/>
          <w:numId w:val="2"/>
        </w:numPr>
        <w:spacing w:after="60" w:before="24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Una excelente interacción con el cliente y el sistema.</w:t>
      </w:r>
    </w:p>
    <w:p w:rsidR="00000000" w:rsidDel="00000000" w:rsidP="00000000" w:rsidRDefault="00000000" w:rsidRPr="00000000" w14:paraId="000000D4">
      <w:pPr>
        <w:numPr>
          <w:ilvl w:val="0"/>
          <w:numId w:val="2"/>
        </w:numPr>
        <w:spacing w:after="60" w:before="24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Variedad de almacenamientos.</w:t>
      </w:r>
    </w:p>
    <w:p w:rsidR="00000000" w:rsidDel="00000000" w:rsidP="00000000" w:rsidRDefault="00000000" w:rsidRPr="00000000" w14:paraId="000000D5">
      <w:pPr>
        <w:numPr>
          <w:ilvl w:val="0"/>
          <w:numId w:val="2"/>
        </w:numPr>
        <w:spacing w:after="60" w:before="24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Facilidad de usos y entendimiento.</w:t>
      </w:r>
    </w:p>
    <w:p w:rsidR="00000000" w:rsidDel="00000000" w:rsidP="00000000" w:rsidRDefault="00000000" w:rsidRPr="00000000" w14:paraId="000000D6">
      <w:pPr>
        <w:numPr>
          <w:ilvl w:val="0"/>
          <w:numId w:val="2"/>
        </w:numPr>
        <w:spacing w:after="60" w:before="24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Un sistema que facilite el cargue de precios y productos al sistema.</w:t>
      </w:r>
    </w:p>
    <w:p w:rsidR="00000000" w:rsidDel="00000000" w:rsidP="00000000" w:rsidRDefault="00000000" w:rsidRPr="00000000" w14:paraId="000000D7">
      <w:pPr>
        <w:numPr>
          <w:ilvl w:val="0"/>
          <w:numId w:val="2"/>
        </w:numPr>
        <w:spacing w:after="60" w:before="24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Versiones claramente mejores que las anteriores.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keepNext w:val="0"/>
        <w:widowControl w:val="0"/>
        <w:numPr>
          <w:ilvl w:val="1"/>
          <w:numId w:val="1"/>
        </w:numPr>
        <w:spacing w:before="120" w:lineRule="auto"/>
        <w:ind w:left="1080" w:hanging="720"/>
        <w:rPr/>
      </w:pPr>
      <w:bookmarkStart w:colFirst="0" w:colLast="0" w:name="_heading=h.3dy6vkm" w:id="6"/>
      <w:bookmarkEnd w:id="6"/>
      <w:r w:rsidDel="00000000" w:rsidR="00000000" w:rsidRPr="00000000">
        <w:rPr>
          <w:rtl w:val="0"/>
        </w:rPr>
        <w:t xml:space="preserve">Perspectiva del producto</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Fonts w:ascii="Georgia" w:cs="Georgia" w:eastAsia="Georgia" w:hAnsi="Georgia"/>
          <w:color w:val="000000"/>
          <w:sz w:val="22"/>
          <w:szCs w:val="22"/>
          <w:rtl w:val="0"/>
        </w:rPr>
        <w:t xml:space="preserve">Este producto es una alternativa sistematizada y óptima frente al proceso tradicional de control para la entrega de pedidos, con el beneficio de una mayor rapidez y eficacia al momento de hacerlo, garantizando que la información sea concreta y exacta por medio de un sistema de información y gestión de esta misma.</w:t>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2"/>
        <w:numPr>
          <w:ilvl w:val="1"/>
          <w:numId w:val="1"/>
        </w:numPr>
        <w:ind w:left="1080" w:hanging="720"/>
        <w:rPr/>
      </w:pPr>
      <w:bookmarkStart w:colFirst="0" w:colLast="0" w:name="_heading=h.1t3h5sf" w:id="7"/>
      <w:bookmarkEnd w:id="7"/>
      <w:r w:rsidDel="00000000" w:rsidR="00000000" w:rsidRPr="00000000">
        <w:rPr>
          <w:rtl w:val="0"/>
        </w:rPr>
        <w:t xml:space="preserve">Características de los usuarios</w:t>
      </w:r>
    </w:p>
    <w:p w:rsidR="00000000" w:rsidDel="00000000" w:rsidP="00000000" w:rsidRDefault="00000000" w:rsidRPr="00000000" w14:paraId="000000E0">
      <w:pPr>
        <w:rPr/>
      </w:pPr>
      <w:r w:rsidDel="00000000" w:rsidR="00000000" w:rsidRPr="00000000">
        <w:rPr>
          <w:rtl w:val="0"/>
        </w:rPr>
      </w:r>
    </w:p>
    <w:tbl>
      <w:tblPr>
        <w:tblStyle w:val="Table9"/>
        <w:tblW w:w="8144.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75"/>
        <w:gridCol w:w="5569"/>
        <w:tblGridChange w:id="0">
          <w:tblGrid>
            <w:gridCol w:w="2575"/>
            <w:gridCol w:w="5569"/>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w:t>
            </w:r>
          </w:p>
        </w:tc>
      </w:tr>
      <w:tr>
        <w:trPr>
          <w:cantSplit w:val="0"/>
          <w:trHeight w:val="3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Área administrativa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manejo del sistema en general</w:t>
            </w:r>
          </w:p>
        </w:tc>
      </w:tr>
    </w:tbl>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0"/>
        <w:tblW w:w="8144.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75"/>
        <w:gridCol w:w="5569"/>
        <w:tblGridChange w:id="0">
          <w:tblGrid>
            <w:gridCol w:w="2575"/>
            <w:gridCol w:w="5569"/>
          </w:tblGrid>
        </w:tblGridChange>
      </w:tblGrid>
      <w:tr>
        <w:trPr>
          <w:cantSplit w:val="0"/>
          <w:trHeight w:val="3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CARGO DEL PROCESO</w:t>
            </w:r>
          </w:p>
        </w:tc>
      </w:tr>
      <w:tr>
        <w:trPr>
          <w:cantSplit w:val="0"/>
          <w:trHeight w:val="39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Área de trabajo</w:t>
            </w:r>
          </w:p>
        </w:tc>
      </w:tr>
      <w:tr>
        <w:trPr>
          <w:cantSplit w:val="0"/>
          <w:trHeight w:val="36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Supervisar a los clientes con las rutinas</w:t>
            </w:r>
          </w:p>
        </w:tc>
      </w:tr>
    </w:tbl>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F">
      <w:pPr>
        <w:pStyle w:val="Heading2"/>
        <w:keepNext w:val="0"/>
        <w:widowControl w:val="0"/>
        <w:numPr>
          <w:ilvl w:val="1"/>
          <w:numId w:val="1"/>
        </w:numPr>
        <w:spacing w:before="120" w:lineRule="auto"/>
        <w:ind w:left="1321" w:hanging="720"/>
        <w:rPr/>
      </w:pPr>
      <w:bookmarkStart w:colFirst="0" w:colLast="0" w:name="_heading=h.4d34og8" w:id="8"/>
      <w:bookmarkEnd w:id="8"/>
      <w:r w:rsidDel="00000000" w:rsidR="00000000" w:rsidRPr="00000000">
        <w:rPr>
          <w:rtl w:val="0"/>
        </w:rPr>
        <w:t xml:space="preserve">Restricciones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2"/>
          <w:szCs w:val="22"/>
          <w:rtl w:val="0"/>
        </w:rPr>
        <w:t xml:space="preserve">Los perfiles que manejaran cada usuario.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3">
      <w:pPr>
        <w:numPr>
          <w:ilvl w:val="0"/>
          <w:numId w:val="3"/>
        </w:numPr>
        <w:spacing w:after="75" w:lineRule="auto"/>
        <w:ind w:left="375" w:hanging="360"/>
        <w:rPr>
          <w:rFonts w:ascii="Georgia" w:cs="Georgia" w:eastAsia="Georgia" w:hAnsi="Georgia"/>
          <w:color w:val="000000"/>
        </w:rPr>
      </w:pPr>
      <w:r w:rsidDel="00000000" w:rsidR="00000000" w:rsidRPr="00000000">
        <w:rPr>
          <w:rFonts w:ascii="Georgia" w:cs="Georgia" w:eastAsia="Georgia" w:hAnsi="Georgia"/>
          <w:color w:val="000000"/>
          <w:sz w:val="22"/>
          <w:szCs w:val="22"/>
          <w:rtl w:val="0"/>
        </w:rPr>
        <w:t xml:space="preserve">Cada perfil es de uso privado y personal por ende solo debe existir un solo perfil es decir cada usuario maneja un perfil único, ya que se ven comprometidas cuentas bancarias y mercancía de calidad, así como información personal.</w:t>
      </w:r>
      <w:r w:rsidDel="00000000" w:rsidR="00000000" w:rsidRPr="00000000">
        <w:rPr>
          <w:rtl w:val="0"/>
        </w:rPr>
      </w:r>
    </w:p>
    <w:p w:rsidR="00000000" w:rsidDel="00000000" w:rsidP="00000000" w:rsidRDefault="00000000" w:rsidRPr="00000000" w14:paraId="000000F4">
      <w:pPr>
        <w:numPr>
          <w:ilvl w:val="0"/>
          <w:numId w:val="3"/>
        </w:numPr>
        <w:spacing w:after="75" w:lineRule="auto"/>
        <w:ind w:left="375" w:hanging="360"/>
        <w:rPr>
          <w:rFonts w:ascii="Georgia" w:cs="Georgia" w:eastAsia="Georgia" w:hAnsi="Georgia"/>
          <w:color w:val="000000"/>
        </w:rPr>
      </w:pPr>
      <w:r w:rsidDel="00000000" w:rsidR="00000000" w:rsidRPr="00000000">
        <w:rPr>
          <w:rFonts w:ascii="Georgia" w:cs="Georgia" w:eastAsia="Georgia" w:hAnsi="Georgia"/>
          <w:color w:val="000000"/>
          <w:sz w:val="22"/>
          <w:szCs w:val="22"/>
          <w:rtl w:val="0"/>
        </w:rPr>
        <w:t xml:space="preserve">El sistema de información en este caso debe tener tutoriales de uso en cada una de las opciones que tendrá para un fácil manejo.</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keepNext w:val="0"/>
        <w:widowControl w:val="0"/>
        <w:numPr>
          <w:ilvl w:val="1"/>
          <w:numId w:val="1"/>
        </w:numPr>
        <w:spacing w:before="120" w:lineRule="auto"/>
        <w:ind w:left="1321" w:hanging="720"/>
        <w:jc w:val="both"/>
        <w:rPr/>
      </w:pPr>
      <w:bookmarkStart w:colFirst="0" w:colLast="0" w:name="_heading=h.2s8eyo1" w:id="9"/>
      <w:bookmarkEnd w:id="9"/>
      <w:r w:rsidDel="00000000" w:rsidR="00000000" w:rsidRPr="00000000">
        <w:rPr>
          <w:rtl w:val="0"/>
        </w:rPr>
        <w:t xml:space="preserve">Suposiciones y dependencias</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Si se cambia el sistema operativo, el sistema de información no funcionará en su totalidad, y se deberá informar a  el usuario/cliente para que actualice de nuevo sus datos y todo lo que se trate de su pedido y así no se pierdan sus datos, claro está se le avisara antes de hacer este tipo de actualizaciones.</w:t>
      </w:r>
    </w:p>
    <w:p w:rsidR="00000000" w:rsidDel="00000000" w:rsidP="00000000" w:rsidRDefault="00000000" w:rsidRPr="00000000" w14:paraId="000000F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A">
      <w:pPr>
        <w:pStyle w:val="Heading1"/>
        <w:keepNext w:val="0"/>
        <w:widowControl w:val="0"/>
        <w:numPr>
          <w:ilvl w:val="0"/>
          <w:numId w:val="1"/>
        </w:numPr>
        <w:spacing w:before="120" w:lineRule="auto"/>
        <w:ind w:left="357" w:hanging="357"/>
        <w:rPr/>
      </w:pPr>
      <w:bookmarkStart w:colFirst="0" w:colLast="0" w:name="_heading=h.17dp8vu" w:id="10"/>
      <w:bookmarkEnd w:id="10"/>
      <w:r w:rsidDel="00000000" w:rsidR="00000000" w:rsidRPr="00000000">
        <w:rPr>
          <w:rtl w:val="0"/>
        </w:rPr>
        <w:t xml:space="preserve">Requisitos específicos</w:t>
      </w:r>
    </w:p>
    <w:p w:rsidR="00000000" w:rsidDel="00000000" w:rsidP="00000000" w:rsidRDefault="00000000" w:rsidRPr="00000000" w14:paraId="000000FB">
      <w:pPr>
        <w:pStyle w:val="Heading2"/>
        <w:numPr>
          <w:ilvl w:val="1"/>
          <w:numId w:val="1"/>
        </w:numPr>
        <w:ind w:left="1080" w:hanging="720"/>
        <w:rPr>
          <w:b w:val="0"/>
          <w:sz w:val="24"/>
          <w:szCs w:val="24"/>
        </w:rPr>
      </w:pPr>
      <w:bookmarkStart w:colFirst="0" w:colLast="0" w:name="_heading=h.3rdcrjn" w:id="11"/>
      <w:bookmarkEnd w:id="11"/>
      <w:r w:rsidDel="00000000" w:rsidR="00000000" w:rsidRPr="00000000">
        <w:rPr>
          <w:b w:val="0"/>
          <w:sz w:val="24"/>
          <w:szCs w:val="24"/>
          <w:rtl w:val="0"/>
        </w:rPr>
        <w:t xml:space="preserve">Requerimientos Funcionales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tbl>
      <w:tblPr>
        <w:tblStyle w:val="Table11"/>
        <w:tblW w:w="8818.0" w:type="dxa"/>
        <w:jc w:val="left"/>
        <w:tblInd w:w="0.0" w:type="dxa"/>
        <w:tblLayout w:type="fixed"/>
        <w:tblLook w:val="0400"/>
      </w:tblPr>
      <w:tblGrid>
        <w:gridCol w:w="3332"/>
        <w:gridCol w:w="5486"/>
        <w:tblGridChange w:id="0">
          <w:tblGrid>
            <w:gridCol w:w="3332"/>
            <w:gridCol w:w="5486"/>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RF01</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Logueo de Usuario </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Los usuarios deberán ingresar su usuario y contraseña para</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ingresar al sistema.</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podrá ser consultado por cualquier persona</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dependiendo el rol que tenga en el sistema.</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tbl>
      <w:tblPr>
        <w:tblStyle w:val="Table12"/>
        <w:tblW w:w="8818.0" w:type="dxa"/>
        <w:jc w:val="left"/>
        <w:tblInd w:w="0.0" w:type="dxa"/>
        <w:tblLayout w:type="fixed"/>
        <w:tblLook w:val="0400"/>
      </w:tblPr>
      <w:tblGrid>
        <w:gridCol w:w="2521"/>
        <w:gridCol w:w="6297"/>
        <w:tblGridChange w:id="0">
          <w:tblGrid>
            <w:gridCol w:w="2521"/>
            <w:gridCol w:w="6297"/>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RF02</w:t>
            </w:r>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Editar datos generales de usuario.</w:t>
            </w:r>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Se permite el cambio de los datos generales del usuario (nombre,usuario,correo,etc)</w:t>
            </w:r>
            <w:r w:rsidDel="00000000" w:rsidR="00000000" w:rsidRPr="00000000">
              <w:rPr>
                <w:rtl w:val="0"/>
              </w:rPr>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Se permitirá que el usuario loguee y edite sus datos personales ya sea cambio de dirección,nombre de usuario, etc.</w:t>
            </w:r>
            <w:r w:rsidDel="00000000" w:rsidR="00000000" w:rsidRPr="00000000">
              <w:rPr>
                <w:rtl w:val="0"/>
              </w:rPr>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tbl>
      <w:tblPr>
        <w:tblStyle w:val="Table13"/>
        <w:tblW w:w="8818.0" w:type="dxa"/>
        <w:jc w:val="left"/>
        <w:tblInd w:w="0.0" w:type="dxa"/>
        <w:tblLayout w:type="fixed"/>
        <w:tblLook w:val="0400"/>
      </w:tblPr>
      <w:tblGrid>
        <w:gridCol w:w="2783"/>
        <w:gridCol w:w="6035"/>
        <w:tblGridChange w:id="0">
          <w:tblGrid>
            <w:gridCol w:w="2783"/>
            <w:gridCol w:w="603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RF03</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Cambio de Contraseña</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permite el cambio de contraseña.</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permitirá el cambio de contraseña a cada uno de los usuarios con un máximo de 8 dígitos.</w:t>
            </w:r>
            <w:r w:rsidDel="00000000" w:rsidR="00000000" w:rsidRPr="00000000">
              <w:rPr>
                <w:rtl w:val="0"/>
              </w:rPr>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tbl>
      <w:tblPr>
        <w:tblStyle w:val="Table14"/>
        <w:tblW w:w="8818.0" w:type="dxa"/>
        <w:jc w:val="left"/>
        <w:tblInd w:w="0.0" w:type="dxa"/>
        <w:tblLayout w:type="fixed"/>
        <w:tblLook w:val="0400"/>
      </w:tblPr>
      <w:tblGrid>
        <w:gridCol w:w="2427"/>
        <w:gridCol w:w="6391"/>
        <w:tblGridChange w:id="0">
          <w:tblGrid>
            <w:gridCol w:w="2427"/>
            <w:gridCol w:w="639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RF04</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Editar datos de la empresa.</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se permite que se editen los datos de la empresa. (iva, nombre, dirección, contacto, etc.)</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Se permite que la empresa que use el sistema edite cada uno de los datos ya sea dirección por cambio de local o edificio, contacto por cambio de líneas telefónicas,etc.</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tbl>
      <w:tblPr>
        <w:tblStyle w:val="Table15"/>
        <w:tblW w:w="8818.0" w:type="dxa"/>
        <w:jc w:val="left"/>
        <w:tblInd w:w="0.0" w:type="dxa"/>
        <w:tblLayout w:type="fixed"/>
        <w:tblLook w:val="0400"/>
      </w:tblPr>
      <w:tblGrid>
        <w:gridCol w:w="2700"/>
        <w:gridCol w:w="6118"/>
        <w:tblGridChange w:id="0">
          <w:tblGrid>
            <w:gridCol w:w="2700"/>
            <w:gridCol w:w="6118"/>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RF05</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Crear Usuario.</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debe permitir que la persona que se registre tenga un usuario con sus datos personales.</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debe dejar que cualquier persona ya sea natural o jurídica se registre en el sistema y tenga su usuario.</w:t>
            </w:r>
            <w:r w:rsidDel="00000000" w:rsidR="00000000" w:rsidRPr="00000000">
              <w:rPr>
                <w:rtl w:val="0"/>
              </w:rPr>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tbl>
      <w:tblPr>
        <w:tblStyle w:val="Table16"/>
        <w:tblW w:w="8818.0" w:type="dxa"/>
        <w:jc w:val="left"/>
        <w:tblInd w:w="0.0" w:type="dxa"/>
        <w:tblLayout w:type="fixed"/>
        <w:tblLook w:val="0400"/>
      </w:tblPr>
      <w:tblGrid>
        <w:gridCol w:w="2529"/>
        <w:gridCol w:w="6289"/>
        <w:tblGridChange w:id="0">
          <w:tblGrid>
            <w:gridCol w:w="2529"/>
            <w:gridCol w:w="6289"/>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RF06</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Editar y eliminar usuarios </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Te dará la opción de agregar y eliminar un usuario </w:t>
            </w:r>
            <w:r w:rsidDel="00000000" w:rsidR="00000000" w:rsidRPr="00000000">
              <w:rPr>
                <w:rtl w:val="0"/>
              </w:rPr>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Tendrá  a su disposición   la opción de  editar a la hora de cambiar un producto, un proveedor o ya sea agregar un producto un usuario etc.</w:t>
            </w:r>
            <w:r w:rsidDel="00000000" w:rsidR="00000000" w:rsidRPr="00000000">
              <w:rPr>
                <w:rtl w:val="0"/>
              </w:rPr>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tbl>
      <w:tblPr>
        <w:tblStyle w:val="Table17"/>
        <w:tblW w:w="8818.0" w:type="dxa"/>
        <w:jc w:val="left"/>
        <w:tblInd w:w="0.0" w:type="dxa"/>
        <w:tblLayout w:type="fixed"/>
        <w:tblLook w:val="0400"/>
      </w:tblPr>
      <w:tblGrid>
        <w:gridCol w:w="2871"/>
        <w:gridCol w:w="5947"/>
        <w:tblGridChange w:id="0">
          <w:tblGrid>
            <w:gridCol w:w="2871"/>
            <w:gridCol w:w="5947"/>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RF07</w:t>
            </w:r>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Crear clientes </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Tiene como opción  de Añadir nuevos clientes</w:t>
            </w:r>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Será muy eficiente ya que a la hora de que haya un nuevo cliente lo podrás agregar a la lista. </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tbl>
      <w:tblPr>
        <w:tblStyle w:val="Table18"/>
        <w:tblW w:w="8818.0" w:type="dxa"/>
        <w:jc w:val="left"/>
        <w:tblInd w:w="0.0" w:type="dxa"/>
        <w:tblLayout w:type="fixed"/>
        <w:tblLook w:val="0400"/>
      </w:tblPr>
      <w:tblGrid>
        <w:gridCol w:w="3023"/>
        <w:gridCol w:w="5795"/>
        <w:tblGridChange w:id="0">
          <w:tblGrid>
            <w:gridCol w:w="3023"/>
            <w:gridCol w:w="579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RF08</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Editar y eliminar clientes </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Te dará la opción eliminar y editar usuarios </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Eliminar  clientes  que ya no  quieran  o adquiera productos del sistema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A1">
      <w:pPr>
        <w:rPr>
          <w:sz w:val="24"/>
          <w:szCs w:val="24"/>
          <w:u w:val="single"/>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tbl>
      <w:tblPr>
        <w:tblStyle w:val="Table19"/>
        <w:tblW w:w="8818.0" w:type="dxa"/>
        <w:jc w:val="left"/>
        <w:tblInd w:w="0.0" w:type="dxa"/>
        <w:tblLayout w:type="fixed"/>
        <w:tblLook w:val="0400"/>
      </w:tblPr>
      <w:tblGrid>
        <w:gridCol w:w="2767"/>
        <w:gridCol w:w="6051"/>
        <w:tblGridChange w:id="0">
          <w:tblGrid>
            <w:gridCol w:w="2767"/>
            <w:gridCol w:w="605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Identificación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RF09</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Nombre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Crear pedido</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Característica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Opción de incorporar nuevos pedidos a la hora que quieran adquirir productos del sistema</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El sistema debe permitir que la persona que se registre  con un pedido cuente con todos los requisitos </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Requerimientos no funcionales </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Prioridad del requerimiento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5.0" w:type="dxa"/>
              <w:bottom w:w="0.0" w:type="dxa"/>
              <w:right w:w="105.0" w:type="dxa"/>
            </w:tcMa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widowControl w:val="0"/>
        <w:spacing w:line="276" w:lineRule="auto"/>
        <w:rPr>
          <w:sz w:val="22"/>
          <w:szCs w:val="22"/>
        </w:rPr>
      </w:pPr>
      <w:r w:rsidDel="00000000" w:rsidR="00000000" w:rsidRPr="00000000">
        <w:rPr>
          <w:rtl w:val="0"/>
        </w:rPr>
      </w:r>
    </w:p>
    <w:tbl>
      <w:tblPr>
        <w:tblStyle w:val="Table20"/>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C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C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RF10</w:t>
            </w:r>
          </w:p>
        </w:tc>
      </w:tr>
      <w:tr>
        <w:trPr>
          <w:cantSplit w:val="0"/>
          <w:trHeight w:val="780" w:hRule="atLeast"/>
          <w:tblHeader w:val="0"/>
        </w:trPr>
        <w:tc>
          <w:tcPr>
            <w:tcMar>
              <w:top w:w="0.0" w:type="dxa"/>
              <w:left w:w="100.0" w:type="dxa"/>
              <w:bottom w:w="0.0" w:type="dxa"/>
              <w:right w:w="100.0" w:type="dxa"/>
            </w:tcMar>
            <w:vAlign w:val="top"/>
          </w:tcPr>
          <w:p w:rsidR="00000000" w:rsidDel="00000000" w:rsidP="00000000" w:rsidRDefault="00000000" w:rsidRPr="00000000" w14:paraId="000001C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C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y eliminar pedidos</w:t>
            </w:r>
          </w:p>
          <w:p w:rsidR="00000000" w:rsidDel="00000000" w:rsidP="00000000" w:rsidRDefault="00000000" w:rsidRPr="00000000" w14:paraId="000001C4">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C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C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administrador podrá eliminar o editar los datos de los pedidos siempre y cuando se le de la autorización de la empresa para hacerlo.</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C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C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Eliminar pedido que hayan cancelado por cualquier motivo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1C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CA">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CB">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1C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C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widowControl w:val="0"/>
        <w:spacing w:line="276" w:lineRule="auto"/>
        <w:rPr>
          <w:sz w:val="22"/>
          <w:szCs w:val="22"/>
        </w:rPr>
      </w:pPr>
      <w:r w:rsidDel="00000000" w:rsidR="00000000" w:rsidRPr="00000000">
        <w:rPr>
          <w:rtl w:val="0"/>
        </w:rPr>
      </w:r>
    </w:p>
    <w:tbl>
      <w:tblPr>
        <w:tblStyle w:val="Table21"/>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D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D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RF11</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1D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D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Añadir existencias a productos </w:t>
            </w:r>
          </w:p>
          <w:p w:rsidR="00000000" w:rsidDel="00000000" w:rsidP="00000000" w:rsidRDefault="00000000" w:rsidRPr="00000000" w14:paraId="000001D4">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D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D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empresas o los administradores podrán añadir la existencia de los productos que sean convenientes con una cifra exacta.</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D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D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permitirá que se añadan o se quiten existencias de algún producto.</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1D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DA">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DB">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1D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D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9">
      <w:pPr>
        <w:widowControl w:val="0"/>
        <w:spacing w:line="276" w:lineRule="auto"/>
        <w:rPr>
          <w:sz w:val="22"/>
          <w:szCs w:val="22"/>
        </w:rPr>
      </w:pPr>
      <w:r w:rsidDel="00000000" w:rsidR="00000000" w:rsidRPr="00000000">
        <w:rPr>
          <w:rtl w:val="0"/>
        </w:rPr>
      </w:r>
    </w:p>
    <w:tbl>
      <w:tblPr>
        <w:tblStyle w:val="Table22"/>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60" w:hRule="atLeast"/>
          <w:tblHeader w:val="0"/>
        </w:trPr>
        <w:tc>
          <w:tcPr>
            <w:tcMar>
              <w:top w:w="0.0" w:type="dxa"/>
              <w:left w:w="100.0" w:type="dxa"/>
              <w:bottom w:w="0.0" w:type="dxa"/>
              <w:right w:w="100.0" w:type="dxa"/>
            </w:tcMar>
            <w:vAlign w:val="top"/>
          </w:tcPr>
          <w:p w:rsidR="00000000" w:rsidDel="00000000" w:rsidP="00000000" w:rsidRDefault="00000000" w:rsidRPr="00000000" w14:paraId="000001E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E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RF12</w:t>
            </w:r>
          </w:p>
        </w:tc>
      </w:tr>
      <w:tr>
        <w:trPr>
          <w:cantSplit w:val="0"/>
          <w:trHeight w:val="560" w:hRule="atLeast"/>
          <w:tblHeader w:val="0"/>
        </w:trPr>
        <w:tc>
          <w:tcPr>
            <w:tcMar>
              <w:top w:w="0.0" w:type="dxa"/>
              <w:left w:w="100.0" w:type="dxa"/>
              <w:bottom w:w="0.0" w:type="dxa"/>
              <w:right w:w="100.0" w:type="dxa"/>
            </w:tcMar>
            <w:vAlign w:val="top"/>
          </w:tcPr>
          <w:p w:rsidR="00000000" w:rsidDel="00000000" w:rsidP="00000000" w:rsidRDefault="00000000" w:rsidRPr="00000000" w14:paraId="000001E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E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Añadir imagen de los productos </w:t>
            </w:r>
          </w:p>
          <w:p w:rsidR="00000000" w:rsidDel="00000000" w:rsidP="00000000" w:rsidRDefault="00000000" w:rsidRPr="00000000" w14:paraId="000001EE">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E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F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Insertar imagen de los producto que tienen disponibilidad</w:t>
            </w:r>
          </w:p>
        </w:tc>
      </w:tr>
      <w:tr>
        <w:trPr>
          <w:cantSplit w:val="0"/>
          <w:trHeight w:val="560" w:hRule="atLeast"/>
          <w:tblHeader w:val="0"/>
        </w:trPr>
        <w:tc>
          <w:tcPr>
            <w:tcMar>
              <w:top w:w="0.0" w:type="dxa"/>
              <w:left w:w="100.0" w:type="dxa"/>
              <w:bottom w:w="0.0" w:type="dxa"/>
              <w:right w:w="100.0" w:type="dxa"/>
            </w:tcMar>
            <w:vAlign w:val="top"/>
          </w:tcPr>
          <w:p w:rsidR="00000000" w:rsidDel="00000000" w:rsidP="00000000" w:rsidRDefault="00000000" w:rsidRPr="00000000" w14:paraId="000001F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F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dará la opción de cambiar el diseño de la imagen del producto que esta disponible.</w:t>
            </w:r>
          </w:p>
        </w:tc>
      </w:tr>
      <w:tr>
        <w:trPr>
          <w:cantSplit w:val="0"/>
          <w:trHeight w:val="860" w:hRule="atLeast"/>
          <w:tblHeader w:val="0"/>
        </w:trPr>
        <w:tc>
          <w:tcPr>
            <w:tcMar>
              <w:top w:w="0.0" w:type="dxa"/>
              <w:left w:w="100.0" w:type="dxa"/>
              <w:bottom w:w="0.0" w:type="dxa"/>
              <w:right w:w="100.0" w:type="dxa"/>
            </w:tcMar>
            <w:vAlign w:val="top"/>
          </w:tcPr>
          <w:p w:rsidR="00000000" w:rsidDel="00000000" w:rsidP="00000000" w:rsidRDefault="00000000" w:rsidRPr="00000000" w14:paraId="000001F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F4">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F5">
            <w:pPr>
              <w:widowControl w:val="0"/>
              <w:rPr>
                <w:rFonts w:ascii="Georgia" w:cs="Georgia" w:eastAsia="Georgia" w:hAnsi="Georgia"/>
                <w:sz w:val="24"/>
                <w:szCs w:val="24"/>
              </w:rPr>
            </w:pPr>
            <w:r w:rsidDel="00000000" w:rsidR="00000000" w:rsidRPr="00000000">
              <w:rPr>
                <w:rtl w:val="0"/>
              </w:rPr>
            </w:r>
          </w:p>
        </w:tc>
      </w:tr>
      <w:tr>
        <w:trPr>
          <w:cantSplit w:val="0"/>
          <w:trHeight w:val="560" w:hRule="atLeast"/>
          <w:tblHeader w:val="0"/>
        </w:trPr>
        <w:tc>
          <w:tcPr>
            <w:tcMar>
              <w:top w:w="0.0" w:type="dxa"/>
              <w:left w:w="100.0" w:type="dxa"/>
              <w:bottom w:w="0.0" w:type="dxa"/>
              <w:right w:w="100.0" w:type="dxa"/>
            </w:tcMar>
            <w:vAlign w:val="top"/>
          </w:tcPr>
          <w:p w:rsidR="00000000" w:rsidDel="00000000" w:rsidP="00000000" w:rsidRDefault="00000000" w:rsidRPr="00000000" w14:paraId="000001F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F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widowControl w:val="0"/>
        <w:spacing w:line="276" w:lineRule="auto"/>
        <w:rPr>
          <w:sz w:val="22"/>
          <w:szCs w:val="22"/>
        </w:rPr>
      </w:pPr>
      <w:r w:rsidDel="00000000" w:rsidR="00000000" w:rsidRPr="00000000">
        <w:rPr>
          <w:rtl w:val="0"/>
        </w:rPr>
      </w:r>
    </w:p>
    <w:tbl>
      <w:tblPr>
        <w:tblStyle w:val="Table23"/>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F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F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RF13</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1F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F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producto según la disponibilidad</w:t>
            </w:r>
          </w:p>
          <w:p w:rsidR="00000000" w:rsidDel="00000000" w:rsidP="00000000" w:rsidRDefault="00000000" w:rsidRPr="00000000" w14:paraId="000001FE">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1F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0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podrá buscar cualquier producto con solo el nombre de quien lo obtuvo según la disponibilidad que tenga.</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0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0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facilitará la búsqueda de los productos disponibles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0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04">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05">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0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0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7">
      <w:pPr>
        <w:widowControl w:val="0"/>
        <w:spacing w:line="276" w:lineRule="auto"/>
        <w:rPr>
          <w:sz w:val="22"/>
          <w:szCs w:val="22"/>
        </w:rPr>
      </w:pPr>
      <w:r w:rsidDel="00000000" w:rsidR="00000000" w:rsidRPr="00000000">
        <w:rPr>
          <w:rtl w:val="0"/>
        </w:rPr>
      </w:r>
    </w:p>
    <w:tbl>
      <w:tblPr>
        <w:tblStyle w:val="Table24"/>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80" w:hRule="atLeast"/>
          <w:tblHeader w:val="0"/>
        </w:trPr>
        <w:tc>
          <w:tcPr>
            <w:tcMar>
              <w:top w:w="0.0" w:type="dxa"/>
              <w:left w:w="100.0" w:type="dxa"/>
              <w:bottom w:w="0.0" w:type="dxa"/>
              <w:right w:w="100.0" w:type="dxa"/>
            </w:tcMar>
            <w:vAlign w:val="top"/>
          </w:tcPr>
          <w:p w:rsidR="00000000" w:rsidDel="00000000" w:rsidP="00000000" w:rsidRDefault="00000000" w:rsidRPr="00000000" w14:paraId="0000021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1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RF14</w:t>
            </w:r>
          </w:p>
        </w:tc>
      </w:tr>
      <w:tr>
        <w:trPr>
          <w:cantSplit w:val="0"/>
          <w:trHeight w:val="580" w:hRule="atLeast"/>
          <w:tblHeader w:val="0"/>
        </w:trPr>
        <w:tc>
          <w:tcPr>
            <w:tcMar>
              <w:top w:w="0.0" w:type="dxa"/>
              <w:left w:w="100.0" w:type="dxa"/>
              <w:bottom w:w="0.0" w:type="dxa"/>
              <w:right w:w="100.0" w:type="dxa"/>
            </w:tcMar>
            <w:vAlign w:val="top"/>
          </w:tcPr>
          <w:p w:rsidR="00000000" w:rsidDel="00000000" w:rsidP="00000000" w:rsidRDefault="00000000" w:rsidRPr="00000000" w14:paraId="0000021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1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factura </w:t>
            </w:r>
          </w:p>
          <w:p w:rsidR="00000000" w:rsidDel="00000000" w:rsidP="00000000" w:rsidRDefault="00000000" w:rsidRPr="00000000" w14:paraId="0000021C">
            <w:pPr>
              <w:widowControl w:val="0"/>
              <w:rPr>
                <w:rFonts w:ascii="Georgia" w:cs="Georgia" w:eastAsia="Georgia" w:hAnsi="Georgia"/>
                <w:sz w:val="24"/>
                <w:szCs w:val="24"/>
              </w:rPr>
            </w:pPr>
            <w:r w:rsidDel="00000000" w:rsidR="00000000" w:rsidRPr="00000000">
              <w:rPr>
                <w:rtl w:val="0"/>
              </w:rPr>
            </w:r>
          </w:p>
        </w:tc>
      </w:tr>
      <w:tr>
        <w:trPr>
          <w:cantSplit w:val="0"/>
          <w:trHeight w:val="580" w:hRule="atLeast"/>
          <w:tblHeader w:val="0"/>
        </w:trPr>
        <w:tc>
          <w:tcPr>
            <w:tcMar>
              <w:top w:w="0.0" w:type="dxa"/>
              <w:left w:w="100.0" w:type="dxa"/>
              <w:bottom w:w="0.0" w:type="dxa"/>
              <w:right w:w="100.0" w:type="dxa"/>
            </w:tcMar>
            <w:vAlign w:val="top"/>
          </w:tcPr>
          <w:p w:rsidR="00000000" w:rsidDel="00000000" w:rsidP="00000000" w:rsidRDefault="00000000" w:rsidRPr="00000000" w14:paraId="0000021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1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mostrará  la información del pedido, precios, fecha de entrega, iva etc.</w:t>
            </w:r>
          </w:p>
        </w:tc>
      </w:tr>
      <w:tr>
        <w:trPr>
          <w:cantSplit w:val="0"/>
          <w:trHeight w:val="580" w:hRule="atLeast"/>
          <w:tblHeader w:val="0"/>
        </w:trPr>
        <w:tc>
          <w:tcPr>
            <w:tcMar>
              <w:top w:w="0.0" w:type="dxa"/>
              <w:left w:w="100.0" w:type="dxa"/>
              <w:bottom w:w="0.0" w:type="dxa"/>
              <w:right w:w="100.0" w:type="dxa"/>
            </w:tcMar>
            <w:vAlign w:val="top"/>
          </w:tcPr>
          <w:p w:rsidR="00000000" w:rsidDel="00000000" w:rsidP="00000000" w:rsidRDefault="00000000" w:rsidRPr="00000000" w14:paraId="0000021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2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arrojará una factura a la hora de terminar como tal todo su pedido </w:t>
            </w:r>
          </w:p>
        </w:tc>
      </w:tr>
      <w:tr>
        <w:trPr>
          <w:cantSplit w:val="0"/>
          <w:trHeight w:val="860" w:hRule="atLeast"/>
          <w:tblHeader w:val="0"/>
        </w:trPr>
        <w:tc>
          <w:tcPr>
            <w:tcMar>
              <w:top w:w="0.0" w:type="dxa"/>
              <w:left w:w="100.0" w:type="dxa"/>
              <w:bottom w:w="0.0" w:type="dxa"/>
              <w:right w:w="100.0" w:type="dxa"/>
            </w:tcMar>
            <w:vAlign w:val="top"/>
          </w:tcPr>
          <w:p w:rsidR="00000000" w:rsidDel="00000000" w:rsidP="00000000" w:rsidRDefault="00000000" w:rsidRPr="00000000" w14:paraId="0000022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22">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23">
            <w:pPr>
              <w:widowControl w:val="0"/>
              <w:rPr>
                <w:rFonts w:ascii="Georgia" w:cs="Georgia" w:eastAsia="Georgia" w:hAnsi="Georgia"/>
                <w:sz w:val="24"/>
                <w:szCs w:val="24"/>
              </w:rPr>
            </w:pPr>
            <w:r w:rsidDel="00000000" w:rsidR="00000000" w:rsidRPr="00000000">
              <w:rPr>
                <w:rtl w:val="0"/>
              </w:rPr>
            </w:r>
          </w:p>
        </w:tc>
      </w:tr>
      <w:tr>
        <w:trPr>
          <w:cantSplit w:val="0"/>
          <w:trHeight w:val="580" w:hRule="atLeast"/>
          <w:tblHeader w:val="0"/>
        </w:trPr>
        <w:tc>
          <w:tcPr>
            <w:tcMar>
              <w:top w:w="0.0" w:type="dxa"/>
              <w:left w:w="100.0" w:type="dxa"/>
              <w:bottom w:w="0.0" w:type="dxa"/>
              <w:right w:w="100.0" w:type="dxa"/>
            </w:tcMar>
            <w:vAlign w:val="top"/>
          </w:tcPr>
          <w:p w:rsidR="00000000" w:rsidDel="00000000" w:rsidP="00000000" w:rsidRDefault="00000000" w:rsidRPr="00000000" w14:paraId="0000022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2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widowControl w:val="0"/>
        <w:spacing w:line="276" w:lineRule="auto"/>
        <w:rPr>
          <w:sz w:val="22"/>
          <w:szCs w:val="22"/>
        </w:rPr>
      </w:pPr>
      <w:r w:rsidDel="00000000" w:rsidR="00000000" w:rsidRPr="00000000">
        <w:rPr>
          <w:rtl w:val="0"/>
        </w:rPr>
      </w:r>
    </w:p>
    <w:tbl>
      <w:tblPr>
        <w:tblStyle w:val="Table25"/>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2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2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RF15</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2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2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Anular factura </w:t>
            </w:r>
          </w:p>
          <w:p w:rsidR="00000000" w:rsidDel="00000000" w:rsidP="00000000" w:rsidRDefault="00000000" w:rsidRPr="00000000" w14:paraId="0000022C">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2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2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 cancela la factura no recibira su producto </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2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3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 de haber anulado producto  no recibirá factura de lo pedido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3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32">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33">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3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3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widowControl w:val="0"/>
        <w:spacing w:line="276" w:lineRule="auto"/>
        <w:rPr>
          <w:sz w:val="22"/>
          <w:szCs w:val="22"/>
        </w:rPr>
      </w:pPr>
      <w:r w:rsidDel="00000000" w:rsidR="00000000" w:rsidRPr="00000000">
        <w:rPr>
          <w:rtl w:val="0"/>
        </w:rPr>
      </w:r>
    </w:p>
    <w:tbl>
      <w:tblPr>
        <w:tblStyle w:val="Table26"/>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4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4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RF016</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4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4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 vista previa de factura </w:t>
            </w:r>
          </w:p>
          <w:p w:rsidR="00000000" w:rsidDel="00000000" w:rsidP="00000000" w:rsidRDefault="00000000" w:rsidRPr="00000000" w14:paraId="00000247">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4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4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verá un pdf de la factura </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4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4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Estará todo visualizado en la pantalla de todo lo pedido con fechas de entrega y precios e iva.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4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4D">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4E">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4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5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widowControl w:val="0"/>
        <w:spacing w:line="276" w:lineRule="auto"/>
        <w:rPr>
          <w:sz w:val="22"/>
          <w:szCs w:val="22"/>
        </w:rPr>
      </w:pPr>
      <w:r w:rsidDel="00000000" w:rsidR="00000000" w:rsidRPr="00000000">
        <w:rPr>
          <w:rtl w:val="0"/>
        </w:rPr>
      </w:r>
    </w:p>
    <w:tbl>
      <w:tblPr>
        <w:tblStyle w:val="Table27"/>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5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5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RF017</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5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5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factura por rango de fechas.</w:t>
            </w:r>
          </w:p>
          <w:p w:rsidR="00000000" w:rsidDel="00000000" w:rsidP="00000000" w:rsidRDefault="00000000" w:rsidRPr="00000000" w14:paraId="00000257">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5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5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Busqueda mas facil por rango de las fechas adquiridas </w:t>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5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5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También  se verá las veces que han adquirido algún producto y lo podrás visualizar por medio de que ingreses la fecha de ese pedido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5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5D">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5E">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5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6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Requerimientos NO Funcionales </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widowControl w:val="0"/>
        <w:spacing w:line="276" w:lineRule="auto"/>
        <w:rPr>
          <w:sz w:val="22"/>
          <w:szCs w:val="22"/>
        </w:rPr>
      </w:pPr>
      <w:r w:rsidDel="00000000" w:rsidR="00000000" w:rsidRPr="00000000">
        <w:rPr>
          <w:rtl w:val="0"/>
        </w:rPr>
      </w:r>
    </w:p>
    <w:tbl>
      <w:tblPr>
        <w:tblStyle w:val="Table28"/>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7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7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01</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7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78">
            <w:pPr>
              <w:widowControl w:val="0"/>
              <w:spacing w:before="240" w:line="480" w:lineRule="auto"/>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Validar usuario </w:t>
            </w:r>
          </w:p>
          <w:p w:rsidR="00000000" w:rsidDel="00000000" w:rsidP="00000000" w:rsidRDefault="00000000" w:rsidRPr="00000000" w14:paraId="00000279">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7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7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Cada usuario se validará por medio de su rol y  su contraseña</w:t>
            </w:r>
          </w:p>
          <w:p w:rsidR="00000000" w:rsidDel="00000000" w:rsidP="00000000" w:rsidRDefault="00000000" w:rsidRPr="00000000" w14:paraId="0000027C">
            <w:pPr>
              <w:widowControl w:val="0"/>
              <w:rPr>
                <w:rFonts w:ascii="Georgia" w:cs="Georgia" w:eastAsia="Georgia" w:hAnsi="Georgia"/>
                <w:sz w:val="24"/>
                <w:szCs w:val="24"/>
              </w:rPr>
            </w:pPr>
            <w:r w:rsidDel="00000000" w:rsidR="00000000" w:rsidRPr="00000000">
              <w:rPr>
                <w:rtl w:val="0"/>
              </w:rPr>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7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7E">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7F">
            <w:pPr>
              <w:widowControl w:val="0"/>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administrador  validará cada usuario que se registre en el sistema</w:t>
            </w:r>
          </w:p>
          <w:p w:rsidR="00000000" w:rsidDel="00000000" w:rsidP="00000000" w:rsidRDefault="00000000" w:rsidRPr="00000000" w14:paraId="00000280">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8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8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widowControl w:val="0"/>
        <w:spacing w:line="276" w:lineRule="auto"/>
        <w:rPr>
          <w:sz w:val="22"/>
          <w:szCs w:val="22"/>
        </w:rPr>
      </w:pPr>
      <w:r w:rsidDel="00000000" w:rsidR="00000000" w:rsidRPr="00000000">
        <w:rPr>
          <w:rtl w:val="0"/>
        </w:rPr>
      </w:r>
    </w:p>
    <w:tbl>
      <w:tblPr>
        <w:tblStyle w:val="Table29"/>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640" w:hRule="atLeast"/>
          <w:tblHeader w:val="0"/>
        </w:trPr>
        <w:tc>
          <w:tcPr>
            <w:tcMar>
              <w:top w:w="0.0" w:type="dxa"/>
              <w:left w:w="100.0" w:type="dxa"/>
              <w:bottom w:w="0.0" w:type="dxa"/>
              <w:right w:w="100.0" w:type="dxa"/>
            </w:tcMar>
            <w:vAlign w:val="top"/>
          </w:tcPr>
          <w:p w:rsidR="00000000" w:rsidDel="00000000" w:rsidP="00000000" w:rsidRDefault="00000000" w:rsidRPr="00000000" w14:paraId="0000028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8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02</w:t>
            </w:r>
          </w:p>
        </w:tc>
      </w:tr>
      <w:tr>
        <w:trPr>
          <w:cantSplit w:val="0"/>
          <w:trHeight w:val="640" w:hRule="atLeast"/>
          <w:tblHeader w:val="0"/>
        </w:trPr>
        <w:tc>
          <w:tcPr>
            <w:tcMar>
              <w:top w:w="0.0" w:type="dxa"/>
              <w:left w:w="100.0" w:type="dxa"/>
              <w:bottom w:w="0.0" w:type="dxa"/>
              <w:right w:w="100.0" w:type="dxa"/>
            </w:tcMar>
            <w:vAlign w:val="top"/>
          </w:tcPr>
          <w:p w:rsidR="00000000" w:rsidDel="00000000" w:rsidP="00000000" w:rsidRDefault="00000000" w:rsidRPr="00000000" w14:paraId="0000028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8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Llenar todos los campos obligatoriamente </w:t>
            </w:r>
          </w:p>
          <w:p w:rsidR="00000000" w:rsidDel="00000000" w:rsidP="00000000" w:rsidRDefault="00000000" w:rsidRPr="00000000" w14:paraId="00000289">
            <w:pPr>
              <w:widowControl w:val="0"/>
              <w:rPr>
                <w:rFonts w:ascii="Georgia" w:cs="Georgia" w:eastAsia="Georgia" w:hAnsi="Georgia"/>
                <w:sz w:val="24"/>
                <w:szCs w:val="24"/>
              </w:rPr>
            </w:pPr>
            <w:r w:rsidDel="00000000" w:rsidR="00000000" w:rsidRPr="00000000">
              <w:rPr>
                <w:rtl w:val="0"/>
              </w:rPr>
            </w:r>
          </w:p>
        </w:tc>
      </w:tr>
      <w:tr>
        <w:trPr>
          <w:cantSplit w:val="0"/>
          <w:trHeight w:val="960" w:hRule="atLeast"/>
          <w:tblHeader w:val="0"/>
        </w:trPr>
        <w:tc>
          <w:tcPr>
            <w:tcMar>
              <w:top w:w="0.0" w:type="dxa"/>
              <w:left w:w="100.0" w:type="dxa"/>
              <w:bottom w:w="0.0" w:type="dxa"/>
              <w:right w:w="100.0" w:type="dxa"/>
            </w:tcMar>
            <w:vAlign w:val="top"/>
          </w:tcPr>
          <w:p w:rsidR="00000000" w:rsidDel="00000000" w:rsidP="00000000" w:rsidRDefault="00000000" w:rsidRPr="00000000" w14:paraId="0000028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8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debe llenar como tal todo los campos que pide el sistema</w:t>
            </w:r>
          </w:p>
          <w:p w:rsidR="00000000" w:rsidDel="00000000" w:rsidP="00000000" w:rsidRDefault="00000000" w:rsidRPr="00000000" w14:paraId="0000028C">
            <w:pPr>
              <w:widowControl w:val="0"/>
              <w:rPr>
                <w:rFonts w:ascii="Georgia" w:cs="Georgia" w:eastAsia="Georgia" w:hAnsi="Georgia"/>
                <w:sz w:val="24"/>
                <w:szCs w:val="24"/>
              </w:rPr>
            </w:pPr>
            <w:r w:rsidDel="00000000" w:rsidR="00000000" w:rsidRPr="00000000">
              <w:rPr>
                <w:rtl w:val="0"/>
              </w:rPr>
            </w:r>
          </w:p>
        </w:tc>
      </w:tr>
      <w:tr>
        <w:trPr>
          <w:cantSplit w:val="0"/>
          <w:trHeight w:val="960" w:hRule="atLeast"/>
          <w:tblHeader w:val="0"/>
        </w:trPr>
        <w:tc>
          <w:tcPr>
            <w:tcMar>
              <w:top w:w="0.0" w:type="dxa"/>
              <w:left w:w="100.0" w:type="dxa"/>
              <w:bottom w:w="0.0" w:type="dxa"/>
              <w:right w:w="100.0" w:type="dxa"/>
            </w:tcMar>
            <w:vAlign w:val="top"/>
          </w:tcPr>
          <w:p w:rsidR="00000000" w:rsidDel="00000000" w:rsidP="00000000" w:rsidRDefault="00000000" w:rsidRPr="00000000" w14:paraId="0000028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8E">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8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llenar todos los campos obligatoriamente o no le permitirá el siguiente acceso.</w:t>
            </w:r>
          </w:p>
          <w:p w:rsidR="00000000" w:rsidDel="00000000" w:rsidP="00000000" w:rsidRDefault="00000000" w:rsidRPr="00000000" w14:paraId="00000290">
            <w:pPr>
              <w:widowControl w:val="0"/>
              <w:rPr>
                <w:rFonts w:ascii="Georgia" w:cs="Georgia" w:eastAsia="Georgia" w:hAnsi="Georgia"/>
                <w:sz w:val="24"/>
                <w:szCs w:val="24"/>
              </w:rPr>
            </w:pPr>
            <w:r w:rsidDel="00000000" w:rsidR="00000000" w:rsidRPr="00000000">
              <w:rPr>
                <w:rtl w:val="0"/>
              </w:rPr>
            </w:r>
          </w:p>
        </w:tc>
      </w:tr>
      <w:tr>
        <w:trPr>
          <w:cantSplit w:val="0"/>
          <w:trHeight w:val="640" w:hRule="atLeast"/>
          <w:tblHeader w:val="0"/>
        </w:trPr>
        <w:tc>
          <w:tcPr>
            <w:tcMar>
              <w:top w:w="0.0" w:type="dxa"/>
              <w:left w:w="100.0" w:type="dxa"/>
              <w:bottom w:w="0.0" w:type="dxa"/>
              <w:right w:w="100.0" w:type="dxa"/>
            </w:tcMar>
            <w:vAlign w:val="top"/>
          </w:tcPr>
          <w:p w:rsidR="00000000" w:rsidDel="00000000" w:rsidP="00000000" w:rsidRDefault="00000000" w:rsidRPr="00000000" w14:paraId="0000029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9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widowControl w:val="0"/>
        <w:spacing w:line="276" w:lineRule="auto"/>
        <w:rPr>
          <w:sz w:val="22"/>
          <w:szCs w:val="22"/>
        </w:rPr>
      </w:pPr>
      <w:r w:rsidDel="00000000" w:rsidR="00000000" w:rsidRPr="00000000">
        <w:rPr>
          <w:rtl w:val="0"/>
        </w:rPr>
      </w:r>
    </w:p>
    <w:tbl>
      <w:tblPr>
        <w:tblStyle w:val="Table30"/>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9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9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03</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9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9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Interfaz amigable </w:t>
            </w:r>
          </w:p>
          <w:p w:rsidR="00000000" w:rsidDel="00000000" w:rsidP="00000000" w:rsidRDefault="00000000" w:rsidRPr="00000000" w14:paraId="000002A0">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A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A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Cualquier persona que no tenga conocimiento podrá usar  el sistema </w:t>
            </w:r>
          </w:p>
          <w:p w:rsidR="00000000" w:rsidDel="00000000" w:rsidP="00000000" w:rsidRDefault="00000000" w:rsidRPr="00000000" w14:paraId="000002A3">
            <w:pPr>
              <w:widowControl w:val="0"/>
              <w:rPr>
                <w:rFonts w:ascii="Georgia" w:cs="Georgia" w:eastAsia="Georgia" w:hAnsi="Georgia"/>
                <w:sz w:val="24"/>
                <w:szCs w:val="24"/>
              </w:rPr>
            </w:pPr>
            <w:r w:rsidDel="00000000" w:rsidR="00000000" w:rsidRPr="00000000">
              <w:rPr>
                <w:rtl w:val="0"/>
              </w:rPr>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A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A5">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A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será tan intuitivo y amigable a la hora de que un usuario sin conocimiento en sistemas pueda usarlo sin problema.</w:t>
            </w:r>
          </w:p>
          <w:p w:rsidR="00000000" w:rsidDel="00000000" w:rsidP="00000000" w:rsidRDefault="00000000" w:rsidRPr="00000000" w14:paraId="000002A7">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A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A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widowControl w:val="0"/>
        <w:spacing w:line="276" w:lineRule="auto"/>
        <w:rPr>
          <w:sz w:val="22"/>
          <w:szCs w:val="22"/>
        </w:rPr>
      </w:pPr>
      <w:r w:rsidDel="00000000" w:rsidR="00000000" w:rsidRPr="00000000">
        <w:rPr>
          <w:rtl w:val="0"/>
        </w:rPr>
      </w:r>
    </w:p>
    <w:tbl>
      <w:tblPr>
        <w:tblStyle w:val="Table31"/>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A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A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04</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A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A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Tiempo de respuesta del sistema eficiente y rápido </w:t>
            </w:r>
          </w:p>
          <w:p w:rsidR="00000000" w:rsidDel="00000000" w:rsidP="00000000" w:rsidRDefault="00000000" w:rsidRPr="00000000" w14:paraId="000002B0">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B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B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Sera super rápido y eficiente a la hora de buscar un producto o una venta</w:t>
            </w:r>
          </w:p>
          <w:p w:rsidR="00000000" w:rsidDel="00000000" w:rsidP="00000000" w:rsidRDefault="00000000" w:rsidRPr="00000000" w14:paraId="000002B3">
            <w:pPr>
              <w:widowControl w:val="0"/>
              <w:rPr>
                <w:rFonts w:ascii="Georgia" w:cs="Georgia" w:eastAsia="Georgia" w:hAnsi="Georgia"/>
                <w:sz w:val="24"/>
                <w:szCs w:val="24"/>
              </w:rPr>
            </w:pPr>
            <w:r w:rsidDel="00000000" w:rsidR="00000000" w:rsidRPr="00000000">
              <w:rPr>
                <w:rtl w:val="0"/>
              </w:rPr>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B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B5">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B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facilitará en el un buen uso y una buena calidad  de velocidad a la hora de interactuar con él.</w:t>
            </w:r>
          </w:p>
          <w:p w:rsidR="00000000" w:rsidDel="00000000" w:rsidP="00000000" w:rsidRDefault="00000000" w:rsidRPr="00000000" w14:paraId="000002B7">
            <w:pPr>
              <w:widowControl w:val="0"/>
              <w:rPr>
                <w:rFonts w:ascii="Georgia" w:cs="Georgia" w:eastAsia="Georgia" w:hAnsi="Georgia"/>
                <w:sz w:val="24"/>
                <w:szCs w:val="24"/>
              </w:rPr>
            </w:pPr>
            <w:r w:rsidDel="00000000" w:rsidR="00000000" w:rsidRPr="00000000">
              <w:rPr>
                <w:rtl w:val="0"/>
              </w:rPr>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B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B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widowControl w:val="0"/>
        <w:spacing w:line="276" w:lineRule="auto"/>
        <w:rPr>
          <w:sz w:val="22"/>
          <w:szCs w:val="22"/>
        </w:rPr>
      </w:pPr>
      <w:r w:rsidDel="00000000" w:rsidR="00000000" w:rsidRPr="00000000">
        <w:rPr>
          <w:rtl w:val="0"/>
        </w:rPr>
      </w:r>
    </w:p>
    <w:tbl>
      <w:tblPr>
        <w:tblStyle w:val="Table32"/>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620" w:hRule="atLeast"/>
          <w:tblHeader w:val="0"/>
        </w:trPr>
        <w:tc>
          <w:tcPr>
            <w:tcMar>
              <w:top w:w="0.0" w:type="dxa"/>
              <w:left w:w="100.0" w:type="dxa"/>
              <w:bottom w:w="0.0" w:type="dxa"/>
              <w:right w:w="100.0" w:type="dxa"/>
            </w:tcMar>
            <w:vAlign w:val="top"/>
          </w:tcPr>
          <w:p w:rsidR="00000000" w:rsidDel="00000000" w:rsidP="00000000" w:rsidRDefault="00000000" w:rsidRPr="00000000" w14:paraId="000002C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C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05</w:t>
            </w:r>
          </w:p>
        </w:tc>
      </w:tr>
      <w:tr>
        <w:trPr>
          <w:cantSplit w:val="0"/>
          <w:trHeight w:val="620" w:hRule="atLeast"/>
          <w:tblHeader w:val="0"/>
        </w:trPr>
        <w:tc>
          <w:tcPr>
            <w:tcMar>
              <w:top w:w="0.0" w:type="dxa"/>
              <w:left w:w="100.0" w:type="dxa"/>
              <w:bottom w:w="0.0" w:type="dxa"/>
              <w:right w:w="100.0" w:type="dxa"/>
            </w:tcMar>
            <w:vAlign w:val="top"/>
          </w:tcPr>
          <w:p w:rsidR="00000000" w:rsidDel="00000000" w:rsidP="00000000" w:rsidRDefault="00000000" w:rsidRPr="00000000" w14:paraId="000002C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C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Interactividad del sistema </w:t>
            </w:r>
          </w:p>
          <w:p w:rsidR="00000000" w:rsidDel="00000000" w:rsidP="00000000" w:rsidRDefault="00000000" w:rsidRPr="00000000" w14:paraId="000002CB">
            <w:pPr>
              <w:widowControl w:val="0"/>
              <w:rPr>
                <w:rFonts w:ascii="Georgia" w:cs="Georgia" w:eastAsia="Georgia" w:hAnsi="Georgia"/>
                <w:sz w:val="24"/>
                <w:szCs w:val="24"/>
              </w:rPr>
            </w:pPr>
            <w:r w:rsidDel="00000000" w:rsidR="00000000" w:rsidRPr="00000000">
              <w:rPr>
                <w:rtl w:val="0"/>
              </w:rPr>
            </w:r>
          </w:p>
        </w:tc>
      </w:tr>
      <w:tr>
        <w:trPr>
          <w:cantSplit w:val="0"/>
          <w:trHeight w:val="940" w:hRule="atLeast"/>
          <w:tblHeader w:val="0"/>
        </w:trPr>
        <w:tc>
          <w:tcPr>
            <w:tcMar>
              <w:top w:w="0.0" w:type="dxa"/>
              <w:left w:w="100.0" w:type="dxa"/>
              <w:bottom w:w="0.0" w:type="dxa"/>
              <w:right w:w="100.0" w:type="dxa"/>
            </w:tcMar>
            <w:vAlign w:val="top"/>
          </w:tcPr>
          <w:p w:rsidR="00000000" w:rsidDel="00000000" w:rsidP="00000000" w:rsidRDefault="00000000" w:rsidRPr="00000000" w14:paraId="000002C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C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tendrá la comodidad y  una muy buena interacción con el sistema </w:t>
            </w:r>
          </w:p>
          <w:p w:rsidR="00000000" w:rsidDel="00000000" w:rsidP="00000000" w:rsidRDefault="00000000" w:rsidRPr="00000000" w14:paraId="000002CE">
            <w:pPr>
              <w:widowControl w:val="0"/>
              <w:rPr>
                <w:rFonts w:ascii="Georgia" w:cs="Georgia" w:eastAsia="Georgia" w:hAnsi="Georgia"/>
                <w:sz w:val="24"/>
                <w:szCs w:val="24"/>
              </w:rPr>
            </w:pPr>
            <w:r w:rsidDel="00000000" w:rsidR="00000000" w:rsidRPr="00000000">
              <w:rPr>
                <w:rtl w:val="0"/>
              </w:rPr>
            </w:r>
          </w:p>
        </w:tc>
      </w:tr>
      <w:tr>
        <w:trPr>
          <w:cantSplit w:val="0"/>
          <w:trHeight w:val="940" w:hRule="atLeast"/>
          <w:tblHeader w:val="0"/>
        </w:trPr>
        <w:tc>
          <w:tcPr>
            <w:tcMar>
              <w:top w:w="0.0" w:type="dxa"/>
              <w:left w:w="100.0" w:type="dxa"/>
              <w:bottom w:w="0.0" w:type="dxa"/>
              <w:right w:w="100.0" w:type="dxa"/>
            </w:tcMar>
            <w:vAlign w:val="top"/>
          </w:tcPr>
          <w:p w:rsidR="00000000" w:rsidDel="00000000" w:rsidP="00000000" w:rsidRDefault="00000000" w:rsidRPr="00000000" w14:paraId="000002C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D0">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D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Será fácil y  muy entendible a la hora de usarlo en cualquier parte de la página. </w:t>
            </w:r>
          </w:p>
          <w:p w:rsidR="00000000" w:rsidDel="00000000" w:rsidP="00000000" w:rsidRDefault="00000000" w:rsidRPr="00000000" w14:paraId="000002D2">
            <w:pPr>
              <w:widowControl w:val="0"/>
              <w:rPr>
                <w:rFonts w:ascii="Georgia" w:cs="Georgia" w:eastAsia="Georgia" w:hAnsi="Georgia"/>
                <w:sz w:val="24"/>
                <w:szCs w:val="24"/>
              </w:rPr>
            </w:pPr>
            <w:r w:rsidDel="00000000" w:rsidR="00000000" w:rsidRPr="00000000">
              <w:rPr>
                <w:rtl w:val="0"/>
              </w:rPr>
            </w:r>
          </w:p>
        </w:tc>
      </w:tr>
      <w:tr>
        <w:trPr>
          <w:cantSplit w:val="0"/>
          <w:trHeight w:val="620" w:hRule="atLeast"/>
          <w:tblHeader w:val="0"/>
        </w:trPr>
        <w:tc>
          <w:tcPr>
            <w:tcMar>
              <w:top w:w="0.0" w:type="dxa"/>
              <w:left w:w="100.0" w:type="dxa"/>
              <w:bottom w:w="0.0" w:type="dxa"/>
              <w:right w:w="100.0" w:type="dxa"/>
            </w:tcMar>
            <w:vAlign w:val="top"/>
          </w:tcPr>
          <w:p w:rsidR="00000000" w:rsidDel="00000000" w:rsidP="00000000" w:rsidRDefault="00000000" w:rsidRPr="00000000" w14:paraId="000002D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D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widowControl w:val="0"/>
        <w:spacing w:line="276" w:lineRule="auto"/>
        <w:rPr>
          <w:sz w:val="22"/>
          <w:szCs w:val="22"/>
        </w:rPr>
      </w:pPr>
      <w:r w:rsidDel="00000000" w:rsidR="00000000" w:rsidRPr="00000000">
        <w:rPr>
          <w:rtl w:val="0"/>
        </w:rPr>
      </w:r>
    </w:p>
    <w:tbl>
      <w:tblPr>
        <w:tblStyle w:val="Table33"/>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600" w:hRule="atLeast"/>
          <w:tblHeader w:val="0"/>
        </w:trPr>
        <w:tc>
          <w:tcPr>
            <w:tcMar>
              <w:top w:w="0.0" w:type="dxa"/>
              <w:left w:w="100.0" w:type="dxa"/>
              <w:bottom w:w="0.0" w:type="dxa"/>
              <w:right w:w="100.0" w:type="dxa"/>
            </w:tcMar>
            <w:vAlign w:val="top"/>
          </w:tcPr>
          <w:p w:rsidR="00000000" w:rsidDel="00000000" w:rsidP="00000000" w:rsidRDefault="00000000" w:rsidRPr="00000000" w14:paraId="000002D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D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06</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D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D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Interfaz de búsqueda </w:t>
            </w:r>
          </w:p>
          <w:p w:rsidR="00000000" w:rsidDel="00000000" w:rsidP="00000000" w:rsidRDefault="00000000" w:rsidRPr="00000000" w14:paraId="000002DB">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D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D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Facilidad a la hora en que el usuario necesita o  requiere algo.</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D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DF">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E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Tendrá un sistema de búsqueda muy útil a la hota de buscar un pedido o un producto o ya sea una venta.</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E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E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widowControl w:val="0"/>
        <w:spacing w:line="276" w:lineRule="auto"/>
        <w:rPr>
          <w:sz w:val="22"/>
          <w:szCs w:val="22"/>
        </w:rPr>
      </w:pPr>
      <w:r w:rsidDel="00000000" w:rsidR="00000000" w:rsidRPr="00000000">
        <w:rPr>
          <w:rtl w:val="0"/>
        </w:rPr>
      </w:r>
    </w:p>
    <w:tbl>
      <w:tblPr>
        <w:tblStyle w:val="Table34"/>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F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F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07</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F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F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Sistema operable </w:t>
            </w:r>
          </w:p>
          <w:p w:rsidR="00000000" w:rsidDel="00000000" w:rsidP="00000000" w:rsidRDefault="00000000" w:rsidRPr="00000000" w14:paraId="000002F6">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2F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F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muy básico a la hora de utilizarlo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2F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FA">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F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como funcionalidad utilizarse  por medio de un sistemas básico y sencillo </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2F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F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widowControl w:val="0"/>
        <w:spacing w:line="276" w:lineRule="auto"/>
        <w:rPr>
          <w:sz w:val="22"/>
          <w:szCs w:val="22"/>
        </w:rPr>
      </w:pPr>
      <w:r w:rsidDel="00000000" w:rsidR="00000000" w:rsidRPr="00000000">
        <w:rPr>
          <w:rtl w:val="0"/>
        </w:rPr>
      </w:r>
    </w:p>
    <w:tbl>
      <w:tblPr>
        <w:tblStyle w:val="Table35"/>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30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30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08</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302">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30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Escalabilidad del sistema </w:t>
            </w:r>
          </w:p>
          <w:p w:rsidR="00000000" w:rsidDel="00000000" w:rsidP="00000000" w:rsidRDefault="00000000" w:rsidRPr="00000000" w14:paraId="00000304">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30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306">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Rinde y muy rápido a la hora de utilizarse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30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308">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30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una buena capacidad y adaptación con respecto a su rendimiento el cual es un sistema muy complejo y con un buen diseño.</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30A">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30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widowControl w:val="0"/>
        <w:spacing w:line="276" w:lineRule="auto"/>
        <w:rPr>
          <w:sz w:val="22"/>
          <w:szCs w:val="22"/>
        </w:rPr>
      </w:pPr>
      <w:r w:rsidDel="00000000" w:rsidR="00000000" w:rsidRPr="00000000">
        <w:rPr>
          <w:rtl w:val="0"/>
        </w:rPr>
      </w:r>
    </w:p>
    <w:tbl>
      <w:tblPr>
        <w:tblStyle w:val="Table36"/>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0"/>
        <w:gridCol w:w="6640"/>
        <w:tblGridChange w:id="0">
          <w:tblGrid>
            <w:gridCol w:w="2620"/>
            <w:gridCol w:w="6640"/>
          </w:tblGrid>
        </w:tblGridChange>
      </w:tblGrid>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30E">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30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09</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31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31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Pedir más de 8 dígitos en la contraseña</w:t>
            </w:r>
          </w:p>
          <w:p w:rsidR="00000000" w:rsidDel="00000000" w:rsidP="00000000" w:rsidRDefault="00000000" w:rsidRPr="00000000" w14:paraId="00000312">
            <w:pPr>
              <w:widowControl w:val="0"/>
              <w:rPr>
                <w:rFonts w:ascii="Georgia" w:cs="Georgia" w:eastAsia="Georgia" w:hAnsi="Georgia"/>
                <w:sz w:val="24"/>
                <w:szCs w:val="24"/>
              </w:rPr>
            </w:pPr>
            <w:r w:rsidDel="00000000" w:rsidR="00000000" w:rsidRPr="00000000">
              <w:rPr>
                <w:rtl w:val="0"/>
              </w:rPr>
            </w:r>
          </w:p>
        </w:tc>
      </w:tr>
      <w:tr>
        <w:trPr>
          <w:cantSplit w:val="0"/>
          <w:trHeight w:val="520" w:hRule="atLeast"/>
          <w:tblHeader w:val="0"/>
        </w:trPr>
        <w:tc>
          <w:tcPr>
            <w:tcMar>
              <w:top w:w="0.0" w:type="dxa"/>
              <w:left w:w="100.0" w:type="dxa"/>
              <w:bottom w:w="0.0" w:type="dxa"/>
              <w:right w:w="100.0" w:type="dxa"/>
            </w:tcMar>
            <w:vAlign w:val="top"/>
          </w:tcPr>
          <w:p w:rsidR="00000000" w:rsidDel="00000000" w:rsidP="00000000" w:rsidRDefault="00000000" w:rsidRPr="00000000" w14:paraId="00000313">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31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Tendrá com0 opción una máxima de  8 dígitos </w:t>
            </w:r>
          </w:p>
        </w:tc>
      </w:tr>
      <w:tr>
        <w:trPr>
          <w:cantSplit w:val="0"/>
          <w:trHeight w:val="720" w:hRule="atLeast"/>
          <w:tblHeader w:val="0"/>
        </w:trPr>
        <w:tc>
          <w:tcPr>
            <w:tcMar>
              <w:top w:w="0.0" w:type="dxa"/>
              <w:left w:w="100.0" w:type="dxa"/>
              <w:bottom w:w="0.0" w:type="dxa"/>
              <w:right w:w="100.0" w:type="dxa"/>
            </w:tcMar>
            <w:vAlign w:val="top"/>
          </w:tcPr>
          <w:p w:rsidR="00000000" w:rsidDel="00000000" w:rsidP="00000000" w:rsidRDefault="00000000" w:rsidRPr="00000000" w14:paraId="00000315">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316">
            <w:pPr>
              <w:widowControl w:val="0"/>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317">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le dará la opción de poner su contraseña con la mínima de 8 dígitos. </w:t>
            </w:r>
          </w:p>
        </w:tc>
      </w:tr>
      <w:tr>
        <w:trPr>
          <w:cantSplit w:val="0"/>
          <w:trHeight w:val="500" w:hRule="atLeast"/>
          <w:tblHeader w:val="0"/>
        </w:trPr>
        <w:tc>
          <w:tcPr>
            <w:tcMar>
              <w:top w:w="0.0" w:type="dxa"/>
              <w:left w:w="100.0" w:type="dxa"/>
              <w:bottom w:w="0.0" w:type="dxa"/>
              <w:right w:w="100.0" w:type="dxa"/>
            </w:tcMar>
            <w:vAlign w:val="top"/>
          </w:tcPr>
          <w:p w:rsidR="00000000" w:rsidDel="00000000" w:rsidP="00000000" w:rsidRDefault="00000000" w:rsidRPr="00000000" w14:paraId="0000031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31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spacing w:after="60" w:before="240" w:lineRule="auto"/>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3.3.1 Requisitos de rendimiento</w:t>
      </w:r>
    </w:p>
    <w:p w:rsidR="00000000" w:rsidDel="00000000" w:rsidP="00000000" w:rsidRDefault="00000000" w:rsidRPr="00000000" w14:paraId="00000322">
      <w:pPr>
        <w:spacing w:after="60" w:befor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Se espera que pueda hacer las transacciones en máximo 5 minutos, si no se consideraría lento el programa y se cambiaría.</w:t>
      </w:r>
    </w:p>
    <w:p w:rsidR="00000000" w:rsidDel="00000000" w:rsidP="00000000" w:rsidRDefault="00000000" w:rsidRPr="00000000" w14:paraId="00000323">
      <w:pPr>
        <w:spacing w:after="60" w:befor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El sistema también tiene como objetivo almacenar más de 200 productos virtualmente para un alto rango de funcionamiento.</w:t>
      </w:r>
    </w:p>
    <w:p w:rsidR="00000000" w:rsidDel="00000000" w:rsidP="00000000" w:rsidRDefault="00000000" w:rsidRPr="00000000" w14:paraId="00000324">
      <w:pPr>
        <w:spacing w:after="60" w:befor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Se espera que sea interactivo con los clientes, si el sistema demanda algún ajuste y mejora los clientes pueden reportarlo.</w:t>
      </w:r>
    </w:p>
    <w:p w:rsidR="00000000" w:rsidDel="00000000" w:rsidP="00000000" w:rsidRDefault="00000000" w:rsidRPr="00000000" w14:paraId="00000325">
      <w:pPr>
        <w:spacing w:after="60" w:before="24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326">
      <w:pPr>
        <w:spacing w:after="60" w:before="240" w:lineRule="auto"/>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3.3.2 Seguridad</w:t>
      </w:r>
    </w:p>
    <w:p w:rsidR="00000000" w:rsidDel="00000000" w:rsidP="00000000" w:rsidRDefault="00000000" w:rsidRPr="00000000" w14:paraId="00000327">
      <w:pPr>
        <w:spacing w:after="60" w:befor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Se pondrá a prueba la seguridad de este sistema de información  para que sea lo más segura posible empleando diferentes técnicas y herramientas que puedan ayudar.</w:t>
      </w:r>
    </w:p>
    <w:p w:rsidR="00000000" w:rsidDel="00000000" w:rsidP="00000000" w:rsidRDefault="00000000" w:rsidRPr="00000000" w14:paraId="00000328">
      <w:pPr>
        <w:spacing w:after="60" w:before="24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329">
      <w:pPr>
        <w:spacing w:after="60" w:before="240" w:lineRule="auto"/>
        <w:rPr>
          <w:rFonts w:ascii="Georgia" w:cs="Georgia" w:eastAsia="Georgia" w:hAnsi="Georgia"/>
          <w:sz w:val="22"/>
          <w:szCs w:val="22"/>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Centro de Electricidad, Electrónica y Telecomunicaciones</w:t>
    </w:r>
  </w:p>
  <w:p w:rsidR="00000000" w:rsidDel="00000000" w:rsidP="00000000" w:rsidRDefault="00000000" w:rsidRPr="00000000" w14:paraId="0000032F">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SENA - Bogotá</w:t>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tabs>
        <w:tab w:val="center" w:pos="4419"/>
        <w:tab w:val="right" w:pos="8838"/>
      </w:tabs>
      <w:spacing w:line="276" w:lineRule="auto"/>
      <w:jc w:val="righ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5114925</wp:posOffset>
          </wp:positionH>
          <wp:positionV relativeFrom="paragraph">
            <wp:posOffset>-171448</wp:posOffset>
          </wp:positionV>
          <wp:extent cx="1123950" cy="663893"/>
          <wp:effectExtent b="0" l="0" r="0" t="0"/>
          <wp:wrapNone/>
          <wp:docPr id="5" name="image1.png"/>
          <a:graphic>
            <a:graphicData uri="http://schemas.openxmlformats.org/drawingml/2006/picture">
              <pic:pic>
                <pic:nvPicPr>
                  <pic:cNvPr id="0" name="image1.png"/>
                  <pic:cNvPicPr preferRelativeResize="0"/>
                </pic:nvPicPr>
                <pic:blipFill>
                  <a:blip r:embed="rId1"/>
                  <a:srcRect b="38682" l="9467" r="9539" t="26607"/>
                  <a:stretch>
                    <a:fillRect/>
                  </a:stretch>
                </pic:blipFill>
                <pic:spPr>
                  <a:xfrm>
                    <a:off x="0" y="0"/>
                    <a:ext cx="1123950" cy="6638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-285748</wp:posOffset>
          </wp:positionH>
          <wp:positionV relativeFrom="paragraph">
            <wp:posOffset>-35240</wp:posOffset>
          </wp:positionV>
          <wp:extent cx="876300" cy="711518"/>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76300" cy="711518"/>
                  </a:xfrm>
                  <a:prstGeom prst="rect"/>
                  <a:ln/>
                </pic:spPr>
              </pic:pic>
            </a:graphicData>
          </a:graphic>
        </wp:anchor>
      </w:drawing>
    </w:r>
  </w:p>
  <w:p w:rsidR="00000000" w:rsidDel="00000000" w:rsidP="00000000" w:rsidRDefault="00000000" w:rsidRPr="00000000" w14:paraId="0000032B">
    <w:pPr>
      <w:tabs>
        <w:tab w:val="center" w:pos="4419"/>
        <w:tab w:val="right" w:pos="8838"/>
      </w:tabs>
      <w:spacing w:line="276" w:lineRule="auto"/>
      <w:jc w:val="right"/>
      <w:rPr>
        <w:sz w:val="24"/>
        <w:szCs w:val="24"/>
      </w:rPr>
    </w:pPr>
    <w:r w:rsidDel="00000000" w:rsidR="00000000" w:rsidRPr="00000000">
      <w:rPr>
        <w:rtl w:val="0"/>
      </w:rPr>
    </w:r>
  </w:p>
  <w:p w:rsidR="00000000" w:rsidDel="00000000" w:rsidP="00000000" w:rsidRDefault="00000000" w:rsidRPr="00000000" w14:paraId="0000032C">
    <w:pPr>
      <w:tabs>
        <w:tab w:val="left" w:pos="3215"/>
      </w:tabs>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center" w:pos="4419"/>
        <w:tab w:val="right" w:pos="8838"/>
      </w:tabs>
      <w:spacing w:line="276" w:lineRule="auto"/>
      <w:rPr>
        <w:rFonts w:ascii="Century Gothic" w:cs="Century Gothic" w:eastAsia="Century Gothic" w:hAnsi="Century Gothic"/>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6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2422" w:hanging="720"/>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spacing w:after="60" w:before="240"/>
      <w:ind w:left="360" w:hanging="360"/>
      <w:outlineLvl w:val="0"/>
    </w:pPr>
    <w:rPr>
      <w:b w:val="1"/>
      <w:sz w:val="32"/>
      <w:szCs w:val="32"/>
    </w:rPr>
  </w:style>
  <w:style w:type="paragraph" w:styleId="Ttulo2">
    <w:name w:val="heading 2"/>
    <w:basedOn w:val="Normal"/>
    <w:next w:val="Normal"/>
    <w:pPr>
      <w:keepNext w:val="1"/>
      <w:spacing w:after="60" w:before="240"/>
      <w:ind w:left="1320" w:hanging="720"/>
      <w:outlineLvl w:val="1"/>
    </w:pPr>
    <w:rPr>
      <w:b w:val="1"/>
      <w:sz w:val="28"/>
      <w:szCs w:val="28"/>
    </w:rPr>
  </w:style>
  <w:style w:type="paragraph" w:styleId="Ttulo3">
    <w:name w:val="heading 3"/>
    <w:basedOn w:val="Normal"/>
    <w:next w:val="Normal"/>
    <w:pPr>
      <w:keepNext w:val="1"/>
      <w:spacing w:after="60" w:before="240"/>
      <w:ind w:left="2422" w:hanging="720"/>
      <w:outlineLvl w:val="2"/>
    </w:pPr>
    <w:rPr>
      <w:b w:val="1"/>
      <w:sz w:val="26"/>
      <w:szCs w:val="26"/>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120" w:before="600" w:line="276" w:lineRule="auto"/>
    </w:pPr>
    <w:rPr>
      <w:b w:val="1"/>
      <w:color w:val="000000"/>
      <w:sz w:val="24"/>
      <w:szCs w:val="24"/>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0.0" w:type="dxa"/>
        <w:bottom w:w="0.0" w:type="dxa"/>
        <w:right w:w="10.0" w:type="dxa"/>
      </w:tblCellMar>
    </w:tblPr>
  </w:style>
  <w:style w:type="table" w:styleId="a2" w:customStyle="1">
    <w:basedOn w:val="TableNormal"/>
    <w:tblPr>
      <w:tblStyleRowBandSize w:val="1"/>
      <w:tblStyleColBandSize w:val="1"/>
      <w:tblCellMar>
        <w:top w:w="0.0" w:type="dxa"/>
        <w:left w:w="10.0" w:type="dxa"/>
        <w:bottom w:w="0.0" w:type="dxa"/>
        <w:right w:w="10.0" w:type="dxa"/>
      </w:tblCellMar>
    </w:tblPr>
  </w:style>
  <w:style w:type="table" w:styleId="a3" w:customStyle="1">
    <w:basedOn w:val="TableNormal"/>
    <w:tblPr>
      <w:tblStyleRowBandSize w:val="1"/>
      <w:tblStyleColBandSize w:val="1"/>
      <w:tblCellMar>
        <w:top w:w="0.0" w:type="dxa"/>
        <w:left w:w="10.0" w:type="dxa"/>
        <w:bottom w:w="0.0" w:type="dxa"/>
        <w:right w:w="10.0" w:type="dxa"/>
      </w:tblCellMar>
    </w:tblPr>
  </w:style>
  <w:style w:type="table" w:styleId="a4" w:customStyle="1">
    <w:basedOn w:val="TableNormal"/>
    <w:tblPr>
      <w:tblStyleRowBandSize w:val="1"/>
      <w:tblStyleColBandSize w:val="1"/>
      <w:tblCellMar>
        <w:top w:w="0.0" w:type="dxa"/>
        <w:left w:w="10.0" w:type="dxa"/>
        <w:bottom w:w="0.0" w:type="dxa"/>
        <w:right w:w="1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table" w:styleId="af4" w:customStyle="1">
    <w:basedOn w:val="TableNormal"/>
    <w:tblPr>
      <w:tblStyleRowBandSize w:val="1"/>
      <w:tblStyleColBandSize w:val="1"/>
      <w:tblCellMar>
        <w:top w:w="0.0" w:type="dxa"/>
        <w:left w:w="115.0" w:type="dxa"/>
        <w:bottom w:w="0.0" w:type="dxa"/>
        <w:right w:w="115.0" w:type="dxa"/>
      </w:tblCellMar>
    </w:tblPr>
  </w:style>
  <w:style w:type="table" w:styleId="af5" w:customStyle="1">
    <w:basedOn w:val="TableNormal"/>
    <w:tblPr>
      <w:tblStyleRowBandSize w:val="1"/>
      <w:tblStyleColBandSize w:val="1"/>
      <w:tblCellMar>
        <w:top w:w="0.0" w:type="dxa"/>
        <w:left w:w="115.0" w:type="dxa"/>
        <w:bottom w:w="0.0" w:type="dxa"/>
        <w:right w:w="115.0" w:type="dxa"/>
      </w:tblCellMar>
    </w:tblPr>
  </w:style>
  <w:style w:type="table" w:styleId="af6" w:customStyle="1">
    <w:basedOn w:val="TableNormal"/>
    <w:tblPr>
      <w:tblStyleRowBandSize w:val="1"/>
      <w:tblStyleColBandSize w:val="1"/>
      <w:tblCellMar>
        <w:top w:w="0.0" w:type="dxa"/>
        <w:left w:w="115.0" w:type="dxa"/>
        <w:bottom w:w="0.0" w:type="dxa"/>
        <w:right w:w="115.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paragraph" w:styleId="NormalWeb">
    <w:name w:val="Normal (Web)"/>
    <w:basedOn w:val="Normal"/>
    <w:uiPriority w:val="99"/>
    <w:semiHidden w:val="1"/>
    <w:unhideWhenUsed w:val="1"/>
    <w:rsid w:val="009C1E44"/>
    <w:pPr>
      <w:spacing w:after="100" w:afterAutospacing="1" w:before="100" w:beforeAutospacing="1"/>
    </w:pPr>
    <w:rPr>
      <w:rFonts w:ascii="Times New Roman" w:cs="Times New Roman" w:eastAsia="Times New Roman" w:hAnsi="Times New Roman"/>
      <w:sz w:val="24"/>
      <w:szCs w:val="24"/>
      <w:lang w:val="es-ES"/>
    </w:rPr>
  </w:style>
  <w:style w:type="character" w:styleId="Hipervnculo">
    <w:name w:val="Hyperlink"/>
    <w:basedOn w:val="Fuentedeprrafopredeter"/>
    <w:uiPriority w:val="99"/>
    <w:semiHidden w:val="1"/>
    <w:unhideWhenUsed w:val="1"/>
    <w:rsid w:val="009C1E44"/>
    <w:rPr>
      <w:color w:val="0000ff"/>
      <w:u w:val="single"/>
    </w:rPr>
  </w:style>
  <w:style w:type="paragraph" w:styleId="Prrafodelista">
    <w:name w:val="List Paragraph"/>
    <w:basedOn w:val="Normal"/>
    <w:uiPriority w:val="34"/>
    <w:qFormat w:val="1"/>
    <w:rsid w:val="00CF60A2"/>
    <w:pPr>
      <w:ind w:left="720"/>
      <w:contextualSpacing w:val="1"/>
    </w:pPr>
  </w:style>
  <w:style w:type="paragraph" w:styleId="Subtitle">
    <w:name w:val="Subtitle"/>
    <w:basedOn w:val="Normal"/>
    <w:next w:val="Normal"/>
    <w:pPr>
      <w:keepNext w:val="1"/>
      <w:keepLines w:val="1"/>
      <w:spacing w:after="120" w:before="600" w:line="276" w:lineRule="auto"/>
    </w:pPr>
    <w:rPr>
      <w:b w:val="1"/>
      <w:color w:val="000000"/>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cdcamargo23@mi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5WCzSsqHfgZGF14UoBGdBAe5+w==">AMUW2mVkwfssZZr47PUEY/450lXP+XWHiVr1o2jp2EIENgrYr9Ov0umhr5eH1lzlhrFRF5qSK8DW8QrVwrW/QjBh31F6NaGh75AVOK+lyiW/XU74lC2uxqkrW0/ZKYJiCLEzGwEoLxYT+szXJ6GN0O5NM8paamtENkrcyUD5yNLvTpZf56D7QrFh9tkXY0wYhJPuUYClchSNu3JfnxKXcam0cjBgPGQiJANvW+3FR4rRrOio3imheizutegLNEctmEngTyeTJd4RKroZdfR2PkBc+EFISB9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2022-04-05T13:26:00Z</dcterms:created>
</cp:coreProperties>
</file>