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845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Deploying infrastructure across multiple Azure subscriptions using Terraform involves careful planning and configuration. Here’s a comprehensive guide on handling multi-subscription deployments with Terraform, including setup, challenges, and examples.</w:t>
      </w:r>
    </w:p>
    <w:p w14:paraId="5B34370D" w14:textId="77777777" w:rsidR="004134A5" w:rsidRPr="004134A5" w:rsidRDefault="004134A5" w:rsidP="004134A5">
      <w:pPr>
        <w:rPr>
          <w:rFonts w:asciiTheme="minorHAnsi" w:hAnsiTheme="minorHAnsi" w:cstheme="minorBidi"/>
          <w:color w:val="002060"/>
        </w:rPr>
      </w:pPr>
    </w:p>
    <w:p w14:paraId="7D30DD10"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**Overview**</w:t>
      </w:r>
    </w:p>
    <w:p w14:paraId="569DABDE" w14:textId="77777777" w:rsidR="004134A5" w:rsidRPr="004134A5" w:rsidRDefault="004134A5" w:rsidP="004134A5">
      <w:pPr>
        <w:rPr>
          <w:rFonts w:asciiTheme="minorHAnsi" w:hAnsiTheme="minorHAnsi" w:cstheme="minorBidi"/>
          <w:color w:val="002060"/>
        </w:rPr>
      </w:pPr>
    </w:p>
    <w:p w14:paraId="79D743A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Multi-subscription deployments in Azure can be necessary for various reasons, such as separating environments (e.g., development, staging, production) or managing different business units. Terraform supports this by allowing you to configure multiple provider blocks and manage resources in different subscriptions effectively.</w:t>
      </w:r>
    </w:p>
    <w:p w14:paraId="524A6B7A" w14:textId="77777777" w:rsidR="004134A5" w:rsidRPr="004134A5" w:rsidRDefault="004134A5" w:rsidP="004134A5">
      <w:pPr>
        <w:rPr>
          <w:rFonts w:asciiTheme="minorHAnsi" w:hAnsiTheme="minorHAnsi" w:cstheme="minorBidi"/>
          <w:color w:val="002060"/>
        </w:rPr>
      </w:pPr>
    </w:p>
    <w:p w14:paraId="0C0A080E"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**Steps for Multi-Subscription Deployment**</w:t>
      </w:r>
    </w:p>
    <w:p w14:paraId="77E3C7AA" w14:textId="77777777" w:rsidR="004134A5" w:rsidRPr="004134A5" w:rsidRDefault="004134A5" w:rsidP="004134A5">
      <w:pPr>
        <w:rPr>
          <w:rFonts w:asciiTheme="minorHAnsi" w:hAnsiTheme="minorHAnsi" w:cstheme="minorBidi"/>
          <w:color w:val="002060"/>
        </w:rPr>
      </w:pPr>
    </w:p>
    <w:p w14:paraId="786FC90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1. **Set Up Providers for Multiple Subscriptions**</w:t>
      </w:r>
    </w:p>
    <w:p w14:paraId="737F1C21" w14:textId="77777777" w:rsidR="004134A5" w:rsidRPr="004134A5" w:rsidRDefault="004134A5" w:rsidP="004134A5">
      <w:pPr>
        <w:rPr>
          <w:rFonts w:asciiTheme="minorHAnsi" w:hAnsiTheme="minorHAnsi" w:cstheme="minorBidi"/>
          <w:color w:val="002060"/>
        </w:rPr>
      </w:pPr>
    </w:p>
    <w:p w14:paraId="6E670610"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You need to configure multiple provider blocks in your Terraform configuration, each corresponding to a different Azure subscription. You also need to ensure proper authentication for each subscription.</w:t>
      </w:r>
    </w:p>
    <w:p w14:paraId="01607932" w14:textId="77777777" w:rsidR="004134A5" w:rsidRPr="004134A5" w:rsidRDefault="004134A5" w:rsidP="004134A5">
      <w:pPr>
        <w:rPr>
          <w:rFonts w:asciiTheme="minorHAnsi" w:hAnsiTheme="minorHAnsi" w:cstheme="minorBidi"/>
          <w:color w:val="002060"/>
        </w:rPr>
      </w:pPr>
    </w:p>
    <w:p w14:paraId="6D161D7F"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**Example </w:t>
      </w:r>
      <w:proofErr w:type="gramStart"/>
      <w:r w:rsidRPr="004134A5">
        <w:rPr>
          <w:rFonts w:asciiTheme="minorHAnsi" w:hAnsiTheme="minorHAnsi" w:cstheme="minorBidi"/>
          <w:color w:val="002060"/>
        </w:rPr>
        <w:t>Configuration:*</w:t>
      </w:r>
      <w:proofErr w:type="gramEnd"/>
      <w:r w:rsidRPr="004134A5">
        <w:rPr>
          <w:rFonts w:asciiTheme="minorHAnsi" w:hAnsiTheme="minorHAnsi" w:cstheme="minorBidi"/>
          <w:color w:val="002060"/>
        </w:rPr>
        <w:t>*</w:t>
      </w:r>
    </w:p>
    <w:p w14:paraId="04768308" w14:textId="77777777" w:rsidR="004134A5" w:rsidRPr="004134A5" w:rsidRDefault="004134A5" w:rsidP="004134A5">
      <w:pPr>
        <w:rPr>
          <w:rFonts w:asciiTheme="minorHAnsi" w:hAnsiTheme="minorHAnsi" w:cstheme="minorBidi"/>
          <w:color w:val="002060"/>
        </w:rPr>
      </w:pPr>
    </w:p>
    <w:p w14:paraId="518D8C84"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roofErr w:type="spellStart"/>
      <w:r w:rsidRPr="004134A5">
        <w:rPr>
          <w:rFonts w:asciiTheme="minorHAnsi" w:hAnsiTheme="minorHAnsi" w:cstheme="minorBidi"/>
          <w:color w:val="002060"/>
        </w:rPr>
        <w:t>hcl</w:t>
      </w:r>
      <w:proofErr w:type="spellEnd"/>
    </w:p>
    <w:p w14:paraId="3E549026"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provider "</w:t>
      </w:r>
      <w:proofErr w:type="spellStart"/>
      <w:r w:rsidRPr="004134A5">
        <w:rPr>
          <w:rFonts w:asciiTheme="minorHAnsi" w:hAnsiTheme="minorHAnsi" w:cstheme="minorBidi"/>
          <w:color w:val="002060"/>
        </w:rPr>
        <w:t>azurerm</w:t>
      </w:r>
      <w:proofErr w:type="spellEnd"/>
      <w:r w:rsidRPr="004134A5">
        <w:rPr>
          <w:rFonts w:asciiTheme="minorHAnsi" w:hAnsiTheme="minorHAnsi" w:cstheme="minorBidi"/>
          <w:color w:val="002060"/>
        </w:rPr>
        <w:t>" {</w:t>
      </w:r>
    </w:p>
    <w:p w14:paraId="4D2AE6BC"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alias           = "sub1"</w:t>
      </w:r>
    </w:p>
    <w:p w14:paraId="01E2877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features        = {}</w:t>
      </w:r>
    </w:p>
    <w:p w14:paraId="6A740A3E"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subscription_id</w:t>
      </w:r>
      <w:proofErr w:type="spellEnd"/>
      <w:r w:rsidRPr="004134A5">
        <w:rPr>
          <w:rFonts w:asciiTheme="minorHAnsi" w:hAnsiTheme="minorHAnsi" w:cstheme="minorBidi"/>
          <w:color w:val="002060"/>
        </w:rPr>
        <w:t xml:space="preserve"> = "SUBSCRIPTION_ID_1"</w:t>
      </w:r>
    </w:p>
    <w:p w14:paraId="00B9CBD7"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client_id</w:t>
      </w:r>
      <w:proofErr w:type="spellEnd"/>
      <w:r w:rsidRPr="004134A5">
        <w:rPr>
          <w:rFonts w:asciiTheme="minorHAnsi" w:hAnsiTheme="minorHAnsi" w:cstheme="minorBidi"/>
          <w:color w:val="002060"/>
        </w:rPr>
        <w:t>       = "CLIENT_ID_1"</w:t>
      </w:r>
    </w:p>
    <w:p w14:paraId="72CD9D04"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client_secret</w:t>
      </w:r>
      <w:proofErr w:type="spellEnd"/>
      <w:r w:rsidRPr="004134A5">
        <w:rPr>
          <w:rFonts w:asciiTheme="minorHAnsi" w:hAnsiTheme="minorHAnsi" w:cstheme="minorBidi"/>
          <w:color w:val="002060"/>
        </w:rPr>
        <w:t>   = "CLIENT_SECRET_1"</w:t>
      </w:r>
    </w:p>
    <w:p w14:paraId="550D9F3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tenant_id</w:t>
      </w:r>
      <w:proofErr w:type="spellEnd"/>
      <w:r w:rsidRPr="004134A5">
        <w:rPr>
          <w:rFonts w:asciiTheme="minorHAnsi" w:hAnsiTheme="minorHAnsi" w:cstheme="minorBidi"/>
          <w:color w:val="002060"/>
        </w:rPr>
        <w:t>       = "TENANT_ID_1"</w:t>
      </w:r>
    </w:p>
    <w:p w14:paraId="06A1AA4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030DCFC5" w14:textId="77777777" w:rsidR="004134A5" w:rsidRPr="004134A5" w:rsidRDefault="004134A5" w:rsidP="004134A5">
      <w:pPr>
        <w:rPr>
          <w:rFonts w:asciiTheme="minorHAnsi" w:hAnsiTheme="minorHAnsi" w:cstheme="minorBidi"/>
          <w:color w:val="002060"/>
        </w:rPr>
      </w:pPr>
    </w:p>
    <w:p w14:paraId="43E85C9B"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provider "</w:t>
      </w:r>
      <w:proofErr w:type="spellStart"/>
      <w:r w:rsidRPr="004134A5">
        <w:rPr>
          <w:rFonts w:asciiTheme="minorHAnsi" w:hAnsiTheme="minorHAnsi" w:cstheme="minorBidi"/>
          <w:color w:val="002060"/>
        </w:rPr>
        <w:t>azurerm</w:t>
      </w:r>
      <w:proofErr w:type="spellEnd"/>
      <w:r w:rsidRPr="004134A5">
        <w:rPr>
          <w:rFonts w:asciiTheme="minorHAnsi" w:hAnsiTheme="minorHAnsi" w:cstheme="minorBidi"/>
          <w:color w:val="002060"/>
        </w:rPr>
        <w:t>" {</w:t>
      </w:r>
    </w:p>
    <w:p w14:paraId="44358E50"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alias           = "sub2"</w:t>
      </w:r>
    </w:p>
    <w:p w14:paraId="55A16209"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features        = {}</w:t>
      </w:r>
    </w:p>
    <w:p w14:paraId="2B3ADE5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subscription_id</w:t>
      </w:r>
      <w:proofErr w:type="spellEnd"/>
      <w:r w:rsidRPr="004134A5">
        <w:rPr>
          <w:rFonts w:asciiTheme="minorHAnsi" w:hAnsiTheme="minorHAnsi" w:cstheme="minorBidi"/>
          <w:color w:val="002060"/>
        </w:rPr>
        <w:t xml:space="preserve"> = "SUBSCRIPTION_ID_2"</w:t>
      </w:r>
    </w:p>
    <w:p w14:paraId="0C709F1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client_id</w:t>
      </w:r>
      <w:proofErr w:type="spellEnd"/>
      <w:r w:rsidRPr="004134A5">
        <w:rPr>
          <w:rFonts w:asciiTheme="minorHAnsi" w:hAnsiTheme="minorHAnsi" w:cstheme="minorBidi"/>
          <w:color w:val="002060"/>
        </w:rPr>
        <w:t>       = "CLIENT_ID_2"</w:t>
      </w:r>
    </w:p>
    <w:p w14:paraId="579466B6"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client_secret</w:t>
      </w:r>
      <w:proofErr w:type="spellEnd"/>
      <w:r w:rsidRPr="004134A5">
        <w:rPr>
          <w:rFonts w:asciiTheme="minorHAnsi" w:hAnsiTheme="minorHAnsi" w:cstheme="minorBidi"/>
          <w:color w:val="002060"/>
        </w:rPr>
        <w:t>   = "CLIENT_SECRET_2"</w:t>
      </w:r>
    </w:p>
    <w:p w14:paraId="73352BC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tenant_id</w:t>
      </w:r>
      <w:proofErr w:type="spellEnd"/>
      <w:r w:rsidRPr="004134A5">
        <w:rPr>
          <w:rFonts w:asciiTheme="minorHAnsi" w:hAnsiTheme="minorHAnsi" w:cstheme="minorBidi"/>
          <w:color w:val="002060"/>
        </w:rPr>
        <w:t>       = "TENANT_ID_2"</w:t>
      </w:r>
    </w:p>
    <w:p w14:paraId="59DD856D"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2254847C"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1F6B5361" w14:textId="77777777" w:rsidR="004134A5" w:rsidRPr="004134A5" w:rsidRDefault="004134A5" w:rsidP="004134A5">
      <w:pPr>
        <w:rPr>
          <w:rFonts w:asciiTheme="minorHAnsi" w:hAnsiTheme="minorHAnsi" w:cstheme="minorBidi"/>
          <w:color w:val="002060"/>
        </w:rPr>
      </w:pPr>
    </w:p>
    <w:p w14:paraId="736A6AE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2. **Define Resources in Different Subscriptions**</w:t>
      </w:r>
    </w:p>
    <w:p w14:paraId="549428BC" w14:textId="77777777" w:rsidR="004134A5" w:rsidRPr="004134A5" w:rsidRDefault="004134A5" w:rsidP="004134A5">
      <w:pPr>
        <w:rPr>
          <w:rFonts w:asciiTheme="minorHAnsi" w:hAnsiTheme="minorHAnsi" w:cstheme="minorBidi"/>
          <w:color w:val="002060"/>
        </w:rPr>
      </w:pPr>
    </w:p>
    <w:p w14:paraId="52EBA836"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Specify which provider to use for each resource by referencing the appropriate provider alias.</w:t>
      </w:r>
    </w:p>
    <w:p w14:paraId="35A0F962" w14:textId="77777777" w:rsidR="004134A5" w:rsidRPr="004134A5" w:rsidRDefault="004134A5" w:rsidP="004134A5">
      <w:pPr>
        <w:rPr>
          <w:rFonts w:asciiTheme="minorHAnsi" w:hAnsiTheme="minorHAnsi" w:cstheme="minorBidi"/>
          <w:color w:val="002060"/>
        </w:rPr>
      </w:pPr>
    </w:p>
    <w:p w14:paraId="7B8BEF4D"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**Example </w:t>
      </w:r>
      <w:proofErr w:type="gramStart"/>
      <w:r w:rsidRPr="004134A5">
        <w:rPr>
          <w:rFonts w:asciiTheme="minorHAnsi" w:hAnsiTheme="minorHAnsi" w:cstheme="minorBidi"/>
          <w:color w:val="002060"/>
        </w:rPr>
        <w:t>Resources:*</w:t>
      </w:r>
      <w:proofErr w:type="gramEnd"/>
      <w:r w:rsidRPr="004134A5">
        <w:rPr>
          <w:rFonts w:asciiTheme="minorHAnsi" w:hAnsiTheme="minorHAnsi" w:cstheme="minorBidi"/>
          <w:color w:val="002060"/>
        </w:rPr>
        <w:t>*</w:t>
      </w:r>
    </w:p>
    <w:p w14:paraId="426860D9" w14:textId="77777777" w:rsidR="004134A5" w:rsidRPr="004134A5" w:rsidRDefault="004134A5" w:rsidP="004134A5">
      <w:pPr>
        <w:rPr>
          <w:rFonts w:asciiTheme="minorHAnsi" w:hAnsiTheme="minorHAnsi" w:cstheme="minorBidi"/>
          <w:color w:val="002060"/>
        </w:rPr>
      </w:pPr>
    </w:p>
    <w:p w14:paraId="395832AF"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roofErr w:type="spellStart"/>
      <w:r w:rsidRPr="004134A5">
        <w:rPr>
          <w:rFonts w:asciiTheme="minorHAnsi" w:hAnsiTheme="minorHAnsi" w:cstheme="minorBidi"/>
          <w:color w:val="002060"/>
        </w:rPr>
        <w:t>hcl</w:t>
      </w:r>
      <w:proofErr w:type="spellEnd"/>
    </w:p>
    <w:p w14:paraId="079D32D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resource "</w:t>
      </w:r>
      <w:proofErr w:type="spellStart"/>
      <w:r w:rsidRPr="004134A5">
        <w:rPr>
          <w:rFonts w:asciiTheme="minorHAnsi" w:hAnsiTheme="minorHAnsi" w:cstheme="minorBidi"/>
          <w:color w:val="002060"/>
        </w:rPr>
        <w:t>azurerm_resource_group</w:t>
      </w:r>
      <w:proofErr w:type="spellEnd"/>
      <w:r w:rsidRPr="004134A5">
        <w:rPr>
          <w:rFonts w:asciiTheme="minorHAnsi" w:hAnsiTheme="minorHAnsi" w:cstheme="minorBidi"/>
          <w:color w:val="002060"/>
        </w:rPr>
        <w:t>" "rg_sub1" {</w:t>
      </w:r>
    </w:p>
    <w:p w14:paraId="34B48F6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provider          = </w:t>
      </w:r>
      <w:proofErr w:type="gramStart"/>
      <w:r w:rsidRPr="004134A5">
        <w:rPr>
          <w:rFonts w:asciiTheme="minorHAnsi" w:hAnsiTheme="minorHAnsi" w:cstheme="minorBidi"/>
          <w:color w:val="002060"/>
        </w:rPr>
        <w:t>azurerm.sub</w:t>
      </w:r>
      <w:proofErr w:type="gramEnd"/>
      <w:r w:rsidRPr="004134A5">
        <w:rPr>
          <w:rFonts w:asciiTheme="minorHAnsi" w:hAnsiTheme="minorHAnsi" w:cstheme="minorBidi"/>
          <w:color w:val="002060"/>
        </w:rPr>
        <w:t>1</w:t>
      </w:r>
    </w:p>
    <w:p w14:paraId="0DEEB48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name              = "rg-sub1"</w:t>
      </w:r>
    </w:p>
    <w:p w14:paraId="1990121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lastRenderedPageBreak/>
        <w:t>  location          = "East US"</w:t>
      </w:r>
    </w:p>
    <w:p w14:paraId="4712793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2AC0CE55" w14:textId="77777777" w:rsidR="004134A5" w:rsidRPr="004134A5" w:rsidRDefault="004134A5" w:rsidP="004134A5">
      <w:pPr>
        <w:rPr>
          <w:rFonts w:asciiTheme="minorHAnsi" w:hAnsiTheme="minorHAnsi" w:cstheme="minorBidi"/>
          <w:color w:val="002060"/>
        </w:rPr>
      </w:pPr>
    </w:p>
    <w:p w14:paraId="41B851D2"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resource "</w:t>
      </w:r>
      <w:proofErr w:type="spellStart"/>
      <w:r w:rsidRPr="004134A5">
        <w:rPr>
          <w:rFonts w:asciiTheme="minorHAnsi" w:hAnsiTheme="minorHAnsi" w:cstheme="minorBidi"/>
          <w:color w:val="002060"/>
        </w:rPr>
        <w:t>azurerm_resource_group</w:t>
      </w:r>
      <w:proofErr w:type="spellEnd"/>
      <w:r w:rsidRPr="004134A5">
        <w:rPr>
          <w:rFonts w:asciiTheme="minorHAnsi" w:hAnsiTheme="minorHAnsi" w:cstheme="minorBidi"/>
          <w:color w:val="002060"/>
        </w:rPr>
        <w:t>" "rg_sub2" {</w:t>
      </w:r>
    </w:p>
    <w:p w14:paraId="5727AEF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provider          = </w:t>
      </w:r>
      <w:proofErr w:type="gramStart"/>
      <w:r w:rsidRPr="004134A5">
        <w:rPr>
          <w:rFonts w:asciiTheme="minorHAnsi" w:hAnsiTheme="minorHAnsi" w:cstheme="minorBidi"/>
          <w:color w:val="002060"/>
        </w:rPr>
        <w:t>azurerm.sub</w:t>
      </w:r>
      <w:proofErr w:type="gramEnd"/>
      <w:r w:rsidRPr="004134A5">
        <w:rPr>
          <w:rFonts w:asciiTheme="minorHAnsi" w:hAnsiTheme="minorHAnsi" w:cstheme="minorBidi"/>
          <w:color w:val="002060"/>
        </w:rPr>
        <w:t>2</w:t>
      </w:r>
    </w:p>
    <w:p w14:paraId="286F4299"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name              = "rg-sub2"</w:t>
      </w:r>
    </w:p>
    <w:p w14:paraId="4F5AA266"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location          = "West US"</w:t>
      </w:r>
    </w:p>
    <w:p w14:paraId="63151372"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3A97E7F0"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70A9AEC3" w14:textId="77777777" w:rsidR="004134A5" w:rsidRPr="004134A5" w:rsidRDefault="004134A5" w:rsidP="004134A5">
      <w:pPr>
        <w:rPr>
          <w:rFonts w:asciiTheme="minorHAnsi" w:hAnsiTheme="minorHAnsi" w:cstheme="minorBidi"/>
          <w:color w:val="002060"/>
        </w:rPr>
      </w:pPr>
    </w:p>
    <w:p w14:paraId="38A2611B"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3. **Handle Cross-Subscription Dependencies**</w:t>
      </w:r>
    </w:p>
    <w:p w14:paraId="487422CC" w14:textId="77777777" w:rsidR="004134A5" w:rsidRPr="004134A5" w:rsidRDefault="004134A5" w:rsidP="004134A5">
      <w:pPr>
        <w:rPr>
          <w:rFonts w:asciiTheme="minorHAnsi" w:hAnsiTheme="minorHAnsi" w:cstheme="minorBidi"/>
          <w:color w:val="002060"/>
        </w:rPr>
      </w:pPr>
    </w:p>
    <w:p w14:paraId="2A67CBB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When managing resources that need to interact across subscriptions, you must ensure correct referencing. Use outputs to share necessary information between different configurations if they are managed in separate state files.</w:t>
      </w:r>
    </w:p>
    <w:p w14:paraId="6AFF22FD" w14:textId="77777777" w:rsidR="004134A5" w:rsidRPr="004134A5" w:rsidRDefault="004134A5" w:rsidP="004134A5">
      <w:pPr>
        <w:rPr>
          <w:rFonts w:asciiTheme="minorHAnsi" w:hAnsiTheme="minorHAnsi" w:cstheme="minorBidi"/>
          <w:color w:val="002060"/>
        </w:rPr>
      </w:pPr>
    </w:p>
    <w:p w14:paraId="58EE393F"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**Example Output and Data </w:t>
      </w:r>
      <w:proofErr w:type="gramStart"/>
      <w:r w:rsidRPr="004134A5">
        <w:rPr>
          <w:rFonts w:asciiTheme="minorHAnsi" w:hAnsiTheme="minorHAnsi" w:cstheme="minorBidi"/>
          <w:color w:val="002060"/>
        </w:rPr>
        <w:t>Reference:*</w:t>
      </w:r>
      <w:proofErr w:type="gramEnd"/>
      <w:r w:rsidRPr="004134A5">
        <w:rPr>
          <w:rFonts w:asciiTheme="minorHAnsi" w:hAnsiTheme="minorHAnsi" w:cstheme="minorBidi"/>
          <w:color w:val="002060"/>
        </w:rPr>
        <w:t>*</w:t>
      </w:r>
    </w:p>
    <w:p w14:paraId="4617111C" w14:textId="77777777" w:rsidR="004134A5" w:rsidRPr="004134A5" w:rsidRDefault="004134A5" w:rsidP="004134A5">
      <w:pPr>
        <w:rPr>
          <w:rFonts w:asciiTheme="minorHAnsi" w:hAnsiTheme="minorHAnsi" w:cstheme="minorBidi"/>
          <w:color w:val="002060"/>
        </w:rPr>
      </w:pPr>
    </w:p>
    <w:p w14:paraId="7DF8363C"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roofErr w:type="spellStart"/>
      <w:r w:rsidRPr="004134A5">
        <w:rPr>
          <w:rFonts w:asciiTheme="minorHAnsi" w:hAnsiTheme="minorHAnsi" w:cstheme="minorBidi"/>
          <w:color w:val="002060"/>
        </w:rPr>
        <w:t>hcl</w:t>
      </w:r>
      <w:proofErr w:type="spellEnd"/>
    </w:p>
    <w:p w14:paraId="36459E8C"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output "sub1_rg_name" {</w:t>
      </w:r>
    </w:p>
    <w:p w14:paraId="27E0395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value = </w:t>
      </w:r>
      <w:hyperlink r:id="rId4" w:history="1">
        <w:r w:rsidRPr="004134A5">
          <w:rPr>
            <w:rStyle w:val="Hyperlink"/>
            <w:rFonts w:asciiTheme="minorHAnsi" w:hAnsiTheme="minorHAnsi" w:cstheme="minorBidi"/>
            <w:color w:val="002060"/>
          </w:rPr>
          <w:t>azurerm_resource_group.rg_sub1.name</w:t>
        </w:r>
      </w:hyperlink>
    </w:p>
    <w:p w14:paraId="6004F907"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39D25863" w14:textId="77777777" w:rsidR="004134A5" w:rsidRPr="004134A5" w:rsidRDefault="004134A5" w:rsidP="004134A5">
      <w:pPr>
        <w:rPr>
          <w:rFonts w:asciiTheme="minorHAnsi" w:hAnsiTheme="minorHAnsi" w:cstheme="minorBidi"/>
          <w:color w:val="002060"/>
        </w:rPr>
      </w:pPr>
    </w:p>
    <w:p w14:paraId="55959572"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Use the output from subscription 1 in subscription 2</w:t>
      </w:r>
    </w:p>
    <w:p w14:paraId="66931B3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data "</w:t>
      </w:r>
      <w:proofErr w:type="spellStart"/>
      <w:r w:rsidRPr="004134A5">
        <w:rPr>
          <w:rFonts w:asciiTheme="minorHAnsi" w:hAnsiTheme="minorHAnsi" w:cstheme="minorBidi"/>
          <w:color w:val="002060"/>
        </w:rPr>
        <w:t>azurerm_resource_group</w:t>
      </w:r>
      <w:proofErr w:type="spellEnd"/>
      <w:r w:rsidRPr="004134A5">
        <w:rPr>
          <w:rFonts w:asciiTheme="minorHAnsi" w:hAnsiTheme="minorHAnsi" w:cstheme="minorBidi"/>
          <w:color w:val="002060"/>
        </w:rPr>
        <w:t>" "rg_sub1" {</w:t>
      </w:r>
    </w:p>
    <w:p w14:paraId="34870C6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provider = </w:t>
      </w:r>
      <w:proofErr w:type="gramStart"/>
      <w:r w:rsidRPr="004134A5">
        <w:rPr>
          <w:rFonts w:asciiTheme="minorHAnsi" w:hAnsiTheme="minorHAnsi" w:cstheme="minorBidi"/>
          <w:color w:val="002060"/>
        </w:rPr>
        <w:t>azurerm.sub</w:t>
      </w:r>
      <w:proofErr w:type="gramEnd"/>
      <w:r w:rsidRPr="004134A5">
        <w:rPr>
          <w:rFonts w:asciiTheme="minorHAnsi" w:hAnsiTheme="minorHAnsi" w:cstheme="minorBidi"/>
          <w:color w:val="002060"/>
        </w:rPr>
        <w:t>1</w:t>
      </w:r>
    </w:p>
    <w:p w14:paraId="3BF3B0F2"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name     = </w:t>
      </w:r>
      <w:proofErr w:type="gramStart"/>
      <w:r w:rsidRPr="004134A5">
        <w:rPr>
          <w:rFonts w:asciiTheme="minorHAnsi" w:hAnsiTheme="minorHAnsi" w:cstheme="minorBidi"/>
          <w:color w:val="002060"/>
        </w:rPr>
        <w:t>output.sub</w:t>
      </w:r>
      <w:proofErr w:type="gramEnd"/>
      <w:r w:rsidRPr="004134A5">
        <w:rPr>
          <w:rFonts w:asciiTheme="minorHAnsi" w:hAnsiTheme="minorHAnsi" w:cstheme="minorBidi"/>
          <w:color w:val="002060"/>
        </w:rPr>
        <w:t>1_rg_name</w:t>
      </w:r>
    </w:p>
    <w:p w14:paraId="0ED8127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12498EA4"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2AF1E586" w14:textId="77777777" w:rsidR="004134A5" w:rsidRPr="004134A5" w:rsidRDefault="004134A5" w:rsidP="004134A5">
      <w:pPr>
        <w:rPr>
          <w:rFonts w:asciiTheme="minorHAnsi" w:hAnsiTheme="minorHAnsi" w:cstheme="minorBidi"/>
          <w:color w:val="002060"/>
        </w:rPr>
      </w:pPr>
    </w:p>
    <w:p w14:paraId="1CFF052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4. **Manage State Files**</w:t>
      </w:r>
    </w:p>
    <w:p w14:paraId="7E753082" w14:textId="77777777" w:rsidR="004134A5" w:rsidRPr="004134A5" w:rsidRDefault="004134A5" w:rsidP="004134A5">
      <w:pPr>
        <w:rPr>
          <w:rFonts w:asciiTheme="minorHAnsi" w:hAnsiTheme="minorHAnsi" w:cstheme="minorBidi"/>
          <w:color w:val="002060"/>
        </w:rPr>
      </w:pPr>
    </w:p>
    <w:p w14:paraId="70D2E3C9"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For multi-subscription deployments, it’s crucial to manage state files carefully to avoid conflicts. Use remote backends for storing state files securely and configure each backend to handle the relevant subscription.</w:t>
      </w:r>
    </w:p>
    <w:p w14:paraId="657979E6" w14:textId="77777777" w:rsidR="004134A5" w:rsidRPr="004134A5" w:rsidRDefault="004134A5" w:rsidP="004134A5">
      <w:pPr>
        <w:rPr>
          <w:rFonts w:asciiTheme="minorHAnsi" w:hAnsiTheme="minorHAnsi" w:cstheme="minorBidi"/>
          <w:color w:val="002060"/>
        </w:rPr>
      </w:pPr>
    </w:p>
    <w:p w14:paraId="00464B5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**Example Remote Backend </w:t>
      </w:r>
      <w:proofErr w:type="gramStart"/>
      <w:r w:rsidRPr="004134A5">
        <w:rPr>
          <w:rFonts w:asciiTheme="minorHAnsi" w:hAnsiTheme="minorHAnsi" w:cstheme="minorBidi"/>
          <w:color w:val="002060"/>
        </w:rPr>
        <w:t>Configuration:*</w:t>
      </w:r>
      <w:proofErr w:type="gramEnd"/>
      <w:r w:rsidRPr="004134A5">
        <w:rPr>
          <w:rFonts w:asciiTheme="minorHAnsi" w:hAnsiTheme="minorHAnsi" w:cstheme="minorBidi"/>
          <w:color w:val="002060"/>
        </w:rPr>
        <w:t>*</w:t>
      </w:r>
    </w:p>
    <w:p w14:paraId="23C519D4" w14:textId="77777777" w:rsidR="004134A5" w:rsidRPr="004134A5" w:rsidRDefault="004134A5" w:rsidP="004134A5">
      <w:pPr>
        <w:rPr>
          <w:rFonts w:asciiTheme="minorHAnsi" w:hAnsiTheme="minorHAnsi" w:cstheme="minorBidi"/>
          <w:color w:val="002060"/>
        </w:rPr>
      </w:pPr>
    </w:p>
    <w:p w14:paraId="5B7CAFF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roofErr w:type="spellStart"/>
      <w:r w:rsidRPr="004134A5">
        <w:rPr>
          <w:rFonts w:asciiTheme="minorHAnsi" w:hAnsiTheme="minorHAnsi" w:cstheme="minorBidi"/>
          <w:color w:val="002060"/>
        </w:rPr>
        <w:t>hcl</w:t>
      </w:r>
      <w:proofErr w:type="spellEnd"/>
    </w:p>
    <w:p w14:paraId="59773F57"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terraform {</w:t>
      </w:r>
    </w:p>
    <w:p w14:paraId="4EC5D7AD"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backend "</w:t>
      </w:r>
      <w:proofErr w:type="spellStart"/>
      <w:r w:rsidRPr="004134A5">
        <w:rPr>
          <w:rFonts w:asciiTheme="minorHAnsi" w:hAnsiTheme="minorHAnsi" w:cstheme="minorBidi"/>
          <w:color w:val="002060"/>
        </w:rPr>
        <w:t>azurerm</w:t>
      </w:r>
      <w:proofErr w:type="spellEnd"/>
      <w:r w:rsidRPr="004134A5">
        <w:rPr>
          <w:rFonts w:asciiTheme="minorHAnsi" w:hAnsiTheme="minorHAnsi" w:cstheme="minorBidi"/>
          <w:color w:val="002060"/>
        </w:rPr>
        <w:t>" {</w:t>
      </w:r>
    </w:p>
    <w:p w14:paraId="16EFF75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resource_group_</w:t>
      </w:r>
      <w:proofErr w:type="gramStart"/>
      <w:r w:rsidRPr="004134A5">
        <w:rPr>
          <w:rFonts w:asciiTheme="minorHAnsi" w:hAnsiTheme="minorHAnsi" w:cstheme="minorBidi"/>
          <w:color w:val="002060"/>
        </w:rPr>
        <w:t>name</w:t>
      </w:r>
      <w:proofErr w:type="spellEnd"/>
      <w:r w:rsidRPr="004134A5">
        <w:rPr>
          <w:rFonts w:asciiTheme="minorHAnsi" w:hAnsiTheme="minorHAnsi" w:cstheme="minorBidi"/>
          <w:color w:val="002060"/>
        </w:rPr>
        <w:t>  =</w:t>
      </w:r>
      <w:proofErr w:type="gramEnd"/>
      <w:r w:rsidRPr="004134A5">
        <w:rPr>
          <w:rFonts w:asciiTheme="minorHAnsi" w:hAnsiTheme="minorHAnsi" w:cstheme="minorBidi"/>
          <w:color w:val="002060"/>
        </w:rPr>
        <w:t xml:space="preserve"> "my-</w:t>
      </w:r>
      <w:proofErr w:type="spellStart"/>
      <w:r w:rsidRPr="004134A5">
        <w:rPr>
          <w:rFonts w:asciiTheme="minorHAnsi" w:hAnsiTheme="minorHAnsi" w:cstheme="minorBidi"/>
          <w:color w:val="002060"/>
        </w:rPr>
        <w:t>tf</w:t>
      </w:r>
      <w:proofErr w:type="spellEnd"/>
      <w:r w:rsidRPr="004134A5">
        <w:rPr>
          <w:rFonts w:asciiTheme="minorHAnsi" w:hAnsiTheme="minorHAnsi" w:cstheme="minorBidi"/>
          <w:color w:val="002060"/>
        </w:rPr>
        <w:t>-state-</w:t>
      </w:r>
      <w:proofErr w:type="spellStart"/>
      <w:r w:rsidRPr="004134A5">
        <w:rPr>
          <w:rFonts w:asciiTheme="minorHAnsi" w:hAnsiTheme="minorHAnsi" w:cstheme="minorBidi"/>
          <w:color w:val="002060"/>
        </w:rPr>
        <w:t>rg</w:t>
      </w:r>
      <w:proofErr w:type="spellEnd"/>
      <w:r w:rsidRPr="004134A5">
        <w:rPr>
          <w:rFonts w:asciiTheme="minorHAnsi" w:hAnsiTheme="minorHAnsi" w:cstheme="minorBidi"/>
          <w:color w:val="002060"/>
        </w:rPr>
        <w:t>"</w:t>
      </w:r>
    </w:p>
    <w:p w14:paraId="0EF0A93D"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storage_account_name</w:t>
      </w:r>
      <w:proofErr w:type="spellEnd"/>
      <w:r w:rsidRPr="004134A5">
        <w:rPr>
          <w:rFonts w:asciiTheme="minorHAnsi" w:hAnsiTheme="minorHAnsi" w:cstheme="minorBidi"/>
          <w:color w:val="002060"/>
        </w:rPr>
        <w:t xml:space="preserve"> = "</w:t>
      </w:r>
      <w:proofErr w:type="spellStart"/>
      <w:r w:rsidRPr="004134A5">
        <w:rPr>
          <w:rFonts w:asciiTheme="minorHAnsi" w:hAnsiTheme="minorHAnsi" w:cstheme="minorBidi"/>
          <w:color w:val="002060"/>
        </w:rPr>
        <w:t>mytfstate</w:t>
      </w:r>
      <w:proofErr w:type="spellEnd"/>
      <w:r w:rsidRPr="004134A5">
        <w:rPr>
          <w:rFonts w:asciiTheme="minorHAnsi" w:hAnsiTheme="minorHAnsi" w:cstheme="minorBidi"/>
          <w:color w:val="002060"/>
        </w:rPr>
        <w:t>"</w:t>
      </w:r>
    </w:p>
    <w:p w14:paraId="41993A77"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container_name</w:t>
      </w:r>
      <w:proofErr w:type="spellEnd"/>
      <w:r w:rsidRPr="004134A5">
        <w:rPr>
          <w:rFonts w:asciiTheme="minorHAnsi" w:hAnsiTheme="minorHAnsi" w:cstheme="minorBidi"/>
          <w:color w:val="002060"/>
        </w:rPr>
        <w:t>       = "terraform"</w:t>
      </w:r>
    </w:p>
    <w:p w14:paraId="2E64AEA3"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key                  = "</w:t>
      </w:r>
      <w:proofErr w:type="spellStart"/>
      <w:proofErr w:type="gramStart"/>
      <w:r w:rsidRPr="004134A5">
        <w:rPr>
          <w:rFonts w:asciiTheme="minorHAnsi" w:hAnsiTheme="minorHAnsi" w:cstheme="minorBidi"/>
          <w:color w:val="002060"/>
        </w:rPr>
        <w:t>terraform.tfstate</w:t>
      </w:r>
      <w:proofErr w:type="spellEnd"/>
      <w:proofErr w:type="gramEnd"/>
      <w:r w:rsidRPr="004134A5">
        <w:rPr>
          <w:rFonts w:asciiTheme="minorHAnsi" w:hAnsiTheme="minorHAnsi" w:cstheme="minorBidi"/>
          <w:color w:val="002060"/>
        </w:rPr>
        <w:t>"</w:t>
      </w:r>
    </w:p>
    <w:p w14:paraId="678C8106"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w:t>
      </w:r>
    </w:p>
    <w:p w14:paraId="143EACE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437BFF12"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06F537A0" w14:textId="77777777" w:rsidR="004134A5" w:rsidRPr="004134A5" w:rsidRDefault="004134A5" w:rsidP="004134A5">
      <w:pPr>
        <w:rPr>
          <w:rFonts w:asciiTheme="minorHAnsi" w:hAnsiTheme="minorHAnsi" w:cstheme="minorBidi"/>
          <w:color w:val="002060"/>
        </w:rPr>
      </w:pPr>
    </w:p>
    <w:p w14:paraId="08639FB0"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5. **Security and Permissions**</w:t>
      </w:r>
    </w:p>
    <w:p w14:paraId="70F1DD01" w14:textId="77777777" w:rsidR="004134A5" w:rsidRPr="004134A5" w:rsidRDefault="004134A5" w:rsidP="004134A5">
      <w:pPr>
        <w:rPr>
          <w:rFonts w:asciiTheme="minorHAnsi" w:hAnsiTheme="minorHAnsi" w:cstheme="minorBidi"/>
          <w:color w:val="002060"/>
        </w:rPr>
      </w:pPr>
    </w:p>
    <w:p w14:paraId="09B866CD"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lastRenderedPageBreak/>
        <w:t>Ensure that each subscription has appropriate permissions and that Terraform has the necessary roles assigned to manage resources in each subscription. Use Azure AD roles and service principal permissions for access control.</w:t>
      </w:r>
    </w:p>
    <w:p w14:paraId="024C8EA2" w14:textId="77777777" w:rsidR="004134A5" w:rsidRPr="004134A5" w:rsidRDefault="004134A5" w:rsidP="004134A5">
      <w:pPr>
        <w:rPr>
          <w:rFonts w:asciiTheme="minorHAnsi" w:hAnsiTheme="minorHAnsi" w:cstheme="minorBidi"/>
          <w:color w:val="002060"/>
        </w:rPr>
      </w:pPr>
    </w:p>
    <w:p w14:paraId="4E088D4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**Challenges and Considerations**</w:t>
      </w:r>
    </w:p>
    <w:p w14:paraId="391FDD7E" w14:textId="77777777" w:rsidR="004134A5" w:rsidRPr="004134A5" w:rsidRDefault="004134A5" w:rsidP="004134A5">
      <w:pPr>
        <w:rPr>
          <w:rFonts w:asciiTheme="minorHAnsi" w:hAnsiTheme="minorHAnsi" w:cstheme="minorBidi"/>
          <w:color w:val="002060"/>
        </w:rPr>
      </w:pPr>
      <w:bookmarkStart w:id="0" w:name="_GoBack"/>
      <w:bookmarkEnd w:id="0"/>
    </w:p>
    <w:p w14:paraId="1681045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1. **</w:t>
      </w:r>
      <w:proofErr w:type="gramStart"/>
      <w:r w:rsidRPr="004134A5">
        <w:rPr>
          <w:rFonts w:asciiTheme="minorHAnsi" w:hAnsiTheme="minorHAnsi" w:cstheme="minorBidi"/>
          <w:color w:val="002060"/>
        </w:rPr>
        <w:t>Authentication:*</w:t>
      </w:r>
      <w:proofErr w:type="gramEnd"/>
      <w:r w:rsidRPr="004134A5">
        <w:rPr>
          <w:rFonts w:asciiTheme="minorHAnsi" w:hAnsiTheme="minorHAnsi" w:cstheme="minorBidi"/>
          <w:color w:val="002060"/>
        </w:rPr>
        <w:t>* Each subscription requires proper authentication credentials. Ensure that service principals or managed identities are set up with appropriate permissions.</w:t>
      </w:r>
    </w:p>
    <w:p w14:paraId="6E8F4D39" w14:textId="77777777" w:rsidR="004134A5" w:rsidRPr="004134A5" w:rsidRDefault="004134A5" w:rsidP="004134A5">
      <w:pPr>
        <w:rPr>
          <w:rFonts w:asciiTheme="minorHAnsi" w:hAnsiTheme="minorHAnsi" w:cstheme="minorBidi"/>
          <w:color w:val="002060"/>
        </w:rPr>
      </w:pPr>
    </w:p>
    <w:p w14:paraId="0A926D96"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2. **State </w:t>
      </w:r>
      <w:proofErr w:type="gramStart"/>
      <w:r w:rsidRPr="004134A5">
        <w:rPr>
          <w:rFonts w:asciiTheme="minorHAnsi" w:hAnsiTheme="minorHAnsi" w:cstheme="minorBidi"/>
          <w:color w:val="002060"/>
        </w:rPr>
        <w:t>Management:*</w:t>
      </w:r>
      <w:proofErr w:type="gramEnd"/>
      <w:r w:rsidRPr="004134A5">
        <w:rPr>
          <w:rFonts w:asciiTheme="minorHAnsi" w:hAnsiTheme="minorHAnsi" w:cstheme="minorBidi"/>
          <w:color w:val="002060"/>
        </w:rPr>
        <w:t>* Separate state files or workspaces can be used to manage resources in different subscriptions. Ensure consistency and avoid conflicts between state files.</w:t>
      </w:r>
    </w:p>
    <w:p w14:paraId="2E82B9EF" w14:textId="77777777" w:rsidR="004134A5" w:rsidRPr="004134A5" w:rsidRDefault="004134A5" w:rsidP="004134A5">
      <w:pPr>
        <w:rPr>
          <w:rFonts w:asciiTheme="minorHAnsi" w:hAnsiTheme="minorHAnsi" w:cstheme="minorBidi"/>
          <w:color w:val="002060"/>
        </w:rPr>
      </w:pPr>
    </w:p>
    <w:p w14:paraId="6823C044"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3. **Resource </w:t>
      </w:r>
      <w:proofErr w:type="gramStart"/>
      <w:r w:rsidRPr="004134A5">
        <w:rPr>
          <w:rFonts w:asciiTheme="minorHAnsi" w:hAnsiTheme="minorHAnsi" w:cstheme="minorBidi"/>
          <w:color w:val="002060"/>
        </w:rPr>
        <w:t>Dependencies:*</w:t>
      </w:r>
      <w:proofErr w:type="gramEnd"/>
      <w:r w:rsidRPr="004134A5">
        <w:rPr>
          <w:rFonts w:asciiTheme="minorHAnsi" w:hAnsiTheme="minorHAnsi" w:cstheme="minorBidi"/>
          <w:color w:val="002060"/>
        </w:rPr>
        <w:t>* Be cautious with dependencies across subscriptions. Outputs and data sources can help manage cross-subscription references, but they require careful configuration.</w:t>
      </w:r>
    </w:p>
    <w:p w14:paraId="3E93E49E" w14:textId="77777777" w:rsidR="004134A5" w:rsidRPr="004134A5" w:rsidRDefault="004134A5" w:rsidP="004134A5">
      <w:pPr>
        <w:rPr>
          <w:rFonts w:asciiTheme="minorHAnsi" w:hAnsiTheme="minorHAnsi" w:cstheme="minorBidi"/>
          <w:color w:val="002060"/>
        </w:rPr>
      </w:pPr>
    </w:p>
    <w:p w14:paraId="4AB65B2A"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4. **</w:t>
      </w:r>
      <w:proofErr w:type="gramStart"/>
      <w:r w:rsidRPr="004134A5">
        <w:rPr>
          <w:rFonts w:asciiTheme="minorHAnsi" w:hAnsiTheme="minorHAnsi" w:cstheme="minorBidi"/>
          <w:color w:val="002060"/>
        </w:rPr>
        <w:t>Automation:*</w:t>
      </w:r>
      <w:proofErr w:type="gramEnd"/>
      <w:r w:rsidRPr="004134A5">
        <w:rPr>
          <w:rFonts w:asciiTheme="minorHAnsi" w:hAnsiTheme="minorHAnsi" w:cstheme="minorBidi"/>
          <w:color w:val="002060"/>
        </w:rPr>
        <w:t>* Integrate multi-subscription deployments into CI/CD pipelines while managing authentication securely. Use environment variables or secure vaults for sensitive information.</w:t>
      </w:r>
    </w:p>
    <w:p w14:paraId="50D424F6" w14:textId="77777777" w:rsidR="004134A5" w:rsidRPr="004134A5" w:rsidRDefault="004134A5" w:rsidP="004134A5">
      <w:pPr>
        <w:rPr>
          <w:rFonts w:asciiTheme="minorHAnsi" w:hAnsiTheme="minorHAnsi" w:cstheme="minorBidi"/>
          <w:color w:val="002060"/>
        </w:rPr>
      </w:pPr>
    </w:p>
    <w:p w14:paraId="759ACEE0"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5. **Cost </w:t>
      </w:r>
      <w:proofErr w:type="gramStart"/>
      <w:r w:rsidRPr="004134A5">
        <w:rPr>
          <w:rFonts w:asciiTheme="minorHAnsi" w:hAnsiTheme="minorHAnsi" w:cstheme="minorBidi"/>
          <w:color w:val="002060"/>
        </w:rPr>
        <w:t>Management:*</w:t>
      </w:r>
      <w:proofErr w:type="gramEnd"/>
      <w:r w:rsidRPr="004134A5">
        <w:rPr>
          <w:rFonts w:asciiTheme="minorHAnsi" w:hAnsiTheme="minorHAnsi" w:cstheme="minorBidi"/>
          <w:color w:val="002060"/>
        </w:rPr>
        <w:t>* Monitor and manage costs effectively across multiple subscriptions to avoid unexpected expenses. Use Azure Cost Management and Tagging to track usage.</w:t>
      </w:r>
    </w:p>
    <w:p w14:paraId="4EFF5B97" w14:textId="77777777" w:rsidR="004134A5" w:rsidRPr="004134A5" w:rsidRDefault="004134A5" w:rsidP="004134A5">
      <w:pPr>
        <w:rPr>
          <w:rFonts w:asciiTheme="minorHAnsi" w:hAnsiTheme="minorHAnsi" w:cstheme="minorBidi"/>
          <w:color w:val="002060"/>
        </w:rPr>
      </w:pPr>
    </w:p>
    <w:p w14:paraId="35697F3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**Sample Terraform Configuration for Multi-Subscription Deployment**</w:t>
      </w:r>
    </w:p>
    <w:p w14:paraId="2B41D571" w14:textId="77777777" w:rsidR="004134A5" w:rsidRPr="004134A5" w:rsidRDefault="004134A5" w:rsidP="004134A5">
      <w:pPr>
        <w:rPr>
          <w:rFonts w:asciiTheme="minorHAnsi" w:hAnsiTheme="minorHAnsi" w:cstheme="minorBidi"/>
          <w:color w:val="002060"/>
        </w:rPr>
      </w:pPr>
    </w:p>
    <w:p w14:paraId="17A62AF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roofErr w:type="gramStart"/>
      <w:r w:rsidRPr="004134A5">
        <w:rPr>
          <w:rFonts w:asciiTheme="minorHAnsi" w:hAnsiTheme="minorHAnsi" w:cstheme="minorBidi"/>
          <w:color w:val="002060"/>
        </w:rPr>
        <w:t>main.tf:*</w:t>
      </w:r>
      <w:proofErr w:type="gramEnd"/>
      <w:r w:rsidRPr="004134A5">
        <w:rPr>
          <w:rFonts w:asciiTheme="minorHAnsi" w:hAnsiTheme="minorHAnsi" w:cstheme="minorBidi"/>
          <w:color w:val="002060"/>
        </w:rPr>
        <w:t>*</w:t>
      </w:r>
    </w:p>
    <w:p w14:paraId="5CCA1FB0" w14:textId="77777777" w:rsidR="004134A5" w:rsidRPr="004134A5" w:rsidRDefault="004134A5" w:rsidP="004134A5">
      <w:pPr>
        <w:rPr>
          <w:rFonts w:asciiTheme="minorHAnsi" w:hAnsiTheme="minorHAnsi" w:cstheme="minorBidi"/>
          <w:color w:val="002060"/>
        </w:rPr>
      </w:pPr>
    </w:p>
    <w:p w14:paraId="512E8F5C"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roofErr w:type="spellStart"/>
      <w:r w:rsidRPr="004134A5">
        <w:rPr>
          <w:rFonts w:asciiTheme="minorHAnsi" w:hAnsiTheme="minorHAnsi" w:cstheme="minorBidi"/>
          <w:color w:val="002060"/>
        </w:rPr>
        <w:t>hcl</w:t>
      </w:r>
      <w:proofErr w:type="spellEnd"/>
    </w:p>
    <w:p w14:paraId="023E8FE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provider "</w:t>
      </w:r>
      <w:proofErr w:type="spellStart"/>
      <w:r w:rsidRPr="004134A5">
        <w:rPr>
          <w:rFonts w:asciiTheme="minorHAnsi" w:hAnsiTheme="minorHAnsi" w:cstheme="minorBidi"/>
          <w:color w:val="002060"/>
        </w:rPr>
        <w:t>azurerm</w:t>
      </w:r>
      <w:proofErr w:type="spellEnd"/>
      <w:r w:rsidRPr="004134A5">
        <w:rPr>
          <w:rFonts w:asciiTheme="minorHAnsi" w:hAnsiTheme="minorHAnsi" w:cstheme="minorBidi"/>
          <w:color w:val="002060"/>
        </w:rPr>
        <w:t>" {</w:t>
      </w:r>
    </w:p>
    <w:p w14:paraId="35230501"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alias           = "sub1"</w:t>
      </w:r>
    </w:p>
    <w:p w14:paraId="1B83D5C7"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features        = {}</w:t>
      </w:r>
    </w:p>
    <w:p w14:paraId="2BACF8AE"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subscription_id</w:t>
      </w:r>
      <w:proofErr w:type="spellEnd"/>
      <w:r w:rsidRPr="004134A5">
        <w:rPr>
          <w:rFonts w:asciiTheme="minorHAnsi" w:hAnsiTheme="minorHAnsi" w:cstheme="minorBidi"/>
          <w:color w:val="002060"/>
        </w:rPr>
        <w:t xml:space="preserve"> = "SUBSCRIPTION_ID_1"</w:t>
      </w:r>
    </w:p>
    <w:p w14:paraId="25CCE655"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client_id</w:t>
      </w:r>
      <w:proofErr w:type="spellEnd"/>
      <w:r w:rsidRPr="004134A5">
        <w:rPr>
          <w:rFonts w:asciiTheme="minorHAnsi" w:hAnsiTheme="minorHAnsi" w:cstheme="minorBidi"/>
          <w:color w:val="002060"/>
        </w:rPr>
        <w:t>       = "CLIENT_ID_1"</w:t>
      </w:r>
    </w:p>
    <w:p w14:paraId="40AD0A6B"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client_secret</w:t>
      </w:r>
      <w:proofErr w:type="spellEnd"/>
      <w:r w:rsidRPr="004134A5">
        <w:rPr>
          <w:rFonts w:asciiTheme="minorHAnsi" w:hAnsiTheme="minorHAnsi" w:cstheme="minorBidi"/>
          <w:color w:val="002060"/>
        </w:rPr>
        <w:t>   = "CLIENT_SECRET_1"</w:t>
      </w:r>
    </w:p>
    <w:p w14:paraId="497585E9"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 xml:space="preserve">  </w:t>
      </w:r>
      <w:proofErr w:type="spellStart"/>
      <w:r w:rsidRPr="004134A5">
        <w:rPr>
          <w:rFonts w:asciiTheme="minorHAnsi" w:hAnsiTheme="minorHAnsi" w:cstheme="minorBidi"/>
          <w:color w:val="002060"/>
        </w:rPr>
        <w:t>tenant_id</w:t>
      </w:r>
      <w:proofErr w:type="spellEnd"/>
      <w:r w:rsidRPr="004134A5">
        <w:rPr>
          <w:rFonts w:asciiTheme="minorHAnsi" w:hAnsiTheme="minorHAnsi" w:cstheme="minorBidi"/>
          <w:color w:val="002060"/>
        </w:rPr>
        <w:t>       = "TENANT_ID_1"</w:t>
      </w:r>
    </w:p>
    <w:p w14:paraId="3C9F09B8"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w:t>
      </w:r>
    </w:p>
    <w:p w14:paraId="3C44BC06" w14:textId="77777777" w:rsidR="004134A5" w:rsidRPr="004134A5" w:rsidRDefault="004134A5" w:rsidP="004134A5">
      <w:pPr>
        <w:rPr>
          <w:rFonts w:asciiTheme="minorHAnsi" w:hAnsiTheme="minorHAnsi" w:cstheme="minorBidi"/>
          <w:color w:val="002060"/>
        </w:rPr>
      </w:pPr>
    </w:p>
    <w:p w14:paraId="33EE0666" w14:textId="77777777" w:rsidR="004134A5" w:rsidRPr="004134A5" w:rsidRDefault="004134A5" w:rsidP="004134A5">
      <w:pPr>
        <w:rPr>
          <w:rFonts w:asciiTheme="minorHAnsi" w:hAnsiTheme="minorHAnsi" w:cstheme="minorBidi"/>
          <w:color w:val="002060"/>
        </w:rPr>
      </w:pPr>
      <w:r w:rsidRPr="004134A5">
        <w:rPr>
          <w:rFonts w:asciiTheme="minorHAnsi" w:hAnsiTheme="minorHAnsi" w:cstheme="minorBidi"/>
          <w:color w:val="002060"/>
        </w:rPr>
        <w:t>provider "</w:t>
      </w:r>
      <w:proofErr w:type="spellStart"/>
      <w:r w:rsidRPr="004134A5">
        <w:rPr>
          <w:rFonts w:asciiTheme="minorHAnsi" w:hAnsiTheme="minorHAnsi" w:cstheme="minorBidi"/>
          <w:color w:val="002060"/>
        </w:rPr>
        <w:t>azurerm</w:t>
      </w:r>
      <w:proofErr w:type="spellEnd"/>
      <w:r w:rsidRPr="004134A5">
        <w:rPr>
          <w:rFonts w:asciiTheme="minorHAnsi" w:hAnsiTheme="minorHAnsi" w:cstheme="minorBidi"/>
          <w:color w:val="002060"/>
        </w:rPr>
        <w:t>"</w:t>
      </w:r>
    </w:p>
    <w:p w14:paraId="61192D64" w14:textId="77777777" w:rsidR="002B290E" w:rsidRPr="004134A5" w:rsidRDefault="002B290E">
      <w:pPr>
        <w:rPr>
          <w:color w:val="002060"/>
        </w:rPr>
      </w:pPr>
    </w:p>
    <w:sectPr w:rsidR="002B290E" w:rsidRPr="00413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32"/>
    <w:rsid w:val="002B290E"/>
    <w:rsid w:val="004134A5"/>
    <w:rsid w:val="00EF0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7F02B-7E98-4881-B609-0B31B1A3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4A5"/>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63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zurerm_resource_group.rg_sub1.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2</cp:revision>
  <dcterms:created xsi:type="dcterms:W3CDTF">2024-08-10T06:05:00Z</dcterms:created>
  <dcterms:modified xsi:type="dcterms:W3CDTF">2024-08-10T06:05:00Z</dcterms:modified>
</cp:coreProperties>
</file>