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267" w:rsidRPr="0030292B" w:rsidRDefault="003E6E81" w:rsidP="00627267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2879725</wp:posOffset>
            </wp:positionH>
            <wp:positionV relativeFrom="paragraph">
              <wp:posOffset>26035</wp:posOffset>
            </wp:positionV>
            <wp:extent cx="777875" cy="754380"/>
            <wp:effectExtent l="19050" t="0" r="317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875" cy="754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C07E0" w:rsidRPr="0030292B" w:rsidRDefault="00FC07E0" w:rsidP="00627267"/>
    <w:p w:rsidR="00FC07E0" w:rsidRPr="0030292B" w:rsidRDefault="00FC07E0" w:rsidP="00627267"/>
    <w:p w:rsidR="00627267" w:rsidRPr="0030292B" w:rsidRDefault="00627267" w:rsidP="00627267"/>
    <w:p w:rsidR="00627267" w:rsidRPr="0030292B" w:rsidRDefault="00627267" w:rsidP="00627267">
      <w:pPr>
        <w:jc w:val="both"/>
        <w:rPr>
          <w:sz w:val="28"/>
          <w:szCs w:val="28"/>
        </w:rPr>
      </w:pPr>
    </w:p>
    <w:p w:rsidR="00627267" w:rsidRPr="0030292B" w:rsidRDefault="00AC7590" w:rsidP="00B27EF4">
      <w:pPr>
        <w:pStyle w:val="2"/>
        <w:rPr>
          <w:sz w:val="36"/>
          <w:szCs w:val="36"/>
        </w:rPr>
      </w:pPr>
      <w:r w:rsidRPr="00DC7836">
        <w:rPr>
          <w:sz w:val="36"/>
          <w:szCs w:val="36"/>
        </w:rPr>
        <w:t xml:space="preserve">   </w:t>
      </w:r>
      <w:r w:rsidR="00627267" w:rsidRPr="0030292B">
        <w:rPr>
          <w:sz w:val="36"/>
          <w:szCs w:val="36"/>
        </w:rPr>
        <w:t>ФОНД</w:t>
      </w:r>
    </w:p>
    <w:p w:rsidR="00627267" w:rsidRPr="0030292B" w:rsidRDefault="00627267" w:rsidP="00B27EF4">
      <w:pPr>
        <w:pStyle w:val="2"/>
        <w:rPr>
          <w:sz w:val="36"/>
          <w:szCs w:val="36"/>
        </w:rPr>
      </w:pPr>
      <w:r w:rsidRPr="0030292B">
        <w:rPr>
          <w:sz w:val="36"/>
          <w:szCs w:val="36"/>
        </w:rPr>
        <w:t>содействия кредитованию субъектов малого и среднего предпринимательства Республики Дагестан</w:t>
      </w:r>
    </w:p>
    <w:p w:rsidR="007C79A0" w:rsidRPr="0054000B" w:rsidRDefault="009220BD" w:rsidP="00B27EF4">
      <w:pPr>
        <w:pStyle w:val="2"/>
        <w:rPr>
          <w:b w:val="0"/>
          <w:sz w:val="36"/>
          <w:szCs w:val="36"/>
        </w:rPr>
      </w:pPr>
      <w:r w:rsidRPr="0054000B">
        <w:rPr>
          <w:b w:val="0"/>
          <w:sz w:val="36"/>
          <w:szCs w:val="36"/>
        </w:rPr>
        <w:t xml:space="preserve">  </w:t>
      </w:r>
      <w:r w:rsidR="007C79A0" w:rsidRPr="0030292B">
        <w:rPr>
          <w:b w:val="0"/>
          <w:sz w:val="36"/>
          <w:szCs w:val="36"/>
        </w:rPr>
        <w:t>(Гарантийный фонд)</w:t>
      </w:r>
    </w:p>
    <w:p w:rsidR="003E69FE" w:rsidRPr="0054000B" w:rsidRDefault="003E69FE" w:rsidP="00C75DDD">
      <w:pPr>
        <w:pStyle w:val="2"/>
        <w:jc w:val="left"/>
        <w:rPr>
          <w:rFonts w:ascii="Cambria" w:hAnsi="Cambria" w:cs="Arial"/>
          <w:b w:val="0"/>
          <w:sz w:val="16"/>
          <w:szCs w:val="16"/>
        </w:rPr>
      </w:pPr>
    </w:p>
    <w:p w:rsidR="00C75DDD" w:rsidRPr="0030292B" w:rsidRDefault="00C75DDD" w:rsidP="002D6770">
      <w:pPr>
        <w:pStyle w:val="2"/>
        <w:tabs>
          <w:tab w:val="left" w:pos="8100"/>
          <w:tab w:val="left" w:pos="8280"/>
        </w:tabs>
        <w:jc w:val="left"/>
        <w:rPr>
          <w:rFonts w:ascii="Cambria" w:hAnsi="Cambria" w:cs="Arial"/>
          <w:b w:val="0"/>
          <w:sz w:val="16"/>
          <w:szCs w:val="16"/>
        </w:rPr>
      </w:pPr>
      <w:r w:rsidRPr="0030292B">
        <w:rPr>
          <w:rFonts w:ascii="Cambria" w:hAnsi="Cambria" w:cs="Arial"/>
          <w:b w:val="0"/>
          <w:sz w:val="16"/>
          <w:szCs w:val="16"/>
        </w:rPr>
        <w:t>3670</w:t>
      </w:r>
      <w:r w:rsidR="00757B01">
        <w:rPr>
          <w:rFonts w:ascii="Cambria" w:hAnsi="Cambria" w:cs="Arial"/>
          <w:b w:val="0"/>
          <w:sz w:val="16"/>
          <w:szCs w:val="16"/>
        </w:rPr>
        <w:t>0</w:t>
      </w:r>
      <w:r w:rsidRPr="0030292B">
        <w:rPr>
          <w:rFonts w:ascii="Cambria" w:hAnsi="Cambria" w:cs="Arial"/>
          <w:b w:val="0"/>
          <w:sz w:val="16"/>
          <w:szCs w:val="16"/>
        </w:rPr>
        <w:t>0, Республика Дагестан,</w:t>
      </w:r>
      <w:r w:rsidR="00484A2F" w:rsidRPr="0030292B">
        <w:rPr>
          <w:rFonts w:ascii="Cambria" w:hAnsi="Cambria" w:cs="Arial"/>
          <w:b w:val="0"/>
          <w:sz w:val="16"/>
          <w:szCs w:val="16"/>
        </w:rPr>
        <w:t xml:space="preserve">                                                                                                                              </w:t>
      </w:r>
      <w:r w:rsidR="002D6770" w:rsidRPr="0030292B">
        <w:rPr>
          <w:rFonts w:ascii="Cambria" w:hAnsi="Cambria" w:cs="Arial"/>
          <w:b w:val="0"/>
          <w:sz w:val="16"/>
          <w:szCs w:val="16"/>
        </w:rPr>
        <w:t xml:space="preserve">                      </w:t>
      </w:r>
      <w:r w:rsidR="00484A2F" w:rsidRPr="0030292B">
        <w:rPr>
          <w:rFonts w:ascii="Cambria" w:hAnsi="Cambria" w:cs="Arial"/>
          <w:b w:val="0"/>
          <w:sz w:val="16"/>
          <w:szCs w:val="16"/>
        </w:rPr>
        <w:t xml:space="preserve">  </w:t>
      </w:r>
      <w:r w:rsidR="00484A2F" w:rsidRPr="0030292B">
        <w:rPr>
          <w:rFonts w:ascii="Cambria" w:hAnsi="Cambria" w:cs="Arial"/>
          <w:b w:val="0"/>
          <w:sz w:val="16"/>
          <w:szCs w:val="16"/>
          <w:lang w:val="en-US"/>
        </w:rPr>
        <w:t>E</w:t>
      </w:r>
      <w:r w:rsidR="00484A2F" w:rsidRPr="0030292B">
        <w:rPr>
          <w:rFonts w:ascii="Cambria" w:hAnsi="Cambria" w:cs="Arial"/>
          <w:b w:val="0"/>
          <w:sz w:val="16"/>
          <w:szCs w:val="16"/>
        </w:rPr>
        <w:t>-</w:t>
      </w:r>
      <w:r w:rsidR="00484A2F" w:rsidRPr="0030292B">
        <w:rPr>
          <w:rFonts w:ascii="Cambria" w:hAnsi="Cambria" w:cs="Arial"/>
          <w:b w:val="0"/>
          <w:sz w:val="16"/>
          <w:szCs w:val="16"/>
          <w:lang w:val="en-US"/>
        </w:rPr>
        <w:t>mail</w:t>
      </w:r>
      <w:r w:rsidR="00484A2F" w:rsidRPr="0030292B">
        <w:rPr>
          <w:rFonts w:ascii="Cambria" w:hAnsi="Cambria" w:cs="Arial"/>
          <w:b w:val="0"/>
          <w:sz w:val="16"/>
          <w:szCs w:val="16"/>
        </w:rPr>
        <w:t xml:space="preserve">: </w:t>
      </w:r>
      <w:r w:rsidR="00484A2F" w:rsidRPr="0030292B">
        <w:rPr>
          <w:rFonts w:ascii="Cambria" w:hAnsi="Cambria" w:cs="Arial"/>
          <w:b w:val="0"/>
          <w:sz w:val="16"/>
          <w:szCs w:val="16"/>
          <w:lang w:val="en-US"/>
        </w:rPr>
        <w:t>dagfsc</w:t>
      </w:r>
      <w:r w:rsidR="00484A2F" w:rsidRPr="0030292B">
        <w:rPr>
          <w:rFonts w:ascii="Cambria" w:hAnsi="Cambria" w:cs="Arial"/>
          <w:b w:val="0"/>
          <w:sz w:val="16"/>
          <w:szCs w:val="16"/>
        </w:rPr>
        <w:t>@</w:t>
      </w:r>
      <w:r w:rsidR="00484A2F" w:rsidRPr="0030292B">
        <w:rPr>
          <w:rFonts w:ascii="Cambria" w:hAnsi="Cambria" w:cs="Arial"/>
          <w:b w:val="0"/>
          <w:sz w:val="16"/>
          <w:szCs w:val="16"/>
          <w:lang w:val="en-US"/>
        </w:rPr>
        <w:t>yandex</w:t>
      </w:r>
      <w:r w:rsidR="00484A2F" w:rsidRPr="0030292B">
        <w:rPr>
          <w:rFonts w:ascii="Cambria" w:hAnsi="Cambria" w:cs="Arial"/>
          <w:b w:val="0"/>
          <w:sz w:val="16"/>
          <w:szCs w:val="16"/>
        </w:rPr>
        <w:t>.</w:t>
      </w:r>
      <w:r w:rsidR="00484A2F" w:rsidRPr="0030292B">
        <w:rPr>
          <w:rFonts w:ascii="Cambria" w:hAnsi="Cambria" w:cs="Arial"/>
          <w:b w:val="0"/>
          <w:sz w:val="16"/>
          <w:szCs w:val="16"/>
          <w:lang w:val="en-US"/>
        </w:rPr>
        <w:t>ru</w:t>
      </w:r>
      <w:r w:rsidR="00484A2F" w:rsidRPr="0030292B">
        <w:rPr>
          <w:rFonts w:ascii="Cambria" w:hAnsi="Cambria" w:cs="Arial"/>
          <w:sz w:val="16"/>
          <w:szCs w:val="16"/>
        </w:rPr>
        <w:t xml:space="preserve">    </w:t>
      </w:r>
    </w:p>
    <w:p w:rsidR="00484A2F" w:rsidRPr="0030292B" w:rsidRDefault="00C75DDD" w:rsidP="002D6770">
      <w:pPr>
        <w:tabs>
          <w:tab w:val="left" w:pos="7380"/>
          <w:tab w:val="left" w:pos="8100"/>
          <w:tab w:val="left" w:pos="8280"/>
        </w:tabs>
        <w:rPr>
          <w:rFonts w:ascii="Cambria" w:hAnsi="Cambria" w:cs="Arial"/>
          <w:sz w:val="16"/>
          <w:szCs w:val="16"/>
        </w:rPr>
      </w:pPr>
      <w:r w:rsidRPr="0030292B">
        <w:rPr>
          <w:rFonts w:ascii="Cambria" w:hAnsi="Cambria" w:cs="Arial"/>
          <w:sz w:val="16"/>
          <w:szCs w:val="16"/>
        </w:rPr>
        <w:t xml:space="preserve">г. Махачкала, ул. </w:t>
      </w:r>
      <w:r w:rsidR="00757B01">
        <w:rPr>
          <w:rFonts w:ascii="Cambria" w:hAnsi="Cambria" w:cs="Arial"/>
          <w:sz w:val="16"/>
          <w:szCs w:val="16"/>
        </w:rPr>
        <w:t>Дахадаева</w:t>
      </w:r>
      <w:r w:rsidRPr="0030292B">
        <w:rPr>
          <w:rFonts w:ascii="Cambria" w:hAnsi="Cambria" w:cs="Arial"/>
          <w:sz w:val="16"/>
          <w:szCs w:val="16"/>
        </w:rPr>
        <w:t xml:space="preserve">, </w:t>
      </w:r>
      <w:r w:rsidR="00757B01">
        <w:rPr>
          <w:rFonts w:ascii="Cambria" w:hAnsi="Cambria" w:cs="Arial"/>
          <w:sz w:val="16"/>
          <w:szCs w:val="16"/>
        </w:rPr>
        <w:t>44/4</w:t>
      </w:r>
      <w:r w:rsidR="00484A2F" w:rsidRPr="0030292B">
        <w:rPr>
          <w:rFonts w:ascii="Cambria" w:hAnsi="Cambria" w:cs="Arial"/>
          <w:sz w:val="16"/>
          <w:szCs w:val="16"/>
        </w:rPr>
        <w:t xml:space="preserve">                                              </w:t>
      </w:r>
      <w:r w:rsidR="00484A2F" w:rsidRPr="0054000B">
        <w:rPr>
          <w:rFonts w:ascii="Cambria" w:hAnsi="Cambria" w:cs="Arial"/>
          <w:sz w:val="16"/>
          <w:szCs w:val="16"/>
        </w:rPr>
        <w:t xml:space="preserve">                                                                </w:t>
      </w:r>
      <w:r w:rsidR="00BD015E" w:rsidRPr="0030292B">
        <w:rPr>
          <w:rFonts w:ascii="Cambria" w:hAnsi="Cambria" w:cs="Arial"/>
          <w:sz w:val="16"/>
          <w:szCs w:val="16"/>
        </w:rPr>
        <w:t xml:space="preserve">   </w:t>
      </w:r>
      <w:r w:rsidR="00484A2F" w:rsidRPr="0054000B">
        <w:rPr>
          <w:rFonts w:ascii="Cambria" w:hAnsi="Cambria" w:cs="Arial"/>
          <w:sz w:val="16"/>
          <w:szCs w:val="16"/>
        </w:rPr>
        <w:t xml:space="preserve">           </w:t>
      </w:r>
      <w:r w:rsidR="002D6770" w:rsidRPr="0030292B">
        <w:rPr>
          <w:rFonts w:ascii="Cambria" w:hAnsi="Cambria" w:cs="Arial"/>
          <w:sz w:val="16"/>
          <w:szCs w:val="16"/>
        </w:rPr>
        <w:t xml:space="preserve">                     </w:t>
      </w:r>
      <w:r w:rsidR="00484A2F" w:rsidRPr="0054000B">
        <w:rPr>
          <w:rFonts w:ascii="Cambria" w:hAnsi="Cambria" w:cs="Arial"/>
          <w:sz w:val="16"/>
          <w:szCs w:val="16"/>
        </w:rPr>
        <w:t xml:space="preserve"> </w:t>
      </w:r>
      <w:r w:rsidR="00484A2F" w:rsidRPr="0030292B">
        <w:rPr>
          <w:rFonts w:ascii="Cambria" w:hAnsi="Cambria" w:cs="Arial"/>
          <w:sz w:val="16"/>
          <w:szCs w:val="16"/>
          <w:lang w:val="en-US"/>
        </w:rPr>
        <w:t>www</w:t>
      </w:r>
      <w:r w:rsidR="00484A2F" w:rsidRPr="0030292B">
        <w:rPr>
          <w:rFonts w:ascii="Cambria" w:hAnsi="Cambria" w:cs="Arial"/>
          <w:sz w:val="16"/>
          <w:szCs w:val="16"/>
        </w:rPr>
        <w:t>.</w:t>
      </w:r>
      <w:r w:rsidR="00484A2F" w:rsidRPr="0030292B">
        <w:rPr>
          <w:rFonts w:ascii="Cambria" w:hAnsi="Cambria" w:cs="Arial"/>
          <w:sz w:val="16"/>
          <w:szCs w:val="16"/>
          <w:lang w:val="en-US"/>
        </w:rPr>
        <w:t>dagfsc</w:t>
      </w:r>
      <w:r w:rsidR="00484A2F" w:rsidRPr="0030292B">
        <w:rPr>
          <w:rFonts w:ascii="Cambria" w:hAnsi="Cambria" w:cs="Arial"/>
          <w:sz w:val="16"/>
          <w:szCs w:val="16"/>
        </w:rPr>
        <w:t>.</w:t>
      </w:r>
      <w:r w:rsidR="00484A2F" w:rsidRPr="0030292B">
        <w:rPr>
          <w:rFonts w:ascii="Cambria" w:hAnsi="Cambria" w:cs="Arial"/>
          <w:sz w:val="16"/>
          <w:szCs w:val="16"/>
          <w:lang w:val="en-US"/>
        </w:rPr>
        <w:t>ru</w:t>
      </w:r>
    </w:p>
    <w:p w:rsidR="00627267" w:rsidRPr="0030292B" w:rsidRDefault="00C75DDD" w:rsidP="00C75DDD">
      <w:pPr>
        <w:rPr>
          <w:sz w:val="8"/>
          <w:szCs w:val="8"/>
        </w:rPr>
      </w:pPr>
      <w:r w:rsidRPr="0030292B">
        <w:rPr>
          <w:rFonts w:ascii="Cambria" w:hAnsi="Cambria" w:cs="Arial"/>
          <w:sz w:val="16"/>
          <w:szCs w:val="16"/>
        </w:rPr>
        <w:t xml:space="preserve">Тел: (8722) 51-72-93, 51-72-94     </w:t>
      </w:r>
    </w:p>
    <w:p w:rsidR="00627267" w:rsidRPr="0030292B" w:rsidRDefault="008D1BD9" w:rsidP="00627267">
      <w:pPr>
        <w:pStyle w:val="3"/>
        <w:ind w:hanging="720"/>
        <w:jc w:val="left"/>
        <w:rPr>
          <w:szCs w:val="28"/>
        </w:rPr>
      </w:pPr>
      <w:r w:rsidRPr="008D1BD9">
        <w:pict>
          <v:line id="_x0000_s1026" style="position:absolute;z-index:251657216" from="0,6.7pt" to="7in,6.7pt" strokeweight="4.5pt">
            <v:stroke linestyle="thickThin"/>
            <w10:wrap anchorx="page"/>
          </v:line>
        </w:pict>
      </w:r>
      <w:r w:rsidR="00627267" w:rsidRPr="0030292B">
        <w:t xml:space="preserve">                                         </w:t>
      </w:r>
    </w:p>
    <w:p w:rsidR="002C2515" w:rsidRPr="0030292B" w:rsidRDefault="002C2515" w:rsidP="00184BDE">
      <w:pPr>
        <w:jc w:val="center"/>
        <w:rPr>
          <w:b/>
          <w:sz w:val="28"/>
          <w:szCs w:val="28"/>
        </w:rPr>
      </w:pPr>
    </w:p>
    <w:tbl>
      <w:tblPr>
        <w:tblpPr w:leftFromText="45" w:rightFromText="45" w:vertAnchor="text" w:horzAnchor="margin" w:tblpXSpec="center" w:tblpY="59"/>
        <w:tblW w:w="11181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55"/>
        <w:gridCol w:w="2212"/>
        <w:gridCol w:w="1726"/>
        <w:gridCol w:w="1726"/>
        <w:gridCol w:w="1555"/>
        <w:gridCol w:w="1846"/>
        <w:gridCol w:w="1861"/>
      </w:tblGrid>
      <w:tr w:rsidR="00A23433" w:rsidRPr="00A23433" w:rsidTr="00A23433">
        <w:trPr>
          <w:trHeight w:val="1502"/>
          <w:tblHeader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30292B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23433">
              <w:rPr>
                <w:b/>
                <w:bCs/>
                <w:i/>
                <w:iCs/>
              </w:rPr>
              <w:t>Наименование банка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23433">
              <w:rPr>
                <w:b/>
                <w:bCs/>
                <w:i/>
                <w:iCs/>
              </w:rPr>
              <w:t>Количество выданных поручительств</w:t>
            </w:r>
          </w:p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</w:p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23433">
              <w:rPr>
                <w:b/>
                <w:bCs/>
                <w:i/>
                <w:iCs/>
              </w:rPr>
              <w:t>(шт.)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23433">
              <w:rPr>
                <w:b/>
                <w:bCs/>
                <w:i/>
                <w:iCs/>
              </w:rPr>
              <w:t>Сумма выданных поручительств</w:t>
            </w:r>
          </w:p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</w:p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23433">
              <w:rPr>
                <w:b/>
                <w:bCs/>
                <w:i/>
                <w:iCs/>
              </w:rPr>
              <w:t>(тыс. руб.)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23433">
              <w:rPr>
                <w:b/>
                <w:bCs/>
                <w:i/>
                <w:iCs/>
              </w:rPr>
              <w:t>Сумма  выданных кредитов</w:t>
            </w:r>
          </w:p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</w:p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23433">
              <w:rPr>
                <w:b/>
                <w:bCs/>
                <w:i/>
                <w:iCs/>
              </w:rPr>
              <w:t>(тыс. руб.)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23433">
              <w:rPr>
                <w:b/>
                <w:bCs/>
                <w:i/>
                <w:iCs/>
              </w:rPr>
              <w:t>Кол-во выплат по Договору поручительства</w:t>
            </w:r>
          </w:p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</w:p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23433">
              <w:rPr>
                <w:b/>
                <w:bCs/>
                <w:i/>
                <w:iCs/>
              </w:rPr>
              <w:t>(шт.)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23433">
              <w:rPr>
                <w:b/>
                <w:bCs/>
                <w:i/>
                <w:iCs/>
              </w:rPr>
              <w:t>Сумма исполненных обязательств по Договору поручительства</w:t>
            </w:r>
          </w:p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23433">
              <w:rPr>
                <w:b/>
                <w:bCs/>
                <w:i/>
                <w:iCs/>
              </w:rPr>
              <w:t>(тыс.</w:t>
            </w:r>
            <w:r w:rsidRPr="00A23433">
              <w:rPr>
                <w:b/>
                <w:bCs/>
                <w:i/>
                <w:iCs/>
                <w:lang w:val="en-US"/>
              </w:rPr>
              <w:t xml:space="preserve"> </w:t>
            </w:r>
            <w:r w:rsidRPr="00A23433">
              <w:rPr>
                <w:b/>
                <w:bCs/>
                <w:i/>
                <w:iCs/>
              </w:rPr>
              <w:t>руб.)</w:t>
            </w:r>
          </w:p>
        </w:tc>
      </w:tr>
      <w:tr w:rsidR="00A23433" w:rsidRPr="00A23433" w:rsidTr="00A23433">
        <w:trPr>
          <w:trHeight w:val="360"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</w:pPr>
            <w:r w:rsidRPr="00A23433">
              <w:rPr>
                <w:i/>
                <w:iCs/>
              </w:rPr>
              <w:t>1.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</w:pPr>
            <w:r w:rsidRPr="00A23433">
              <w:rPr>
                <w:i/>
                <w:iCs/>
              </w:rPr>
              <w:t>ДО Сбербанка России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C59B9" w:rsidRDefault="00DC7836" w:rsidP="00A23433">
            <w:pPr>
              <w:spacing w:before="100" w:beforeAutospacing="1" w:after="100" w:afterAutospacing="1"/>
              <w:jc w:val="center"/>
            </w:pPr>
            <w:r>
              <w:rPr>
                <w:i/>
                <w:iCs/>
              </w:rPr>
              <w:t>1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801B94" w:rsidP="003607C3">
            <w:pPr>
              <w:spacing w:before="100" w:beforeAutospacing="1" w:after="100" w:afterAutospacing="1"/>
              <w:jc w:val="center"/>
            </w:pPr>
            <w:r>
              <w:rPr>
                <w:i/>
                <w:iCs/>
              </w:rPr>
              <w:t>1</w:t>
            </w:r>
            <w:r w:rsidR="003607C3">
              <w:rPr>
                <w:i/>
                <w:iCs/>
              </w:rPr>
              <w:t>0</w:t>
            </w:r>
            <w:r w:rsidR="00DC7836" w:rsidRPr="00DC7836">
              <w:rPr>
                <w:i/>
                <w:iCs/>
              </w:rPr>
              <w:t> </w:t>
            </w:r>
            <w:r w:rsidR="003607C3">
              <w:rPr>
                <w:i/>
                <w:iCs/>
              </w:rPr>
              <w:t>0</w:t>
            </w:r>
            <w:r w:rsidR="00DC7836" w:rsidRPr="00DC7836">
              <w:rPr>
                <w:i/>
                <w:iCs/>
              </w:rPr>
              <w:t>00</w:t>
            </w:r>
            <w:r w:rsidR="00A23433" w:rsidRPr="00A23433">
              <w:rPr>
                <w:i/>
                <w:iCs/>
              </w:rPr>
              <w:t xml:space="preserve">  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C59B9" w:rsidRDefault="00801B94" w:rsidP="00A23433">
            <w:pPr>
              <w:spacing w:before="100" w:beforeAutospacing="1" w:after="100" w:afterAutospacing="1"/>
              <w:jc w:val="center"/>
            </w:pPr>
            <w:r>
              <w:rPr>
                <w:i/>
                <w:iCs/>
              </w:rPr>
              <w:t>30</w:t>
            </w:r>
            <w:r w:rsidR="00DC7836" w:rsidRPr="00DC7836">
              <w:rPr>
                <w:i/>
                <w:iCs/>
              </w:rPr>
              <w:t> 000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B2072F" w:rsidRDefault="00DC7836" w:rsidP="00A23433">
            <w:pPr>
              <w:spacing w:before="100" w:beforeAutospacing="1" w:after="100" w:afterAutospacing="1"/>
              <w:jc w:val="center"/>
              <w:rPr>
                <w:i/>
              </w:rPr>
            </w:pPr>
            <w:r>
              <w:rPr>
                <w:i/>
              </w:rPr>
              <w:t>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B2072F" w:rsidRDefault="00DC7836" w:rsidP="00A23433">
            <w:pPr>
              <w:spacing w:before="100" w:beforeAutospacing="1" w:after="100" w:afterAutospacing="1"/>
              <w:jc w:val="center"/>
            </w:pPr>
            <w:r w:rsidRPr="00A23433">
              <w:rPr>
                <w:i/>
                <w:iCs/>
              </w:rPr>
              <w:t>__</w:t>
            </w:r>
          </w:p>
        </w:tc>
      </w:tr>
      <w:tr w:rsidR="00A23433" w:rsidRPr="00A23433" w:rsidTr="00A23433">
        <w:trPr>
          <w:trHeight w:val="350"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</w:pPr>
            <w:r w:rsidRPr="00A23433">
              <w:rPr>
                <w:i/>
                <w:iCs/>
              </w:rPr>
              <w:t>2.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</w:pPr>
            <w:r w:rsidRPr="00A23433">
              <w:rPr>
                <w:i/>
                <w:iCs/>
              </w:rPr>
              <w:t>ООО КБ «Кредитинвест»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</w:pPr>
            <w:r w:rsidRPr="00A23433">
              <w:rPr>
                <w:i/>
                <w:iCs/>
              </w:rPr>
              <w:t>0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</w:pPr>
            <w:r w:rsidRPr="00A23433">
              <w:rPr>
                <w:i/>
                <w:iCs/>
              </w:rPr>
              <w:t>0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</w:pPr>
            <w:r w:rsidRPr="00A23433">
              <w:rPr>
                <w:i/>
                <w:iCs/>
              </w:rPr>
              <w:t>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</w:pPr>
            <w:r w:rsidRPr="00A23433">
              <w:rPr>
                <w:i/>
                <w:iCs/>
              </w:rPr>
              <w:t>__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</w:pPr>
            <w:r w:rsidRPr="00A23433">
              <w:rPr>
                <w:i/>
                <w:iCs/>
              </w:rPr>
              <w:t>__</w:t>
            </w:r>
          </w:p>
        </w:tc>
      </w:tr>
      <w:tr w:rsidR="00A23433" w:rsidRPr="00A23433" w:rsidTr="00A23433">
        <w:trPr>
          <w:trHeight w:val="350"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</w:pPr>
            <w:r w:rsidRPr="00A23433">
              <w:rPr>
                <w:i/>
                <w:iCs/>
              </w:rPr>
              <w:t>3.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</w:pPr>
            <w:r w:rsidRPr="00A23433">
              <w:rPr>
                <w:i/>
                <w:iCs/>
              </w:rPr>
              <w:t>ООО «Дагэнергобанк»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</w:pPr>
            <w:r w:rsidRPr="00A23433">
              <w:rPr>
                <w:i/>
                <w:iCs/>
              </w:rPr>
              <w:t>0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</w:pPr>
            <w:r w:rsidRPr="00A23433">
              <w:rPr>
                <w:i/>
                <w:iCs/>
              </w:rPr>
              <w:t>0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</w:pPr>
            <w:r w:rsidRPr="00A23433">
              <w:rPr>
                <w:i/>
                <w:iCs/>
              </w:rPr>
              <w:t>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</w:pPr>
            <w:r w:rsidRPr="00A23433">
              <w:rPr>
                <w:i/>
                <w:iCs/>
              </w:rPr>
              <w:t>__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</w:pPr>
            <w:r w:rsidRPr="00A23433">
              <w:rPr>
                <w:i/>
                <w:iCs/>
              </w:rPr>
              <w:t>__</w:t>
            </w:r>
          </w:p>
        </w:tc>
      </w:tr>
      <w:tr w:rsidR="00A23433" w:rsidRPr="00A23433" w:rsidTr="00A23433">
        <w:trPr>
          <w:trHeight w:val="440"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right"/>
              <w:rPr>
                <w:i/>
                <w:iCs/>
              </w:rPr>
            </w:pPr>
            <w:r w:rsidRPr="00A23433">
              <w:rPr>
                <w:i/>
                <w:iCs/>
              </w:rPr>
              <w:t>4.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23433">
              <w:rPr>
                <w:i/>
                <w:iCs/>
              </w:rPr>
              <w:t>ФАКБ «Инвестторгбанк»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23433">
              <w:rPr>
                <w:i/>
                <w:iCs/>
              </w:rPr>
              <w:t>0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23433">
              <w:rPr>
                <w:i/>
                <w:iCs/>
              </w:rPr>
              <w:t>0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23433">
              <w:rPr>
                <w:i/>
                <w:iCs/>
              </w:rPr>
              <w:t>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23433">
              <w:rPr>
                <w:i/>
                <w:iCs/>
              </w:rPr>
              <w:t>__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23433">
              <w:rPr>
                <w:i/>
                <w:iCs/>
              </w:rPr>
              <w:t>__</w:t>
            </w:r>
          </w:p>
        </w:tc>
      </w:tr>
      <w:tr w:rsidR="00A23433" w:rsidRPr="00A23433" w:rsidTr="00A23433">
        <w:trPr>
          <w:trHeight w:val="440"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C59B9" w:rsidRDefault="00A23433" w:rsidP="00A23433">
            <w:pPr>
              <w:spacing w:before="100" w:beforeAutospacing="1" w:after="100" w:afterAutospacing="1"/>
              <w:jc w:val="right"/>
              <w:rPr>
                <w:i/>
                <w:iCs/>
                <w:lang w:val="en-US"/>
              </w:rPr>
            </w:pPr>
            <w:r w:rsidRPr="00AC59B9">
              <w:rPr>
                <w:i/>
                <w:iCs/>
              </w:rPr>
              <w:t>5</w:t>
            </w:r>
            <w:r w:rsidRPr="00AC59B9">
              <w:rPr>
                <w:i/>
                <w:iCs/>
                <w:lang w:val="en-US"/>
              </w:rPr>
              <w:t xml:space="preserve">. 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C59B9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C59B9">
              <w:rPr>
                <w:i/>
                <w:iCs/>
              </w:rPr>
              <w:t>Дагестанский РФ ОАО «Россельхозбанк»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09778D" w:rsidRDefault="0009778D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C59B9" w:rsidRDefault="00AC59B9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C59B9">
              <w:rPr>
                <w:i/>
                <w:iCs/>
              </w:rPr>
              <w:t>0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C59B9" w:rsidRDefault="00AC59B9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C59B9">
              <w:rPr>
                <w:i/>
                <w:iCs/>
              </w:rPr>
              <w:t>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C59B9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C59B9">
              <w:rPr>
                <w:i/>
                <w:iCs/>
              </w:rPr>
              <w:t>__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C59B9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C59B9">
              <w:rPr>
                <w:i/>
                <w:iCs/>
              </w:rPr>
              <w:t>__</w:t>
            </w:r>
          </w:p>
        </w:tc>
      </w:tr>
      <w:tr w:rsidR="00A23433" w:rsidRPr="00A23433" w:rsidTr="00A23433">
        <w:trPr>
          <w:trHeight w:val="1072"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8444F9" w:rsidP="00A23433">
            <w:pPr>
              <w:spacing w:before="100" w:beforeAutospacing="1" w:after="100" w:afterAutospacing="1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6</w:t>
            </w:r>
            <w:r w:rsidR="00A23433" w:rsidRPr="00A23433">
              <w:rPr>
                <w:i/>
                <w:iCs/>
              </w:rPr>
              <w:t>.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23433">
              <w:rPr>
                <w:i/>
                <w:iCs/>
              </w:rPr>
              <w:t>Фонд микрофинансирования субъектов малого и среднего предпринимательства Республики Дагестан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3607C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4A19B0" w:rsidP="004A19B0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  <w:r w:rsidR="003607C3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375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4A19B0" w:rsidP="004A19B0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6</w:t>
            </w:r>
            <w:r w:rsidR="003607C3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25</w:t>
            </w:r>
            <w:r w:rsidR="00AC59B9">
              <w:rPr>
                <w:i/>
                <w:iCs/>
              </w:rPr>
              <w:t>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23433">
              <w:rPr>
                <w:i/>
                <w:iCs/>
              </w:rPr>
              <w:t>__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23433">
              <w:rPr>
                <w:i/>
                <w:iCs/>
              </w:rPr>
              <w:t>__</w:t>
            </w:r>
          </w:p>
        </w:tc>
      </w:tr>
      <w:tr w:rsidR="00A23433" w:rsidRPr="00A23433" w:rsidTr="0009778D">
        <w:trPr>
          <w:trHeight w:val="650"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8444F9" w:rsidP="00A23433">
            <w:pPr>
              <w:spacing w:before="100" w:beforeAutospacing="1" w:after="100" w:afterAutospacing="1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7</w:t>
            </w:r>
            <w:r w:rsidR="00A23433" w:rsidRPr="00A23433">
              <w:rPr>
                <w:i/>
                <w:iCs/>
              </w:rPr>
              <w:t>.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23433">
              <w:rPr>
                <w:i/>
                <w:iCs/>
              </w:rPr>
              <w:t>ООО «Финмаркет»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09778D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09778D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09778D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23433">
              <w:rPr>
                <w:i/>
                <w:iCs/>
              </w:rPr>
              <w:t>__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23433">
              <w:rPr>
                <w:i/>
                <w:iCs/>
              </w:rPr>
              <w:t>__</w:t>
            </w:r>
          </w:p>
        </w:tc>
      </w:tr>
      <w:tr w:rsidR="0009778D" w:rsidRPr="00A23433" w:rsidTr="0009778D">
        <w:trPr>
          <w:trHeight w:val="504"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778D" w:rsidRPr="00A23433" w:rsidRDefault="008444F9" w:rsidP="00A23433">
            <w:pPr>
              <w:spacing w:before="100" w:beforeAutospacing="1" w:after="100" w:afterAutospacing="1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8</w:t>
            </w:r>
            <w:r w:rsidR="0009778D">
              <w:rPr>
                <w:i/>
                <w:iCs/>
              </w:rPr>
              <w:t>.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778D" w:rsidRPr="00A23433" w:rsidRDefault="0009778D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ООО «Атлант Продукт»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778D" w:rsidRDefault="00EC4AFF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778D" w:rsidRDefault="00EC4AFF" w:rsidP="00EC4AFF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1 221,5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778D" w:rsidRDefault="00EC4AFF" w:rsidP="00EC4AFF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  <w:r w:rsidR="0009778D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443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778D" w:rsidRPr="00A23433" w:rsidRDefault="0009778D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23433">
              <w:rPr>
                <w:i/>
                <w:iCs/>
              </w:rPr>
              <w:t>__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778D" w:rsidRPr="00A23433" w:rsidRDefault="0009778D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23433">
              <w:rPr>
                <w:i/>
                <w:iCs/>
              </w:rPr>
              <w:t>__</w:t>
            </w:r>
          </w:p>
        </w:tc>
      </w:tr>
      <w:tr w:rsidR="00A23433" w:rsidRPr="00A62003" w:rsidTr="003607C3">
        <w:trPr>
          <w:trHeight w:val="50"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</w:pP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3607C3">
            <w:pPr>
              <w:spacing w:before="100" w:beforeAutospacing="1" w:after="100" w:afterAutospacing="1"/>
              <w:jc w:val="center"/>
              <w:rPr>
                <w:b/>
              </w:rPr>
            </w:pPr>
            <w:r w:rsidRPr="00A23433">
              <w:rPr>
                <w:b/>
                <w:i/>
                <w:iCs/>
              </w:rPr>
              <w:t>Итого: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EC4AFF" w:rsidP="003607C3">
            <w:pPr>
              <w:spacing w:before="100" w:beforeAutospacing="1" w:after="100" w:afterAutospacing="1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7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EC4AFF" w:rsidP="003607C3">
            <w:pPr>
              <w:spacing w:before="100" w:beforeAutospacing="1" w:after="100" w:afterAutospacing="1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15 596,5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EC4AFF" w:rsidP="00EC4AFF">
            <w:pPr>
              <w:spacing w:before="100" w:beforeAutospacing="1" w:after="100" w:afterAutospacing="1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38</w:t>
            </w:r>
            <w:r w:rsidR="00AC59B9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>693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09778D" w:rsidRDefault="00A23433" w:rsidP="0009778D">
            <w:pPr>
              <w:spacing w:before="100" w:beforeAutospacing="1" w:after="100" w:afterAutospacing="1"/>
              <w:jc w:val="center"/>
              <w:rPr>
                <w:i/>
              </w:rPr>
            </w:pPr>
            <w:r w:rsidRPr="0009778D">
              <w:rPr>
                <w:i/>
              </w:rPr>
              <w:t>__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573617" w:rsidRDefault="0009778D" w:rsidP="0009778D">
            <w:pPr>
              <w:spacing w:before="100" w:beforeAutospacing="1" w:after="100" w:afterAutospacing="1"/>
              <w:jc w:val="center"/>
              <w:rPr>
                <w:b/>
                <w:i/>
              </w:rPr>
            </w:pPr>
            <w:r w:rsidRPr="00A23433">
              <w:rPr>
                <w:i/>
                <w:iCs/>
              </w:rPr>
              <w:t>__</w:t>
            </w:r>
          </w:p>
        </w:tc>
      </w:tr>
    </w:tbl>
    <w:p w:rsidR="00A85515" w:rsidRPr="00A23433" w:rsidRDefault="00BB0DFD" w:rsidP="00A23433">
      <w:pPr>
        <w:jc w:val="both"/>
        <w:rPr>
          <w:sz w:val="28"/>
          <w:szCs w:val="28"/>
          <w:u w:val="single"/>
        </w:rPr>
      </w:pPr>
      <w:r w:rsidRPr="0030292B">
        <w:rPr>
          <w:sz w:val="28"/>
          <w:szCs w:val="28"/>
        </w:rPr>
        <w:tab/>
      </w:r>
      <w:r w:rsidRPr="0030292B">
        <w:rPr>
          <w:sz w:val="28"/>
          <w:szCs w:val="28"/>
        </w:rPr>
        <w:tab/>
      </w:r>
      <w:r w:rsidRPr="0030292B">
        <w:rPr>
          <w:sz w:val="28"/>
          <w:szCs w:val="28"/>
        </w:rPr>
        <w:tab/>
      </w:r>
      <w:r w:rsidRPr="0030292B">
        <w:rPr>
          <w:sz w:val="28"/>
          <w:szCs w:val="28"/>
        </w:rPr>
        <w:tab/>
      </w:r>
      <w:r w:rsidRPr="0030292B">
        <w:rPr>
          <w:sz w:val="28"/>
          <w:szCs w:val="28"/>
        </w:rPr>
        <w:tab/>
        <w:t xml:space="preserve">                                                </w:t>
      </w:r>
      <w:r w:rsidR="00A62003" w:rsidRPr="0030292B">
        <w:rPr>
          <w:i/>
          <w:iCs/>
          <w:vanish/>
          <w:color w:val="0000FF"/>
          <w:u w:val="single"/>
        </w:rPr>
        <w:t> </w:t>
      </w:r>
    </w:p>
    <w:sectPr w:rsidR="00A85515" w:rsidRPr="00A23433" w:rsidSect="003E69FE">
      <w:pgSz w:w="11906" w:h="16838"/>
      <w:pgMar w:top="567" w:right="73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6EB5" w:rsidRDefault="00EC6EB5" w:rsidP="00FC07E0">
      <w:r>
        <w:separator/>
      </w:r>
    </w:p>
  </w:endnote>
  <w:endnote w:type="continuationSeparator" w:id="1">
    <w:p w:rsidR="00EC6EB5" w:rsidRDefault="00EC6EB5" w:rsidP="00FC07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6EB5" w:rsidRDefault="00EC6EB5" w:rsidP="00FC07E0">
      <w:r>
        <w:separator/>
      </w:r>
    </w:p>
  </w:footnote>
  <w:footnote w:type="continuationSeparator" w:id="1">
    <w:p w:rsidR="00EC6EB5" w:rsidRDefault="00EC6EB5" w:rsidP="00FC07E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D92FF9"/>
    <w:multiLevelType w:val="hybridMultilevel"/>
    <w:tmpl w:val="CC6E3022"/>
    <w:lvl w:ilvl="0" w:tplc="A192F5F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717F671B"/>
    <w:multiLevelType w:val="hybridMultilevel"/>
    <w:tmpl w:val="252C780A"/>
    <w:lvl w:ilvl="0" w:tplc="0FD017B6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27267"/>
    <w:rsid w:val="00025662"/>
    <w:rsid w:val="000417CD"/>
    <w:rsid w:val="00051461"/>
    <w:rsid w:val="00054D99"/>
    <w:rsid w:val="00082C39"/>
    <w:rsid w:val="00090357"/>
    <w:rsid w:val="0009778D"/>
    <w:rsid w:val="000B5504"/>
    <w:rsid w:val="000B63DF"/>
    <w:rsid w:val="000C36EA"/>
    <w:rsid w:val="000C7EF6"/>
    <w:rsid w:val="000D5644"/>
    <w:rsid w:val="000E1062"/>
    <w:rsid w:val="0011508B"/>
    <w:rsid w:val="00115205"/>
    <w:rsid w:val="00125B30"/>
    <w:rsid w:val="00131769"/>
    <w:rsid w:val="00140977"/>
    <w:rsid w:val="0017542D"/>
    <w:rsid w:val="00184BDE"/>
    <w:rsid w:val="0019246B"/>
    <w:rsid w:val="001B279A"/>
    <w:rsid w:val="001C289B"/>
    <w:rsid w:val="001D0659"/>
    <w:rsid w:val="001E7C3F"/>
    <w:rsid w:val="00215FF1"/>
    <w:rsid w:val="002625F3"/>
    <w:rsid w:val="002705D2"/>
    <w:rsid w:val="0027065A"/>
    <w:rsid w:val="0027736B"/>
    <w:rsid w:val="00296637"/>
    <w:rsid w:val="002A2430"/>
    <w:rsid w:val="002A2445"/>
    <w:rsid w:val="002B126A"/>
    <w:rsid w:val="002C0668"/>
    <w:rsid w:val="002C2515"/>
    <w:rsid w:val="002D6770"/>
    <w:rsid w:val="002F2A34"/>
    <w:rsid w:val="0030292B"/>
    <w:rsid w:val="00307D85"/>
    <w:rsid w:val="00335436"/>
    <w:rsid w:val="00335A3F"/>
    <w:rsid w:val="003607C3"/>
    <w:rsid w:val="003703D0"/>
    <w:rsid w:val="00383207"/>
    <w:rsid w:val="003951F7"/>
    <w:rsid w:val="003A1FD2"/>
    <w:rsid w:val="003B104F"/>
    <w:rsid w:val="003C5ADE"/>
    <w:rsid w:val="003C7508"/>
    <w:rsid w:val="003D3754"/>
    <w:rsid w:val="003D7F56"/>
    <w:rsid w:val="003E69FE"/>
    <w:rsid w:val="003E6E81"/>
    <w:rsid w:val="00417FA4"/>
    <w:rsid w:val="00430788"/>
    <w:rsid w:val="00445301"/>
    <w:rsid w:val="00455F9E"/>
    <w:rsid w:val="004609BA"/>
    <w:rsid w:val="00484A2F"/>
    <w:rsid w:val="00495BD8"/>
    <w:rsid w:val="004A04E9"/>
    <w:rsid w:val="004A19B0"/>
    <w:rsid w:val="004D409D"/>
    <w:rsid w:val="004E7330"/>
    <w:rsid w:val="004F133E"/>
    <w:rsid w:val="00522AA6"/>
    <w:rsid w:val="00524F47"/>
    <w:rsid w:val="0054000B"/>
    <w:rsid w:val="00546862"/>
    <w:rsid w:val="00570CEC"/>
    <w:rsid w:val="00573617"/>
    <w:rsid w:val="005A4954"/>
    <w:rsid w:val="005C135C"/>
    <w:rsid w:val="006075F2"/>
    <w:rsid w:val="00627267"/>
    <w:rsid w:val="0062731A"/>
    <w:rsid w:val="00630444"/>
    <w:rsid w:val="00644C8C"/>
    <w:rsid w:val="006B3006"/>
    <w:rsid w:val="006B407D"/>
    <w:rsid w:val="00727529"/>
    <w:rsid w:val="00747A6A"/>
    <w:rsid w:val="007535CD"/>
    <w:rsid w:val="00757B01"/>
    <w:rsid w:val="00775F60"/>
    <w:rsid w:val="0078360D"/>
    <w:rsid w:val="007C5BC6"/>
    <w:rsid w:val="007C79A0"/>
    <w:rsid w:val="00801B94"/>
    <w:rsid w:val="00805B0E"/>
    <w:rsid w:val="00810CFE"/>
    <w:rsid w:val="008444F9"/>
    <w:rsid w:val="0085339C"/>
    <w:rsid w:val="00861E26"/>
    <w:rsid w:val="00883C25"/>
    <w:rsid w:val="008D1BD9"/>
    <w:rsid w:val="008E6E6F"/>
    <w:rsid w:val="00903190"/>
    <w:rsid w:val="00907341"/>
    <w:rsid w:val="00916328"/>
    <w:rsid w:val="0092016C"/>
    <w:rsid w:val="00921B34"/>
    <w:rsid w:val="009220BD"/>
    <w:rsid w:val="0092381E"/>
    <w:rsid w:val="009278D7"/>
    <w:rsid w:val="009704F7"/>
    <w:rsid w:val="00994929"/>
    <w:rsid w:val="009B442C"/>
    <w:rsid w:val="009C35CD"/>
    <w:rsid w:val="009E513F"/>
    <w:rsid w:val="009F4EE2"/>
    <w:rsid w:val="00A0646F"/>
    <w:rsid w:val="00A07955"/>
    <w:rsid w:val="00A126CF"/>
    <w:rsid w:val="00A23433"/>
    <w:rsid w:val="00A62003"/>
    <w:rsid w:val="00A81C58"/>
    <w:rsid w:val="00A85515"/>
    <w:rsid w:val="00A873E2"/>
    <w:rsid w:val="00A96194"/>
    <w:rsid w:val="00AC59B9"/>
    <w:rsid w:val="00AC7590"/>
    <w:rsid w:val="00AF725C"/>
    <w:rsid w:val="00B12E12"/>
    <w:rsid w:val="00B2072F"/>
    <w:rsid w:val="00B27EF4"/>
    <w:rsid w:val="00B54D5B"/>
    <w:rsid w:val="00B97803"/>
    <w:rsid w:val="00BB013D"/>
    <w:rsid w:val="00BB0DFD"/>
    <w:rsid w:val="00BC7DB1"/>
    <w:rsid w:val="00BD015E"/>
    <w:rsid w:val="00BD31E4"/>
    <w:rsid w:val="00BD41C0"/>
    <w:rsid w:val="00BD6B3C"/>
    <w:rsid w:val="00C0221A"/>
    <w:rsid w:val="00C10A55"/>
    <w:rsid w:val="00C23077"/>
    <w:rsid w:val="00C5639E"/>
    <w:rsid w:val="00C62219"/>
    <w:rsid w:val="00C632EE"/>
    <w:rsid w:val="00C75DDD"/>
    <w:rsid w:val="00C86548"/>
    <w:rsid w:val="00CA0496"/>
    <w:rsid w:val="00CA05F0"/>
    <w:rsid w:val="00CA2587"/>
    <w:rsid w:val="00CA33B1"/>
    <w:rsid w:val="00CA4461"/>
    <w:rsid w:val="00CE1534"/>
    <w:rsid w:val="00CF26F8"/>
    <w:rsid w:val="00D3312C"/>
    <w:rsid w:val="00D71867"/>
    <w:rsid w:val="00D74A8B"/>
    <w:rsid w:val="00D87F8D"/>
    <w:rsid w:val="00D944F3"/>
    <w:rsid w:val="00DA5B3A"/>
    <w:rsid w:val="00DA789F"/>
    <w:rsid w:val="00DB4C9D"/>
    <w:rsid w:val="00DC16DF"/>
    <w:rsid w:val="00DC7836"/>
    <w:rsid w:val="00DE0E57"/>
    <w:rsid w:val="00DF5008"/>
    <w:rsid w:val="00E0012F"/>
    <w:rsid w:val="00E12ABA"/>
    <w:rsid w:val="00E40093"/>
    <w:rsid w:val="00E54B48"/>
    <w:rsid w:val="00E5799A"/>
    <w:rsid w:val="00EC189C"/>
    <w:rsid w:val="00EC4AFF"/>
    <w:rsid w:val="00EC6EB5"/>
    <w:rsid w:val="00ED78BC"/>
    <w:rsid w:val="00F01555"/>
    <w:rsid w:val="00F0724D"/>
    <w:rsid w:val="00F118A6"/>
    <w:rsid w:val="00F35A27"/>
    <w:rsid w:val="00F5566B"/>
    <w:rsid w:val="00F557D6"/>
    <w:rsid w:val="00F7609D"/>
    <w:rsid w:val="00F84D09"/>
    <w:rsid w:val="00F8515C"/>
    <w:rsid w:val="00F9690E"/>
    <w:rsid w:val="00FC07E0"/>
    <w:rsid w:val="00FE47AA"/>
    <w:rsid w:val="00FE71B1"/>
    <w:rsid w:val="00FF33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267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627267"/>
    <w:pPr>
      <w:jc w:val="center"/>
    </w:pPr>
    <w:rPr>
      <w:b/>
      <w:sz w:val="40"/>
      <w:szCs w:val="20"/>
    </w:rPr>
  </w:style>
  <w:style w:type="character" w:customStyle="1" w:styleId="20">
    <w:name w:val="Основной текст 2 Знак"/>
    <w:basedOn w:val="a0"/>
    <w:link w:val="2"/>
    <w:rsid w:val="00627267"/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paragraph" w:styleId="3">
    <w:name w:val="Body Text 3"/>
    <w:basedOn w:val="a"/>
    <w:link w:val="30"/>
    <w:rsid w:val="00627267"/>
    <w:pPr>
      <w:jc w:val="center"/>
    </w:pPr>
    <w:rPr>
      <w:sz w:val="28"/>
      <w:szCs w:val="20"/>
    </w:rPr>
  </w:style>
  <w:style w:type="character" w:customStyle="1" w:styleId="30">
    <w:name w:val="Основной текст 3 Знак"/>
    <w:basedOn w:val="a0"/>
    <w:link w:val="3"/>
    <w:rsid w:val="0062726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627267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FC07E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FC07E0"/>
    <w:rPr>
      <w:rFonts w:ascii="Times New Roman" w:eastAsia="Times New Roman" w:hAnsi="Times New Roman"/>
      <w:sz w:val="24"/>
      <w:szCs w:val="24"/>
    </w:rPr>
  </w:style>
  <w:style w:type="paragraph" w:styleId="a6">
    <w:name w:val="footer"/>
    <w:basedOn w:val="a"/>
    <w:link w:val="a7"/>
    <w:uiPriority w:val="99"/>
    <w:semiHidden/>
    <w:unhideWhenUsed/>
    <w:rsid w:val="00FC07E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FC07E0"/>
    <w:rPr>
      <w:rFonts w:ascii="Times New Roman" w:eastAsia="Times New Roman" w:hAnsi="Times New Roman"/>
      <w:sz w:val="24"/>
      <w:szCs w:val="24"/>
    </w:rPr>
  </w:style>
  <w:style w:type="paragraph" w:styleId="a8">
    <w:name w:val="Normal (Web)"/>
    <w:basedOn w:val="a"/>
    <w:rsid w:val="00A62003"/>
    <w:pPr>
      <w:spacing w:before="100" w:beforeAutospacing="1" w:after="100" w:afterAutospacing="1"/>
    </w:pPr>
  </w:style>
  <w:style w:type="character" w:styleId="a9">
    <w:name w:val="Emphasis"/>
    <w:basedOn w:val="a0"/>
    <w:qFormat/>
    <w:rsid w:val="00A62003"/>
    <w:rPr>
      <w:i/>
      <w:iCs/>
    </w:rPr>
  </w:style>
  <w:style w:type="character" w:styleId="aa">
    <w:name w:val="Strong"/>
    <w:basedOn w:val="a0"/>
    <w:qFormat/>
    <w:rsid w:val="00A62003"/>
    <w:rPr>
      <w:b/>
      <w:bCs/>
    </w:rPr>
  </w:style>
  <w:style w:type="character" w:styleId="ab">
    <w:name w:val="Hyperlink"/>
    <w:basedOn w:val="a0"/>
    <w:rsid w:val="00A62003"/>
    <w:rPr>
      <w:color w:val="0000FF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F8515C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8515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32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Links>
    <vt:vector size="6" baseType="variant">
      <vt:variant>
        <vt:i4>1835072</vt:i4>
      </vt:variant>
      <vt:variant>
        <vt:i4>0</vt:i4>
      </vt:variant>
      <vt:variant>
        <vt:i4>0</vt:i4>
      </vt:variant>
      <vt:variant>
        <vt:i4>5</vt:i4>
      </vt:variant>
      <vt:variant>
        <vt:lpwstr>/content/files/%D0%B4%D0%BE%D0%BA%D1%83%D0%BC%D0%B5%D0%BD%D1%82%D1%8B/Otchet  II kvartal 2013.pdf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гарантийный фонд</cp:lastModifiedBy>
  <cp:revision>13</cp:revision>
  <cp:lastPrinted>2014-02-05T09:12:00Z</cp:lastPrinted>
  <dcterms:created xsi:type="dcterms:W3CDTF">2015-04-30T07:15:00Z</dcterms:created>
  <dcterms:modified xsi:type="dcterms:W3CDTF">2017-07-12T14:26:00Z</dcterms:modified>
</cp:coreProperties>
</file>