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A75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  <w:r w:rsidRPr="0045779A">
        <w:rPr>
          <w:rFonts w:ascii="Times New Roman" w:hAnsi="Times New Roman" w:cs="Times New Roman"/>
          <w:b/>
          <w:sz w:val="24"/>
        </w:rPr>
        <w:t xml:space="preserve">Реестр субъектов МСП, по обязательствам которых Фонд содействия кредитованию </w:t>
      </w:r>
      <w:r>
        <w:rPr>
          <w:rFonts w:ascii="Times New Roman" w:hAnsi="Times New Roman" w:cs="Times New Roman"/>
          <w:b/>
          <w:sz w:val="24"/>
        </w:rPr>
        <w:t xml:space="preserve">субъектов </w:t>
      </w:r>
      <w:r w:rsidRPr="0045779A">
        <w:rPr>
          <w:rFonts w:ascii="Times New Roman" w:hAnsi="Times New Roman" w:cs="Times New Roman"/>
          <w:b/>
          <w:sz w:val="24"/>
        </w:rPr>
        <w:t>малого</w:t>
      </w:r>
      <w:r>
        <w:rPr>
          <w:rFonts w:ascii="Times New Roman" w:hAnsi="Times New Roman" w:cs="Times New Roman"/>
          <w:b/>
          <w:sz w:val="24"/>
        </w:rPr>
        <w:t xml:space="preserve"> и среднего предпринимательства Республики Дагестан п</w:t>
      </w:r>
      <w:r w:rsidRPr="0045779A">
        <w:rPr>
          <w:rFonts w:ascii="Times New Roman" w:hAnsi="Times New Roman" w:cs="Times New Roman"/>
          <w:b/>
          <w:sz w:val="24"/>
        </w:rPr>
        <w:t>редоста</w:t>
      </w:r>
      <w:r w:rsidR="00411827">
        <w:rPr>
          <w:rFonts w:ascii="Times New Roman" w:hAnsi="Times New Roman" w:cs="Times New Roman"/>
          <w:b/>
          <w:sz w:val="24"/>
        </w:rPr>
        <w:t>вил поручительство, январь 2017</w:t>
      </w:r>
      <w:r w:rsidRPr="0045779A">
        <w:rPr>
          <w:rFonts w:ascii="Times New Roman" w:hAnsi="Times New Roman" w:cs="Times New Roman"/>
          <w:b/>
          <w:sz w:val="24"/>
        </w:rPr>
        <w:t>г.</w:t>
      </w:r>
    </w:p>
    <w:tbl>
      <w:tblPr>
        <w:tblStyle w:val="a3"/>
        <w:tblW w:w="0" w:type="auto"/>
        <w:tblLook w:val="04A0"/>
      </w:tblPr>
      <w:tblGrid>
        <w:gridCol w:w="3389"/>
        <w:gridCol w:w="2956"/>
        <w:gridCol w:w="3226"/>
      </w:tblGrid>
      <w:tr w:rsidR="00967C06" w:rsidTr="00967C06">
        <w:tc>
          <w:tcPr>
            <w:tcW w:w="3389" w:type="dxa"/>
          </w:tcPr>
          <w:p w:rsidR="00967C06" w:rsidRDefault="00967C06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Наименование субъекта МСП</w:t>
            </w:r>
          </w:p>
        </w:tc>
        <w:tc>
          <w:tcPr>
            <w:tcW w:w="2956" w:type="dxa"/>
          </w:tcPr>
          <w:p w:rsidR="00967C06" w:rsidRDefault="00967C06" w:rsidP="00967C0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Размер поручительств </w:t>
            </w:r>
          </w:p>
          <w:p w:rsidR="00967C06" w:rsidRDefault="00967C06" w:rsidP="00967C0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тыс. руб.</w:t>
            </w:r>
          </w:p>
        </w:tc>
        <w:tc>
          <w:tcPr>
            <w:tcW w:w="3226" w:type="dxa"/>
          </w:tcPr>
          <w:p w:rsidR="00967C06" w:rsidRDefault="00967C06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Категория предприятия</w:t>
            </w:r>
          </w:p>
        </w:tc>
      </w:tr>
      <w:tr w:rsidR="00967C06" w:rsidTr="00345B95">
        <w:tc>
          <w:tcPr>
            <w:tcW w:w="3389" w:type="dxa"/>
          </w:tcPr>
          <w:p w:rsidR="00967C06" w:rsidRPr="006E5D8B" w:rsidRDefault="00967C06" w:rsidP="004577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E5D8B">
              <w:rPr>
                <w:rFonts w:ascii="Times New Roman" w:hAnsi="Times New Roman" w:cs="Times New Roman"/>
                <w:sz w:val="24"/>
              </w:rPr>
              <w:t xml:space="preserve">ИП Мусаев </w:t>
            </w:r>
            <w:proofErr w:type="spellStart"/>
            <w:r w:rsidRPr="006E5D8B">
              <w:rPr>
                <w:rFonts w:ascii="Times New Roman" w:hAnsi="Times New Roman" w:cs="Times New Roman"/>
                <w:sz w:val="24"/>
              </w:rPr>
              <w:t>Залбей</w:t>
            </w:r>
            <w:proofErr w:type="spellEnd"/>
            <w:r w:rsidRPr="006E5D8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E5D8B">
              <w:rPr>
                <w:rFonts w:ascii="Times New Roman" w:hAnsi="Times New Roman" w:cs="Times New Roman"/>
                <w:sz w:val="24"/>
              </w:rPr>
              <w:t>Асадулаевич</w:t>
            </w:r>
            <w:proofErr w:type="spellEnd"/>
          </w:p>
        </w:tc>
        <w:tc>
          <w:tcPr>
            <w:tcW w:w="2956" w:type="dxa"/>
            <w:vAlign w:val="center"/>
          </w:tcPr>
          <w:p w:rsidR="00967C06" w:rsidRPr="006E5D8B" w:rsidRDefault="00345B95" w:rsidP="00345B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1 750</w:t>
            </w:r>
          </w:p>
        </w:tc>
        <w:tc>
          <w:tcPr>
            <w:tcW w:w="3226" w:type="dxa"/>
            <w:vAlign w:val="center"/>
          </w:tcPr>
          <w:p w:rsidR="00967C06" w:rsidRPr="006E5D8B" w:rsidRDefault="00967C06" w:rsidP="00B83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5D8B"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  <w:tr w:rsidR="00967C06" w:rsidTr="00345B95">
        <w:tc>
          <w:tcPr>
            <w:tcW w:w="3389" w:type="dxa"/>
          </w:tcPr>
          <w:p w:rsidR="00967C06" w:rsidRPr="006E5D8B" w:rsidRDefault="00967C06" w:rsidP="004577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E5D8B">
              <w:rPr>
                <w:rFonts w:ascii="Times New Roman" w:hAnsi="Times New Roman" w:cs="Times New Roman"/>
                <w:sz w:val="24"/>
              </w:rPr>
              <w:t xml:space="preserve">ИП Ибрагимова </w:t>
            </w:r>
            <w:proofErr w:type="spellStart"/>
            <w:r w:rsidRPr="006E5D8B">
              <w:rPr>
                <w:rFonts w:ascii="Times New Roman" w:hAnsi="Times New Roman" w:cs="Times New Roman"/>
                <w:sz w:val="24"/>
              </w:rPr>
              <w:t>Гюлкиз</w:t>
            </w:r>
            <w:proofErr w:type="spellEnd"/>
            <w:r w:rsidRPr="006E5D8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E5D8B">
              <w:rPr>
                <w:rFonts w:ascii="Times New Roman" w:hAnsi="Times New Roman" w:cs="Times New Roman"/>
                <w:sz w:val="24"/>
              </w:rPr>
              <w:t>Рамазановна</w:t>
            </w:r>
            <w:proofErr w:type="spellEnd"/>
          </w:p>
        </w:tc>
        <w:tc>
          <w:tcPr>
            <w:tcW w:w="2956" w:type="dxa"/>
            <w:vAlign w:val="center"/>
          </w:tcPr>
          <w:p w:rsidR="00967C06" w:rsidRPr="006E5D8B" w:rsidRDefault="00345B95" w:rsidP="00345B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2 100</w:t>
            </w:r>
          </w:p>
        </w:tc>
        <w:tc>
          <w:tcPr>
            <w:tcW w:w="3226" w:type="dxa"/>
            <w:vAlign w:val="center"/>
          </w:tcPr>
          <w:p w:rsidR="00967C06" w:rsidRPr="006E5D8B" w:rsidRDefault="00967C06" w:rsidP="00B83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5D8B"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  <w:tr w:rsidR="00967C06" w:rsidTr="00345B95">
        <w:tc>
          <w:tcPr>
            <w:tcW w:w="3389" w:type="dxa"/>
          </w:tcPr>
          <w:p w:rsidR="00967C06" w:rsidRPr="006E5D8B" w:rsidRDefault="00967C06" w:rsidP="004577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E5D8B">
              <w:rPr>
                <w:rFonts w:ascii="Times New Roman" w:hAnsi="Times New Roman" w:cs="Times New Roman"/>
                <w:sz w:val="24"/>
              </w:rPr>
              <w:t>ООО МЛДЦ Здоровье</w:t>
            </w:r>
          </w:p>
        </w:tc>
        <w:tc>
          <w:tcPr>
            <w:tcW w:w="2956" w:type="dxa"/>
            <w:vAlign w:val="center"/>
          </w:tcPr>
          <w:p w:rsidR="00967C06" w:rsidRDefault="00345B95" w:rsidP="00345B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20 000</w:t>
            </w:r>
          </w:p>
        </w:tc>
        <w:tc>
          <w:tcPr>
            <w:tcW w:w="3226" w:type="dxa"/>
            <w:vAlign w:val="center"/>
          </w:tcPr>
          <w:p w:rsidR="00967C06" w:rsidRPr="006E5D8B" w:rsidRDefault="00967C06" w:rsidP="00B83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Pr="006E5D8B">
              <w:rPr>
                <w:rFonts w:ascii="Times New Roman" w:hAnsi="Times New Roman" w:cs="Times New Roman"/>
                <w:sz w:val="24"/>
              </w:rPr>
              <w:t>алое предприятие</w:t>
            </w:r>
          </w:p>
        </w:tc>
      </w:tr>
    </w:tbl>
    <w:p w:rsidR="0045779A" w:rsidRPr="0045779A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</w:p>
    <w:sectPr w:rsidR="0045779A" w:rsidRPr="0045779A" w:rsidSect="00303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45779A"/>
    <w:rsid w:val="00303A75"/>
    <w:rsid w:val="00345B95"/>
    <w:rsid w:val="00411827"/>
    <w:rsid w:val="0045779A"/>
    <w:rsid w:val="006E5D8B"/>
    <w:rsid w:val="00921000"/>
    <w:rsid w:val="00967C06"/>
    <w:rsid w:val="00B83055"/>
    <w:rsid w:val="00D52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77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8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гарантийный фонд</dc:creator>
  <cp:keywords/>
  <dc:description/>
  <cp:lastModifiedBy>гарантийный фонд</cp:lastModifiedBy>
  <cp:revision>8</cp:revision>
  <dcterms:created xsi:type="dcterms:W3CDTF">2017-04-18T13:35:00Z</dcterms:created>
  <dcterms:modified xsi:type="dcterms:W3CDTF">2018-08-15T13:18:00Z</dcterms:modified>
</cp:coreProperties>
</file>