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1E" w:rsidRDefault="003D2E1E" w:rsidP="003D2E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E1626F">
        <w:rPr>
          <w:rFonts w:ascii="Times New Roman" w:hAnsi="Times New Roman" w:cs="Times New Roman"/>
          <w:b/>
          <w:sz w:val="24"/>
        </w:rPr>
        <w:t>апрель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2019г.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67"/>
        <w:gridCol w:w="2681"/>
        <w:gridCol w:w="3297"/>
      </w:tblGrid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E16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1626F">
              <w:rPr>
                <w:rFonts w:ascii="Times New Roman" w:hAnsi="Times New Roman" w:cs="Times New Roman"/>
                <w:sz w:val="24"/>
              </w:rPr>
              <w:t xml:space="preserve">ИП Гаджиев Ибрагим </w:t>
            </w:r>
            <w:proofErr w:type="spellStart"/>
            <w:r w:rsidRPr="00E1626F">
              <w:rPr>
                <w:rFonts w:ascii="Times New Roman" w:hAnsi="Times New Roman" w:cs="Times New Roman"/>
                <w:sz w:val="24"/>
              </w:rPr>
              <w:t>Шавхалбиевич</w:t>
            </w:r>
            <w:proofErr w:type="spellEnd"/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E1626F" w:rsidP="00A17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1 350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30147F" w:rsidRDefault="0030147F"/>
    <w:sectPr w:rsidR="0030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2"/>
    <w:rsid w:val="000E34B2"/>
    <w:rsid w:val="0030147F"/>
    <w:rsid w:val="003D2E1E"/>
    <w:rsid w:val="00422D31"/>
    <w:rsid w:val="006631A2"/>
    <w:rsid w:val="00A170DB"/>
    <w:rsid w:val="00BC215C"/>
    <w:rsid w:val="00CB39BE"/>
    <w:rsid w:val="00DA6C7B"/>
    <w:rsid w:val="00DC61D9"/>
    <w:rsid w:val="00E1626F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0307"/>
  <w15:chartTrackingRefBased/>
  <w15:docId w15:val="{CEA5213F-E487-47CF-95C4-499F2D53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E1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3</cp:revision>
  <dcterms:created xsi:type="dcterms:W3CDTF">2019-05-15T12:26:00Z</dcterms:created>
  <dcterms:modified xsi:type="dcterms:W3CDTF">2019-05-15T12:27:00Z</dcterms:modified>
</cp:coreProperties>
</file>