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285A189A" w:rsidR="00F66EBB" w:rsidRDefault="00F66EBB" w:rsidP="1905A76B">
      <w:pPr>
        <w:jc w:val="center"/>
        <w:rPr>
          <w:sz w:val="40"/>
          <w:szCs w:val="40"/>
        </w:rPr>
      </w:pPr>
    </w:p>
    <w:p w14:paraId="205FF72C" w14:textId="027F4332" w:rsidR="0398A9F2" w:rsidRDefault="0398A9F2" w:rsidP="0398A9F2">
      <w:pPr>
        <w:jc w:val="center"/>
        <w:rPr>
          <w:sz w:val="40"/>
          <w:szCs w:val="40"/>
        </w:rPr>
      </w:pPr>
    </w:p>
    <w:p w14:paraId="63169FD5" w14:textId="1AF9EA55" w:rsidR="0398A9F2" w:rsidRDefault="0398A9F2" w:rsidP="0398A9F2">
      <w:pPr>
        <w:jc w:val="center"/>
        <w:rPr>
          <w:sz w:val="40"/>
          <w:szCs w:val="40"/>
        </w:rPr>
      </w:pPr>
    </w:p>
    <w:p w14:paraId="69D314F8" w14:textId="25ECAFB8" w:rsidR="0398A9F2" w:rsidRDefault="0398A9F2" w:rsidP="0398A9F2">
      <w:pPr>
        <w:jc w:val="center"/>
        <w:rPr>
          <w:sz w:val="40"/>
          <w:szCs w:val="40"/>
        </w:rPr>
      </w:pPr>
    </w:p>
    <w:p w14:paraId="246E70DA" w14:textId="47F433CF" w:rsidR="0398A9F2" w:rsidRDefault="0398A9F2" w:rsidP="0398A9F2">
      <w:pPr>
        <w:jc w:val="center"/>
        <w:rPr>
          <w:rFonts w:ascii="Arial" w:eastAsia="Arial" w:hAnsi="Arial" w:cs="Arial"/>
          <w:b/>
          <w:bCs/>
          <w:sz w:val="40"/>
          <w:szCs w:val="40"/>
        </w:rPr>
      </w:pPr>
    </w:p>
    <w:p w14:paraId="139DC129" w14:textId="14DAAE92" w:rsidR="35558355" w:rsidRDefault="35558355" w:rsidP="0398A9F2">
      <w:pPr>
        <w:jc w:val="center"/>
        <w:rPr>
          <w:sz w:val="40"/>
          <w:szCs w:val="40"/>
        </w:rPr>
      </w:pPr>
      <w:r w:rsidRPr="0398A9F2">
        <w:rPr>
          <w:rFonts w:ascii="Arial" w:eastAsia="Arial" w:hAnsi="Arial" w:cs="Arial"/>
          <w:b/>
          <w:bCs/>
          <w:sz w:val="40"/>
          <w:szCs w:val="40"/>
        </w:rPr>
        <w:t>AI-Driven</w:t>
      </w:r>
    </w:p>
    <w:p w14:paraId="77B81302" w14:textId="3AC410F9" w:rsidR="35558355" w:rsidRDefault="35558355" w:rsidP="0398A9F2">
      <w:pPr>
        <w:jc w:val="center"/>
        <w:rPr>
          <w:rFonts w:ascii="Arial" w:eastAsia="Arial" w:hAnsi="Arial" w:cs="Arial"/>
          <w:b/>
          <w:bCs/>
          <w:sz w:val="40"/>
          <w:szCs w:val="40"/>
        </w:rPr>
      </w:pPr>
      <w:r w:rsidRPr="0398A9F2">
        <w:rPr>
          <w:rFonts w:ascii="Arial" w:eastAsia="Arial" w:hAnsi="Arial" w:cs="Arial"/>
          <w:b/>
          <w:bCs/>
          <w:sz w:val="40"/>
          <w:szCs w:val="40"/>
        </w:rPr>
        <w:t>News Summary and Verification</w:t>
      </w:r>
    </w:p>
    <w:p w14:paraId="48C000C6" w14:textId="2BD84BDD" w:rsidR="35558355" w:rsidRDefault="35558355" w:rsidP="0398A9F2">
      <w:pPr>
        <w:jc w:val="center"/>
        <w:rPr>
          <w:rFonts w:ascii="Arial" w:eastAsia="Arial" w:hAnsi="Arial" w:cs="Arial"/>
          <w:b/>
          <w:bCs/>
          <w:sz w:val="40"/>
          <w:szCs w:val="40"/>
        </w:rPr>
      </w:pPr>
      <w:r w:rsidRPr="0398A9F2">
        <w:rPr>
          <w:rFonts w:ascii="Arial" w:eastAsia="Arial" w:hAnsi="Arial" w:cs="Arial"/>
          <w:b/>
          <w:bCs/>
          <w:sz w:val="40"/>
          <w:szCs w:val="40"/>
        </w:rPr>
        <w:t>Software</w:t>
      </w:r>
    </w:p>
    <w:p w14:paraId="41AC867B" w14:textId="3E6E4C05" w:rsidR="0398A9F2" w:rsidRDefault="785087D4" w:rsidP="0398A9F2">
      <w:pPr>
        <w:jc w:val="center"/>
        <w:rPr>
          <w:rFonts w:ascii="Arial" w:eastAsia="Arial" w:hAnsi="Arial" w:cs="Arial"/>
          <w:b/>
          <w:bCs/>
          <w:sz w:val="40"/>
          <w:szCs w:val="40"/>
        </w:rPr>
      </w:pPr>
      <w:r w:rsidRPr="7F9090EF">
        <w:rPr>
          <w:rFonts w:ascii="Arial" w:eastAsia="Arial" w:hAnsi="Arial" w:cs="Arial"/>
          <w:b/>
          <w:bCs/>
          <w:sz w:val="40"/>
          <w:szCs w:val="40"/>
        </w:rPr>
        <w:t>(AKA Oryx Dashboard)</w:t>
      </w:r>
    </w:p>
    <w:p w14:paraId="15A5818E" w14:textId="448982CB" w:rsidR="5A2B75FD" w:rsidRDefault="5A2B75FD" w:rsidP="62BD1E7A">
      <w:pPr>
        <w:jc w:val="center"/>
        <w:rPr>
          <w:rFonts w:ascii="Arial" w:eastAsia="Arial" w:hAnsi="Arial" w:cs="Arial"/>
          <w:b/>
          <w:bCs/>
          <w:sz w:val="32"/>
          <w:szCs w:val="32"/>
        </w:rPr>
      </w:pPr>
      <w:r w:rsidRPr="62BD1E7A">
        <w:rPr>
          <w:rFonts w:ascii="Arial" w:eastAsia="Arial" w:hAnsi="Arial" w:cs="Arial"/>
          <w:b/>
          <w:bCs/>
          <w:sz w:val="32"/>
          <w:szCs w:val="32"/>
        </w:rPr>
        <w:t xml:space="preserve">CS39440 </w:t>
      </w:r>
      <w:r w:rsidR="35558355" w:rsidRPr="62BD1E7A">
        <w:rPr>
          <w:rFonts w:ascii="Arial" w:eastAsia="Arial" w:hAnsi="Arial" w:cs="Arial"/>
          <w:b/>
          <w:bCs/>
          <w:sz w:val="32"/>
          <w:szCs w:val="32"/>
        </w:rPr>
        <w:t>Project Outline Document</w:t>
      </w:r>
    </w:p>
    <w:p w14:paraId="3068B7AE" w14:textId="4488BD18" w:rsidR="0398A9F2" w:rsidRDefault="6845F633" w:rsidP="62BD1E7A">
      <w:pPr>
        <w:jc w:val="center"/>
        <w:rPr>
          <w:rFonts w:ascii="Arial" w:eastAsia="Arial" w:hAnsi="Arial" w:cs="Arial"/>
          <w:b/>
          <w:bCs/>
          <w:sz w:val="32"/>
          <w:szCs w:val="32"/>
        </w:rPr>
      </w:pPr>
      <w:r w:rsidRPr="62BD1E7A">
        <w:rPr>
          <w:rFonts w:ascii="Arial" w:eastAsia="Arial" w:hAnsi="Arial" w:cs="Arial"/>
          <w:b/>
          <w:bCs/>
          <w:sz w:val="32"/>
          <w:szCs w:val="32"/>
        </w:rPr>
        <w:t>G4RR Computer Science and AI</w:t>
      </w:r>
    </w:p>
    <w:p w14:paraId="7E9B61C7" w14:textId="29C39FE5" w:rsidR="0398A9F2" w:rsidRDefault="0398A9F2" w:rsidP="0398A9F2">
      <w:pPr>
        <w:jc w:val="center"/>
        <w:rPr>
          <w:rFonts w:ascii="Arial" w:eastAsia="Arial" w:hAnsi="Arial" w:cs="Arial"/>
          <w:b/>
          <w:bCs/>
          <w:sz w:val="40"/>
          <w:szCs w:val="40"/>
        </w:rPr>
      </w:pPr>
    </w:p>
    <w:p w14:paraId="1F45C3FB" w14:textId="4BB55BF1" w:rsidR="0398A9F2" w:rsidRDefault="0398A9F2" w:rsidP="0398A9F2">
      <w:pPr>
        <w:jc w:val="center"/>
        <w:rPr>
          <w:rFonts w:ascii="Arial" w:eastAsia="Arial" w:hAnsi="Arial" w:cs="Arial"/>
          <w:b/>
          <w:bCs/>
          <w:sz w:val="40"/>
          <w:szCs w:val="40"/>
        </w:rPr>
      </w:pPr>
    </w:p>
    <w:p w14:paraId="489733A3" w14:textId="34F1A7A9" w:rsidR="0398A9F2" w:rsidRDefault="0398A9F2" w:rsidP="0398A9F2">
      <w:pPr>
        <w:jc w:val="center"/>
        <w:rPr>
          <w:rFonts w:ascii="Arial" w:eastAsia="Arial" w:hAnsi="Arial" w:cs="Arial"/>
          <w:b/>
          <w:bCs/>
          <w:sz w:val="40"/>
          <w:szCs w:val="40"/>
        </w:rPr>
      </w:pPr>
    </w:p>
    <w:p w14:paraId="1115064B" w14:textId="298097DF" w:rsidR="0398A9F2" w:rsidRDefault="0398A9F2" w:rsidP="0398A9F2">
      <w:pPr>
        <w:jc w:val="center"/>
        <w:rPr>
          <w:rFonts w:ascii="Arial" w:eastAsia="Arial" w:hAnsi="Arial" w:cs="Arial"/>
          <w:b/>
          <w:bCs/>
          <w:sz w:val="40"/>
          <w:szCs w:val="40"/>
        </w:rPr>
      </w:pPr>
    </w:p>
    <w:p w14:paraId="48ACE7AE" w14:textId="420C4C72" w:rsidR="0398A9F2" w:rsidRDefault="0398A9F2" w:rsidP="0398A9F2">
      <w:pPr>
        <w:jc w:val="center"/>
        <w:rPr>
          <w:rFonts w:ascii="Arial" w:eastAsia="Arial" w:hAnsi="Arial" w:cs="Arial"/>
          <w:b/>
          <w:bCs/>
          <w:sz w:val="40"/>
          <w:szCs w:val="40"/>
        </w:rPr>
      </w:pPr>
    </w:p>
    <w:p w14:paraId="410D4F7D" w14:textId="6348B92A" w:rsidR="0398A9F2" w:rsidRDefault="0398A9F2" w:rsidP="62BD1E7A">
      <w:pPr>
        <w:jc w:val="center"/>
        <w:rPr>
          <w:rFonts w:ascii="Arial" w:eastAsia="Arial" w:hAnsi="Arial" w:cs="Arial"/>
          <w:b/>
          <w:bCs/>
          <w:sz w:val="22"/>
          <w:szCs w:val="22"/>
        </w:rPr>
      </w:pPr>
    </w:p>
    <w:p w14:paraId="187D6E31" w14:textId="556E3C83" w:rsidR="35558355" w:rsidRDefault="35558355" w:rsidP="62BD1E7A">
      <w:pPr>
        <w:jc w:val="center"/>
        <w:rPr>
          <w:rFonts w:ascii="Arial" w:eastAsia="Arial" w:hAnsi="Arial" w:cs="Arial"/>
          <w:b/>
          <w:bCs/>
          <w:sz w:val="22"/>
          <w:szCs w:val="22"/>
        </w:rPr>
      </w:pPr>
      <w:r w:rsidRPr="62BD1E7A">
        <w:rPr>
          <w:rFonts w:ascii="Arial" w:eastAsia="Arial" w:hAnsi="Arial" w:cs="Arial"/>
          <w:b/>
          <w:bCs/>
          <w:sz w:val="22"/>
          <w:szCs w:val="22"/>
        </w:rPr>
        <w:t>Declan R A Wadsworth | 200061043 | drw8</w:t>
      </w:r>
    </w:p>
    <w:p w14:paraId="619D11D6" w14:textId="34C15DEC" w:rsidR="78A185B0" w:rsidRDefault="78A185B0" w:rsidP="0398A9F2">
      <w:pPr>
        <w:jc w:val="center"/>
        <w:rPr>
          <w:rFonts w:ascii="Arial" w:eastAsia="Arial" w:hAnsi="Arial" w:cs="Arial"/>
          <w:b/>
          <w:bCs/>
          <w:sz w:val="22"/>
          <w:szCs w:val="22"/>
        </w:rPr>
      </w:pPr>
      <w:r w:rsidRPr="62BD1E7A">
        <w:rPr>
          <w:rFonts w:ascii="Arial" w:eastAsia="Arial" w:hAnsi="Arial" w:cs="Arial"/>
          <w:b/>
          <w:bCs/>
          <w:sz w:val="22"/>
          <w:szCs w:val="22"/>
        </w:rPr>
        <w:t>Version 0.1 (Draft)</w:t>
      </w:r>
      <w:r w:rsidR="0E623327" w:rsidRPr="62BD1E7A">
        <w:rPr>
          <w:rFonts w:ascii="Arial" w:eastAsia="Arial" w:hAnsi="Arial" w:cs="Arial"/>
          <w:b/>
          <w:bCs/>
          <w:sz w:val="22"/>
          <w:szCs w:val="22"/>
        </w:rPr>
        <w:t xml:space="preserve"> | 27/01/2024</w:t>
      </w:r>
    </w:p>
    <w:p w14:paraId="25EFBBAA" w14:textId="24C08BC8" w:rsidR="0E623327" w:rsidRDefault="0E623327" w:rsidP="62BD1E7A">
      <w:pPr>
        <w:jc w:val="center"/>
        <w:rPr>
          <w:rFonts w:ascii="Arial" w:eastAsia="Arial" w:hAnsi="Arial" w:cs="Arial"/>
          <w:b/>
          <w:bCs/>
          <w:sz w:val="22"/>
          <w:szCs w:val="22"/>
        </w:rPr>
      </w:pPr>
      <w:r w:rsidRPr="62BD1E7A">
        <w:rPr>
          <w:rFonts w:ascii="Arial" w:eastAsia="Arial" w:hAnsi="Arial" w:cs="Arial"/>
          <w:b/>
          <w:bCs/>
          <w:sz w:val="22"/>
          <w:szCs w:val="22"/>
        </w:rPr>
        <w:t>Supervisor Chuan Lu</w:t>
      </w:r>
    </w:p>
    <w:p w14:paraId="17C808BE" w14:textId="42C3E543" w:rsidR="35558355" w:rsidRDefault="35558355" w:rsidP="0398A9F2">
      <w:pPr>
        <w:jc w:val="center"/>
        <w:rPr>
          <w:rFonts w:ascii="Arial" w:eastAsia="Arial" w:hAnsi="Arial" w:cs="Arial"/>
          <w:b/>
          <w:bCs/>
          <w:sz w:val="40"/>
          <w:szCs w:val="40"/>
        </w:rPr>
      </w:pPr>
      <w:r w:rsidRPr="62BD1E7A">
        <w:rPr>
          <w:rFonts w:ascii="Arial" w:eastAsia="Arial" w:hAnsi="Arial" w:cs="Arial"/>
          <w:b/>
          <w:bCs/>
          <w:sz w:val="40"/>
          <w:szCs w:val="40"/>
        </w:rPr>
        <w:lastRenderedPageBreak/>
        <w:t xml:space="preserve">Project </w:t>
      </w:r>
      <w:r w:rsidR="399DF7DF" w:rsidRPr="62BD1E7A">
        <w:rPr>
          <w:rFonts w:ascii="Arial" w:eastAsia="Arial" w:hAnsi="Arial" w:cs="Arial"/>
          <w:b/>
          <w:bCs/>
          <w:sz w:val="40"/>
          <w:szCs w:val="40"/>
        </w:rPr>
        <w:t>Description</w:t>
      </w:r>
    </w:p>
    <w:p w14:paraId="1B97DD93" w14:textId="1B85DE6F" w:rsidR="35558355" w:rsidRDefault="35558355" w:rsidP="0398A9F2">
      <w:pPr>
        <w:jc w:val="both"/>
        <w:rPr>
          <w:rFonts w:ascii="Arial" w:eastAsia="Arial" w:hAnsi="Arial" w:cs="Arial"/>
          <w:b/>
          <w:bCs/>
          <w:sz w:val="22"/>
          <w:szCs w:val="22"/>
          <w:u w:val="single"/>
        </w:rPr>
      </w:pPr>
      <w:r w:rsidRPr="0398A9F2">
        <w:rPr>
          <w:rFonts w:ascii="Arial" w:eastAsia="Arial" w:hAnsi="Arial" w:cs="Arial"/>
          <w:b/>
          <w:bCs/>
          <w:sz w:val="22"/>
          <w:szCs w:val="22"/>
          <w:u w:val="single"/>
        </w:rPr>
        <w:t>Outline</w:t>
      </w:r>
    </w:p>
    <w:p w14:paraId="00A1183D" w14:textId="1366F439" w:rsidR="35558355" w:rsidRDefault="35558355" w:rsidP="0398A9F2">
      <w:pPr>
        <w:jc w:val="both"/>
        <w:rPr>
          <w:rFonts w:ascii="Arial" w:eastAsia="Arial" w:hAnsi="Arial" w:cs="Arial"/>
          <w:sz w:val="22"/>
          <w:szCs w:val="22"/>
        </w:rPr>
      </w:pPr>
      <w:r w:rsidRPr="62BD1E7A">
        <w:rPr>
          <w:rFonts w:ascii="Arial" w:eastAsia="Arial" w:hAnsi="Arial" w:cs="Arial"/>
          <w:sz w:val="22"/>
          <w:szCs w:val="22"/>
        </w:rPr>
        <w:t xml:space="preserve">This </w:t>
      </w:r>
      <w:proofErr w:type="gramStart"/>
      <w:r w:rsidRPr="62BD1E7A">
        <w:rPr>
          <w:rFonts w:ascii="Arial" w:eastAsia="Arial" w:hAnsi="Arial" w:cs="Arial"/>
          <w:sz w:val="22"/>
          <w:szCs w:val="22"/>
        </w:rPr>
        <w:t>project;</w:t>
      </w:r>
      <w:proofErr w:type="gramEnd"/>
      <w:r w:rsidRPr="62BD1E7A">
        <w:rPr>
          <w:rFonts w:ascii="Arial" w:eastAsia="Arial" w:hAnsi="Arial" w:cs="Arial"/>
          <w:sz w:val="22"/>
          <w:szCs w:val="22"/>
        </w:rPr>
        <w:t xml:space="preserve"> given a brief outline by the document title page, aims to produce a</w:t>
      </w:r>
      <w:r w:rsidR="6EE75438" w:rsidRPr="62BD1E7A">
        <w:rPr>
          <w:rFonts w:ascii="Arial" w:eastAsia="Arial" w:hAnsi="Arial" w:cs="Arial"/>
          <w:sz w:val="22"/>
          <w:szCs w:val="22"/>
        </w:rPr>
        <w:t xml:space="preserve"> </w:t>
      </w:r>
      <w:r w:rsidRPr="62BD1E7A">
        <w:rPr>
          <w:rFonts w:ascii="Arial" w:eastAsia="Arial" w:hAnsi="Arial" w:cs="Arial"/>
          <w:sz w:val="22"/>
          <w:szCs w:val="22"/>
        </w:rPr>
        <w:t>native piece of software on Windows Desktop (10/11)</w:t>
      </w:r>
      <w:r w:rsidR="2E6AD97C" w:rsidRPr="62BD1E7A">
        <w:rPr>
          <w:rFonts w:ascii="Arial" w:eastAsia="Arial" w:hAnsi="Arial" w:cs="Arial"/>
          <w:sz w:val="22"/>
          <w:szCs w:val="22"/>
        </w:rPr>
        <w:t xml:space="preserve"> or possibly as an android app for eas</w:t>
      </w:r>
      <w:r w:rsidR="574EF295" w:rsidRPr="62BD1E7A">
        <w:rPr>
          <w:rFonts w:ascii="Arial" w:eastAsia="Arial" w:hAnsi="Arial" w:cs="Arial"/>
          <w:sz w:val="22"/>
          <w:szCs w:val="22"/>
        </w:rPr>
        <w:t>ier use throughout the day for those not based at a desk</w:t>
      </w:r>
      <w:r w:rsidRPr="62BD1E7A">
        <w:rPr>
          <w:rFonts w:ascii="Arial" w:eastAsia="Arial" w:hAnsi="Arial" w:cs="Arial"/>
          <w:sz w:val="22"/>
          <w:szCs w:val="22"/>
        </w:rPr>
        <w:t>. The software will produce a front-end UI</w:t>
      </w:r>
      <w:r w:rsidR="678C80BC" w:rsidRPr="62BD1E7A">
        <w:rPr>
          <w:rFonts w:ascii="Arial" w:eastAsia="Arial" w:hAnsi="Arial" w:cs="Arial"/>
          <w:sz w:val="22"/>
          <w:szCs w:val="22"/>
        </w:rPr>
        <w:t xml:space="preserve"> that provides the user with news procured throughout the day</w:t>
      </w:r>
      <w:r w:rsidR="7020BD48" w:rsidRPr="62BD1E7A">
        <w:rPr>
          <w:rFonts w:ascii="Arial" w:eastAsia="Arial" w:hAnsi="Arial" w:cs="Arial"/>
          <w:sz w:val="22"/>
          <w:szCs w:val="22"/>
        </w:rPr>
        <w:t xml:space="preserve"> (based on news interests given by the user)</w:t>
      </w:r>
      <w:r w:rsidR="678C80BC" w:rsidRPr="62BD1E7A">
        <w:rPr>
          <w:rFonts w:ascii="Arial" w:eastAsia="Arial" w:hAnsi="Arial" w:cs="Arial"/>
          <w:sz w:val="22"/>
          <w:szCs w:val="22"/>
        </w:rPr>
        <w:t>, whilst also leveraging emerging AI chatbots such as Google Gemini or ChatGPT, to produce representative headlines to these articles</w:t>
      </w:r>
      <w:r w:rsidR="2A76041F" w:rsidRPr="62BD1E7A">
        <w:rPr>
          <w:rFonts w:ascii="Arial" w:eastAsia="Arial" w:hAnsi="Arial" w:cs="Arial"/>
          <w:sz w:val="22"/>
          <w:szCs w:val="22"/>
        </w:rPr>
        <w:t xml:space="preserve"> as well as summaries of the </w:t>
      </w:r>
      <w:r w:rsidR="4663FDA8" w:rsidRPr="62BD1E7A">
        <w:rPr>
          <w:rFonts w:ascii="Arial" w:eastAsia="Arial" w:hAnsi="Arial" w:cs="Arial"/>
          <w:sz w:val="22"/>
          <w:szCs w:val="22"/>
        </w:rPr>
        <w:t xml:space="preserve">articles. </w:t>
      </w:r>
      <w:r w:rsidR="719F96C2" w:rsidRPr="62BD1E7A">
        <w:rPr>
          <w:rFonts w:ascii="Arial" w:eastAsia="Arial" w:hAnsi="Arial" w:cs="Arial"/>
          <w:sz w:val="22"/>
          <w:szCs w:val="22"/>
        </w:rPr>
        <w:t xml:space="preserve">Misinformation and misleading/clickbait headlines are one of the biggest problems the world faces, creating divisive social trends and evoking emotional responses from people </w:t>
      </w:r>
      <w:proofErr w:type="gramStart"/>
      <w:r w:rsidR="719F96C2" w:rsidRPr="62BD1E7A">
        <w:rPr>
          <w:rFonts w:ascii="Arial" w:eastAsia="Arial" w:hAnsi="Arial" w:cs="Arial"/>
          <w:sz w:val="22"/>
          <w:szCs w:val="22"/>
        </w:rPr>
        <w:t>in order to</w:t>
      </w:r>
      <w:proofErr w:type="gramEnd"/>
      <w:r w:rsidR="719F96C2" w:rsidRPr="62BD1E7A">
        <w:rPr>
          <w:rFonts w:ascii="Arial" w:eastAsia="Arial" w:hAnsi="Arial" w:cs="Arial"/>
          <w:sz w:val="22"/>
          <w:szCs w:val="22"/>
        </w:rPr>
        <w:t xml:space="preserve"> manipulate </w:t>
      </w:r>
      <w:r w:rsidR="7D598FDE" w:rsidRPr="62BD1E7A">
        <w:rPr>
          <w:rFonts w:ascii="Arial" w:eastAsia="Arial" w:hAnsi="Arial" w:cs="Arial"/>
          <w:sz w:val="22"/>
          <w:szCs w:val="22"/>
        </w:rPr>
        <w:t>readers</w:t>
      </w:r>
      <w:r w:rsidR="4322B26C" w:rsidRPr="62BD1E7A">
        <w:rPr>
          <w:rFonts w:ascii="Arial" w:eastAsia="Arial" w:hAnsi="Arial" w:cs="Arial"/>
          <w:sz w:val="22"/>
          <w:szCs w:val="22"/>
        </w:rPr>
        <w:t xml:space="preserve"> into </w:t>
      </w:r>
      <w:r w:rsidR="50D9D580" w:rsidRPr="62BD1E7A">
        <w:rPr>
          <w:rFonts w:ascii="Arial" w:eastAsia="Arial" w:hAnsi="Arial" w:cs="Arial"/>
          <w:sz w:val="22"/>
          <w:szCs w:val="22"/>
        </w:rPr>
        <w:t>believing subjective and</w:t>
      </w:r>
      <w:r w:rsidR="0FA91590" w:rsidRPr="62BD1E7A">
        <w:rPr>
          <w:rFonts w:ascii="Arial" w:eastAsia="Arial" w:hAnsi="Arial" w:cs="Arial"/>
          <w:sz w:val="22"/>
          <w:szCs w:val="22"/>
        </w:rPr>
        <w:t>/or</w:t>
      </w:r>
      <w:r w:rsidR="50D9D580" w:rsidRPr="62BD1E7A">
        <w:rPr>
          <w:rFonts w:ascii="Arial" w:eastAsia="Arial" w:hAnsi="Arial" w:cs="Arial"/>
          <w:sz w:val="22"/>
          <w:szCs w:val="22"/>
        </w:rPr>
        <w:t xml:space="preserve"> non-factual </w:t>
      </w:r>
      <w:r w:rsidR="28C41022" w:rsidRPr="62BD1E7A">
        <w:rPr>
          <w:rFonts w:ascii="Arial" w:eastAsia="Arial" w:hAnsi="Arial" w:cs="Arial"/>
          <w:sz w:val="22"/>
          <w:szCs w:val="22"/>
        </w:rPr>
        <w:t>accounts</w:t>
      </w:r>
      <w:r w:rsidR="50D9D580" w:rsidRPr="62BD1E7A">
        <w:rPr>
          <w:rFonts w:ascii="Arial" w:eastAsia="Arial" w:hAnsi="Arial" w:cs="Arial"/>
          <w:sz w:val="22"/>
          <w:szCs w:val="22"/>
        </w:rPr>
        <w:t>. The aim of this software is to create something as trus</w:t>
      </w:r>
      <w:r w:rsidR="76C785D7" w:rsidRPr="62BD1E7A">
        <w:rPr>
          <w:rFonts w:ascii="Arial" w:eastAsia="Arial" w:hAnsi="Arial" w:cs="Arial"/>
          <w:sz w:val="22"/>
          <w:szCs w:val="22"/>
        </w:rPr>
        <w:t>tworthy and as transparent as possible to combat these kinds of social threats (such as what currently occurs in the USA, Russia, etc.)</w:t>
      </w:r>
      <w:r w:rsidR="70AD6040" w:rsidRPr="62BD1E7A">
        <w:rPr>
          <w:rFonts w:ascii="Arial" w:eastAsia="Arial" w:hAnsi="Arial" w:cs="Arial"/>
          <w:sz w:val="22"/>
          <w:szCs w:val="22"/>
        </w:rPr>
        <w:t xml:space="preserve">. </w:t>
      </w:r>
    </w:p>
    <w:p w14:paraId="6621A10E" w14:textId="15E250C2" w:rsidR="3C04BA99" w:rsidRDefault="3C04BA99" w:rsidP="62BD1E7A">
      <w:pPr>
        <w:jc w:val="both"/>
        <w:rPr>
          <w:rFonts w:ascii="Arial" w:eastAsia="Arial" w:hAnsi="Arial" w:cs="Arial"/>
          <w:sz w:val="22"/>
          <w:szCs w:val="22"/>
        </w:rPr>
      </w:pPr>
      <w:r w:rsidRPr="62BD1E7A">
        <w:rPr>
          <w:rFonts w:ascii="Arial" w:eastAsia="Arial" w:hAnsi="Arial" w:cs="Arial"/>
          <w:sz w:val="22"/>
          <w:szCs w:val="22"/>
        </w:rPr>
        <w:t xml:space="preserve">The UI will break into different containers for the different interests of the user, to produce a logical and easily readable format to consume. </w:t>
      </w:r>
      <w:r w:rsidR="272789C6" w:rsidRPr="62BD1E7A">
        <w:rPr>
          <w:rFonts w:ascii="Arial" w:eastAsia="Arial" w:hAnsi="Arial" w:cs="Arial"/>
          <w:sz w:val="22"/>
          <w:szCs w:val="22"/>
        </w:rPr>
        <w:t>It can also include a header providing general information such as local time, weather and any other general pieces of information which can be included if time permits.</w:t>
      </w:r>
    </w:p>
    <w:p w14:paraId="6C4F3E0A" w14:textId="11DF4E3B" w:rsidR="4663FDA8" w:rsidRDefault="3C04BA99" w:rsidP="0398A9F2">
      <w:pPr>
        <w:jc w:val="both"/>
        <w:rPr>
          <w:rFonts w:ascii="Arial" w:eastAsia="Arial" w:hAnsi="Arial" w:cs="Arial"/>
          <w:b/>
          <w:bCs/>
          <w:sz w:val="22"/>
          <w:szCs w:val="22"/>
          <w:u w:val="single"/>
        </w:rPr>
      </w:pPr>
      <w:r w:rsidRPr="62BD1E7A">
        <w:rPr>
          <w:rFonts w:ascii="Arial" w:eastAsia="Arial" w:hAnsi="Arial" w:cs="Arial"/>
          <w:b/>
          <w:bCs/>
          <w:sz w:val="22"/>
          <w:szCs w:val="22"/>
          <w:u w:val="single"/>
        </w:rPr>
        <w:t>Main</w:t>
      </w:r>
      <w:r w:rsidR="4663FDA8" w:rsidRPr="62BD1E7A">
        <w:rPr>
          <w:rFonts w:ascii="Arial" w:eastAsia="Arial" w:hAnsi="Arial" w:cs="Arial"/>
          <w:b/>
          <w:bCs/>
          <w:sz w:val="22"/>
          <w:szCs w:val="22"/>
          <w:u w:val="single"/>
        </w:rPr>
        <w:t xml:space="preserve"> Aspects/Features</w:t>
      </w:r>
    </w:p>
    <w:p w14:paraId="5AF654D4" w14:textId="4CF98A7D" w:rsidR="4663FDA8" w:rsidRDefault="4663FDA8" w:rsidP="0398A9F2">
      <w:pPr>
        <w:jc w:val="both"/>
        <w:rPr>
          <w:rFonts w:ascii="Arial" w:eastAsia="Arial" w:hAnsi="Arial" w:cs="Arial"/>
          <w:sz w:val="22"/>
          <w:szCs w:val="22"/>
        </w:rPr>
      </w:pPr>
      <w:r w:rsidRPr="0398A9F2">
        <w:rPr>
          <w:rFonts w:ascii="Arial" w:eastAsia="Arial" w:hAnsi="Arial" w:cs="Arial"/>
          <w:sz w:val="22"/>
          <w:szCs w:val="22"/>
        </w:rPr>
        <w:t xml:space="preserve">The project aims to produce a piece of software that provides multiple useful and relevant features in </w:t>
      </w:r>
      <w:proofErr w:type="spellStart"/>
      <w:proofErr w:type="gramStart"/>
      <w:r w:rsidRPr="0398A9F2">
        <w:rPr>
          <w:rFonts w:ascii="Arial" w:eastAsia="Arial" w:hAnsi="Arial" w:cs="Arial"/>
          <w:sz w:val="22"/>
          <w:szCs w:val="22"/>
        </w:rPr>
        <w:t>todays</w:t>
      </w:r>
      <w:proofErr w:type="spellEnd"/>
      <w:proofErr w:type="gramEnd"/>
      <w:r w:rsidRPr="0398A9F2">
        <w:rPr>
          <w:rFonts w:ascii="Arial" w:eastAsia="Arial" w:hAnsi="Arial" w:cs="Arial"/>
          <w:sz w:val="22"/>
          <w:szCs w:val="22"/>
        </w:rPr>
        <w:t xml:space="preserve"> world. These features include, b</w:t>
      </w:r>
      <w:r w:rsidR="5FEF7632" w:rsidRPr="0398A9F2">
        <w:rPr>
          <w:rFonts w:ascii="Arial" w:eastAsia="Arial" w:hAnsi="Arial" w:cs="Arial"/>
          <w:sz w:val="22"/>
          <w:szCs w:val="22"/>
        </w:rPr>
        <w:t>ut might not be limited to:</w:t>
      </w:r>
    </w:p>
    <w:p w14:paraId="003DA1D0" w14:textId="418B73B7" w:rsidR="5FEF7632" w:rsidRDefault="5FEF7632" w:rsidP="0398A9F2">
      <w:pPr>
        <w:pStyle w:val="ListParagraph"/>
        <w:numPr>
          <w:ilvl w:val="0"/>
          <w:numId w:val="3"/>
        </w:numPr>
        <w:jc w:val="both"/>
        <w:rPr>
          <w:rFonts w:ascii="Arial" w:eastAsia="Arial" w:hAnsi="Arial" w:cs="Arial"/>
          <w:sz w:val="22"/>
          <w:szCs w:val="22"/>
        </w:rPr>
      </w:pPr>
      <w:r w:rsidRPr="62BD1E7A">
        <w:rPr>
          <w:rFonts w:ascii="Arial" w:eastAsia="Arial" w:hAnsi="Arial" w:cs="Arial"/>
          <w:b/>
          <w:bCs/>
          <w:sz w:val="22"/>
          <w:szCs w:val="22"/>
        </w:rPr>
        <w:t xml:space="preserve">Interval Web-Scraping based on user Interests: </w:t>
      </w:r>
      <w:r w:rsidRPr="62BD1E7A">
        <w:rPr>
          <w:rFonts w:ascii="Arial" w:eastAsia="Arial" w:hAnsi="Arial" w:cs="Arial"/>
          <w:sz w:val="22"/>
          <w:szCs w:val="22"/>
        </w:rPr>
        <w:t xml:space="preserve">Using one of the advanced AI chatbots mentioned (accessed through their API within the software back-end), a user will </w:t>
      </w:r>
      <w:r w:rsidR="4B828DD7" w:rsidRPr="62BD1E7A">
        <w:rPr>
          <w:rFonts w:ascii="Arial" w:eastAsia="Arial" w:hAnsi="Arial" w:cs="Arial"/>
          <w:sz w:val="22"/>
          <w:szCs w:val="22"/>
        </w:rPr>
        <w:t>provide several different news interests (such as technology, British Politics, American Politics, etc.), with the chatbot providing a list of news organizations</w:t>
      </w:r>
      <w:r w:rsidR="2303CAD3" w:rsidRPr="62BD1E7A">
        <w:rPr>
          <w:rFonts w:ascii="Arial" w:eastAsia="Arial" w:hAnsi="Arial" w:cs="Arial"/>
          <w:sz w:val="22"/>
          <w:szCs w:val="22"/>
        </w:rPr>
        <w:t xml:space="preserve"> (most likely their web domains)</w:t>
      </w:r>
      <w:r w:rsidR="4B828DD7" w:rsidRPr="62BD1E7A">
        <w:rPr>
          <w:rFonts w:ascii="Arial" w:eastAsia="Arial" w:hAnsi="Arial" w:cs="Arial"/>
          <w:sz w:val="22"/>
          <w:szCs w:val="22"/>
        </w:rPr>
        <w:t xml:space="preserve"> </w:t>
      </w:r>
      <w:r w:rsidR="7E2A8A82" w:rsidRPr="62BD1E7A">
        <w:rPr>
          <w:rFonts w:ascii="Arial" w:eastAsia="Arial" w:hAnsi="Arial" w:cs="Arial"/>
          <w:sz w:val="22"/>
          <w:szCs w:val="22"/>
        </w:rPr>
        <w:t>that provide such articles</w:t>
      </w:r>
      <w:r w:rsidR="2604E5C3" w:rsidRPr="62BD1E7A">
        <w:rPr>
          <w:rFonts w:ascii="Arial" w:eastAsia="Arial" w:hAnsi="Arial" w:cs="Arial"/>
          <w:sz w:val="22"/>
          <w:szCs w:val="22"/>
        </w:rPr>
        <w:t xml:space="preserve">. These domains can be saved locally either in a database (SQL, etc.) or in a simple text-file with a delimiter to </w:t>
      </w:r>
      <w:r w:rsidR="57BFA5F7" w:rsidRPr="62BD1E7A">
        <w:rPr>
          <w:rFonts w:ascii="Arial" w:eastAsia="Arial" w:hAnsi="Arial" w:cs="Arial"/>
          <w:sz w:val="22"/>
          <w:szCs w:val="22"/>
        </w:rPr>
        <w:t>separate</w:t>
      </w:r>
      <w:r w:rsidR="2604E5C3" w:rsidRPr="62BD1E7A">
        <w:rPr>
          <w:rFonts w:ascii="Arial" w:eastAsia="Arial" w:hAnsi="Arial" w:cs="Arial"/>
          <w:sz w:val="22"/>
          <w:szCs w:val="22"/>
        </w:rPr>
        <w:t xml:space="preserve"> each domain.</w:t>
      </w:r>
      <w:r w:rsidR="6CE4E81C" w:rsidRPr="62BD1E7A">
        <w:rPr>
          <w:rFonts w:ascii="Arial" w:eastAsia="Arial" w:hAnsi="Arial" w:cs="Arial"/>
          <w:sz w:val="22"/>
          <w:szCs w:val="22"/>
        </w:rPr>
        <w:t xml:space="preserve"> A web-scraping library will find the most recent articles from these </w:t>
      </w:r>
      <w:proofErr w:type="gramStart"/>
      <w:r w:rsidR="6CE4E81C" w:rsidRPr="62BD1E7A">
        <w:rPr>
          <w:rFonts w:ascii="Arial" w:eastAsia="Arial" w:hAnsi="Arial" w:cs="Arial"/>
          <w:sz w:val="22"/>
          <w:szCs w:val="22"/>
        </w:rPr>
        <w:t>domains, and</w:t>
      </w:r>
      <w:proofErr w:type="gramEnd"/>
      <w:r w:rsidR="6CE4E81C" w:rsidRPr="62BD1E7A">
        <w:rPr>
          <w:rFonts w:ascii="Arial" w:eastAsia="Arial" w:hAnsi="Arial" w:cs="Arial"/>
          <w:sz w:val="22"/>
          <w:szCs w:val="22"/>
        </w:rPr>
        <w:t xml:space="preserve"> scrape the articles body for use in the software. This </w:t>
      </w:r>
      <w:r w:rsidR="713AF67E" w:rsidRPr="62BD1E7A">
        <w:rPr>
          <w:rFonts w:ascii="Arial" w:eastAsia="Arial" w:hAnsi="Arial" w:cs="Arial"/>
          <w:sz w:val="22"/>
          <w:szCs w:val="22"/>
        </w:rPr>
        <w:t>entire process occurs repeatedly</w:t>
      </w:r>
      <w:r w:rsidR="27727DAE" w:rsidRPr="62BD1E7A">
        <w:rPr>
          <w:rFonts w:ascii="Arial" w:eastAsia="Arial" w:hAnsi="Arial" w:cs="Arial"/>
          <w:sz w:val="22"/>
          <w:szCs w:val="22"/>
        </w:rPr>
        <w:t xml:space="preserve"> throughout the day (in-between app closure, the app could either save all current summaries and the last time it updated, or to ignore interval if the app was closed and start the scraping process again)</w:t>
      </w:r>
      <w:r w:rsidR="713AF67E" w:rsidRPr="62BD1E7A">
        <w:rPr>
          <w:rFonts w:ascii="Arial" w:eastAsia="Arial" w:hAnsi="Arial" w:cs="Arial"/>
          <w:sz w:val="22"/>
          <w:szCs w:val="22"/>
        </w:rPr>
        <w:t xml:space="preserve"> with a user provided interval (possibly selecting from a list of 30 minutes, 1 hour, 2 hours, etc.), to keep a user updated on events throughout the day.</w:t>
      </w:r>
    </w:p>
    <w:p w14:paraId="7D8E65B2" w14:textId="14FDE3D6" w:rsidR="079303B1" w:rsidRDefault="079303B1" w:rsidP="0398A9F2">
      <w:pPr>
        <w:pStyle w:val="ListParagraph"/>
        <w:numPr>
          <w:ilvl w:val="0"/>
          <w:numId w:val="3"/>
        </w:numPr>
        <w:jc w:val="both"/>
        <w:rPr>
          <w:rFonts w:ascii="Arial" w:eastAsia="Arial" w:hAnsi="Arial" w:cs="Arial"/>
          <w:sz w:val="22"/>
          <w:szCs w:val="22"/>
        </w:rPr>
      </w:pPr>
      <w:r w:rsidRPr="0398A9F2">
        <w:rPr>
          <w:rFonts w:ascii="Arial" w:eastAsia="Arial" w:hAnsi="Arial" w:cs="Arial"/>
          <w:b/>
          <w:bCs/>
          <w:sz w:val="22"/>
          <w:szCs w:val="22"/>
        </w:rPr>
        <w:t xml:space="preserve">Chatbot Summarization and generation of representative headline: </w:t>
      </w:r>
      <w:r w:rsidRPr="0398A9F2">
        <w:rPr>
          <w:rFonts w:ascii="Arial" w:eastAsia="Arial" w:hAnsi="Arial" w:cs="Arial"/>
          <w:sz w:val="22"/>
          <w:szCs w:val="22"/>
        </w:rPr>
        <w:t xml:space="preserve">Once the scraping process has occurred, </w:t>
      </w:r>
      <w:r w:rsidR="32B8E5EB" w:rsidRPr="0398A9F2">
        <w:rPr>
          <w:rFonts w:ascii="Arial" w:eastAsia="Arial" w:hAnsi="Arial" w:cs="Arial"/>
          <w:sz w:val="22"/>
          <w:szCs w:val="22"/>
        </w:rPr>
        <w:t xml:space="preserve">a chatbot (either of those mentioned in the outline section), will read each body provided, and summarize the article (possibly with a maximum character limit to reduce </w:t>
      </w:r>
      <w:r w:rsidR="397EA4B6" w:rsidRPr="0398A9F2">
        <w:rPr>
          <w:rFonts w:ascii="Arial" w:eastAsia="Arial" w:hAnsi="Arial" w:cs="Arial"/>
          <w:sz w:val="22"/>
          <w:szCs w:val="22"/>
        </w:rPr>
        <w:t>API token usage, but does require further investigation</w:t>
      </w:r>
      <w:r w:rsidR="32B8E5EB" w:rsidRPr="0398A9F2">
        <w:rPr>
          <w:rFonts w:ascii="Arial" w:eastAsia="Arial" w:hAnsi="Arial" w:cs="Arial"/>
          <w:sz w:val="22"/>
          <w:szCs w:val="22"/>
        </w:rPr>
        <w:t>)</w:t>
      </w:r>
      <w:r w:rsidR="0CB25CF7" w:rsidRPr="0398A9F2">
        <w:rPr>
          <w:rFonts w:ascii="Arial" w:eastAsia="Arial" w:hAnsi="Arial" w:cs="Arial"/>
          <w:sz w:val="22"/>
          <w:szCs w:val="22"/>
        </w:rPr>
        <w:t xml:space="preserve">. As well as this summary, the chatbot will tackle a major problem in the world today; that being </w:t>
      </w:r>
      <w:r w:rsidR="0CB25CF7" w:rsidRPr="0398A9F2">
        <w:rPr>
          <w:rFonts w:ascii="Arial" w:eastAsia="Arial" w:hAnsi="Arial" w:cs="Arial"/>
          <w:sz w:val="22"/>
          <w:szCs w:val="22"/>
        </w:rPr>
        <w:lastRenderedPageBreak/>
        <w:t>providing a representative and truthful headline free from any semantic/emotional language and one that is based on the facts</w:t>
      </w:r>
      <w:r w:rsidR="5F28E2CF" w:rsidRPr="0398A9F2">
        <w:rPr>
          <w:rFonts w:ascii="Arial" w:eastAsia="Arial" w:hAnsi="Arial" w:cs="Arial"/>
          <w:sz w:val="22"/>
          <w:szCs w:val="22"/>
        </w:rPr>
        <w:t>/content</w:t>
      </w:r>
      <w:r w:rsidR="0CB25CF7" w:rsidRPr="0398A9F2">
        <w:rPr>
          <w:rFonts w:ascii="Arial" w:eastAsia="Arial" w:hAnsi="Arial" w:cs="Arial"/>
          <w:sz w:val="22"/>
          <w:szCs w:val="22"/>
        </w:rPr>
        <w:t xml:space="preserve"> provided in the art</w:t>
      </w:r>
      <w:r w:rsidR="79ADCE05" w:rsidRPr="0398A9F2">
        <w:rPr>
          <w:rFonts w:ascii="Arial" w:eastAsia="Arial" w:hAnsi="Arial" w:cs="Arial"/>
          <w:sz w:val="22"/>
          <w:szCs w:val="22"/>
        </w:rPr>
        <w:t xml:space="preserve">icle. </w:t>
      </w:r>
    </w:p>
    <w:p w14:paraId="0742CCFE" w14:textId="195CE68B" w:rsidR="12DD0B72" w:rsidRDefault="12DD0B72" w:rsidP="0398A9F2">
      <w:pPr>
        <w:pStyle w:val="ListParagraph"/>
        <w:numPr>
          <w:ilvl w:val="0"/>
          <w:numId w:val="3"/>
        </w:numPr>
        <w:jc w:val="both"/>
        <w:rPr>
          <w:rFonts w:ascii="Arial" w:eastAsia="Arial" w:hAnsi="Arial" w:cs="Arial"/>
          <w:sz w:val="22"/>
          <w:szCs w:val="22"/>
        </w:rPr>
      </w:pPr>
      <w:r w:rsidRPr="62BD1E7A">
        <w:rPr>
          <w:rFonts w:ascii="Arial" w:eastAsia="Arial" w:hAnsi="Arial" w:cs="Arial"/>
          <w:b/>
          <w:bCs/>
          <w:sz w:val="22"/>
          <w:szCs w:val="22"/>
        </w:rPr>
        <w:t xml:space="preserve">Traffic-Light System for domain factual integrity and bias: </w:t>
      </w:r>
      <w:r w:rsidRPr="62BD1E7A">
        <w:rPr>
          <w:rFonts w:ascii="Arial" w:eastAsia="Arial" w:hAnsi="Arial" w:cs="Arial"/>
          <w:sz w:val="22"/>
          <w:szCs w:val="22"/>
        </w:rPr>
        <w:t xml:space="preserve">Several different verifiable sources provide </w:t>
      </w:r>
      <w:r w:rsidR="6C214E0F" w:rsidRPr="62BD1E7A">
        <w:rPr>
          <w:rFonts w:ascii="Arial" w:eastAsia="Arial" w:hAnsi="Arial" w:cs="Arial"/>
          <w:sz w:val="22"/>
          <w:szCs w:val="22"/>
        </w:rPr>
        <w:t xml:space="preserve">information on the relative bias of news </w:t>
      </w:r>
      <w:r w:rsidR="09541244" w:rsidRPr="62BD1E7A">
        <w:rPr>
          <w:rFonts w:ascii="Arial" w:eastAsia="Arial" w:hAnsi="Arial" w:cs="Arial"/>
          <w:sz w:val="22"/>
          <w:szCs w:val="22"/>
        </w:rPr>
        <w:t xml:space="preserve">and reporting </w:t>
      </w:r>
      <w:r w:rsidR="10A00521" w:rsidRPr="62BD1E7A">
        <w:rPr>
          <w:rFonts w:ascii="Arial" w:eastAsia="Arial" w:hAnsi="Arial" w:cs="Arial"/>
          <w:sz w:val="22"/>
          <w:szCs w:val="22"/>
        </w:rPr>
        <w:t>organization</w:t>
      </w:r>
      <w:r w:rsidR="71C40A4B" w:rsidRPr="62BD1E7A">
        <w:rPr>
          <w:rFonts w:ascii="Arial" w:eastAsia="Arial" w:hAnsi="Arial" w:cs="Arial"/>
          <w:sz w:val="22"/>
          <w:szCs w:val="22"/>
        </w:rPr>
        <w:t>s</w:t>
      </w:r>
      <w:r w:rsidR="10A00521" w:rsidRPr="62BD1E7A">
        <w:rPr>
          <w:rFonts w:ascii="Arial" w:eastAsia="Arial" w:hAnsi="Arial" w:cs="Arial"/>
          <w:sz w:val="22"/>
          <w:szCs w:val="22"/>
        </w:rPr>
        <w:t>. Some form of qualitative algorithm will be implemented using data from these kinds of sources, to rate each domain provided by the chatbot (</w:t>
      </w:r>
      <w:r w:rsidR="0BE003EB" w:rsidRPr="62BD1E7A">
        <w:rPr>
          <w:rFonts w:ascii="Arial" w:eastAsia="Arial" w:hAnsi="Arial" w:cs="Arial"/>
          <w:sz w:val="22"/>
          <w:szCs w:val="22"/>
        </w:rPr>
        <w:t>based on user provided interests, see first feature</w:t>
      </w:r>
      <w:r w:rsidR="10A00521" w:rsidRPr="62BD1E7A">
        <w:rPr>
          <w:rFonts w:ascii="Arial" w:eastAsia="Arial" w:hAnsi="Arial" w:cs="Arial"/>
          <w:sz w:val="22"/>
          <w:szCs w:val="22"/>
        </w:rPr>
        <w:t>)</w:t>
      </w:r>
      <w:r w:rsidR="0EE6FC48" w:rsidRPr="62BD1E7A">
        <w:rPr>
          <w:rFonts w:ascii="Arial" w:eastAsia="Arial" w:hAnsi="Arial" w:cs="Arial"/>
          <w:sz w:val="22"/>
          <w:szCs w:val="22"/>
        </w:rPr>
        <w:t>, as being:</w:t>
      </w:r>
    </w:p>
    <w:p w14:paraId="6D1D22B3" w14:textId="22B9A576" w:rsidR="0EE6FC48" w:rsidRDefault="0EE6FC48" w:rsidP="0398A9F2">
      <w:pPr>
        <w:pStyle w:val="ListParagraph"/>
        <w:ind w:firstLine="720"/>
        <w:jc w:val="both"/>
        <w:rPr>
          <w:rFonts w:ascii="Arial" w:eastAsia="Arial" w:hAnsi="Arial" w:cs="Arial"/>
          <w:sz w:val="22"/>
          <w:szCs w:val="22"/>
        </w:rPr>
      </w:pPr>
      <w:r w:rsidRPr="62BD1E7A">
        <w:rPr>
          <w:rFonts w:ascii="Arial" w:eastAsia="Arial" w:hAnsi="Arial" w:cs="Arial"/>
          <w:b/>
          <w:bCs/>
          <w:sz w:val="22"/>
          <w:szCs w:val="22"/>
        </w:rPr>
        <w:t xml:space="preserve">|Green: </w:t>
      </w:r>
      <w:r w:rsidRPr="62BD1E7A">
        <w:rPr>
          <w:rFonts w:ascii="Arial" w:eastAsia="Arial" w:hAnsi="Arial" w:cs="Arial"/>
          <w:sz w:val="22"/>
          <w:szCs w:val="22"/>
        </w:rPr>
        <w:t>No bias, factual with verifiable sources</w:t>
      </w:r>
    </w:p>
    <w:p w14:paraId="013B2EB3" w14:textId="087D7375" w:rsidR="0EE6FC48" w:rsidRDefault="0EE6FC48" w:rsidP="0398A9F2">
      <w:pPr>
        <w:pStyle w:val="ListParagraph"/>
        <w:ind w:firstLine="720"/>
        <w:jc w:val="both"/>
        <w:rPr>
          <w:rFonts w:ascii="Arial" w:eastAsia="Arial" w:hAnsi="Arial" w:cs="Arial"/>
          <w:sz w:val="22"/>
          <w:szCs w:val="22"/>
        </w:rPr>
      </w:pPr>
      <w:r w:rsidRPr="62BD1E7A">
        <w:rPr>
          <w:rFonts w:ascii="Arial" w:eastAsia="Arial" w:hAnsi="Arial" w:cs="Arial"/>
          <w:b/>
          <w:bCs/>
          <w:sz w:val="22"/>
          <w:szCs w:val="22"/>
        </w:rPr>
        <w:t xml:space="preserve">|Amber: </w:t>
      </w:r>
      <w:r w:rsidRPr="62BD1E7A">
        <w:rPr>
          <w:rFonts w:ascii="Arial" w:eastAsia="Arial" w:hAnsi="Arial" w:cs="Arial"/>
          <w:sz w:val="22"/>
          <w:szCs w:val="22"/>
        </w:rPr>
        <w:t xml:space="preserve">Some bias, generally trustworthy but can </w:t>
      </w:r>
      <w:r w:rsidR="4BFE2DFE" w:rsidRPr="62BD1E7A">
        <w:rPr>
          <w:rFonts w:ascii="Arial" w:eastAsia="Arial" w:hAnsi="Arial" w:cs="Arial"/>
          <w:sz w:val="22"/>
          <w:szCs w:val="22"/>
        </w:rPr>
        <w:t>feature subjectivity</w:t>
      </w:r>
    </w:p>
    <w:p w14:paraId="01420C3D" w14:textId="5C0C7184" w:rsidR="0EE6FC48" w:rsidRDefault="0EE6FC48" w:rsidP="0398A9F2">
      <w:pPr>
        <w:pStyle w:val="ListParagraph"/>
        <w:ind w:firstLine="720"/>
        <w:jc w:val="both"/>
        <w:rPr>
          <w:rFonts w:ascii="Arial" w:eastAsia="Arial" w:hAnsi="Arial" w:cs="Arial"/>
          <w:sz w:val="22"/>
          <w:szCs w:val="22"/>
        </w:rPr>
      </w:pPr>
      <w:r w:rsidRPr="7F9090EF">
        <w:rPr>
          <w:rFonts w:ascii="Arial" w:eastAsia="Arial" w:hAnsi="Arial" w:cs="Arial"/>
          <w:sz w:val="22"/>
          <w:szCs w:val="22"/>
        </w:rPr>
        <w:t>|</w:t>
      </w:r>
      <w:r w:rsidRPr="7F9090EF">
        <w:rPr>
          <w:rFonts w:ascii="Arial" w:eastAsia="Arial" w:hAnsi="Arial" w:cs="Arial"/>
          <w:b/>
          <w:bCs/>
          <w:sz w:val="22"/>
          <w:szCs w:val="22"/>
        </w:rPr>
        <w:t xml:space="preserve">Red: </w:t>
      </w:r>
      <w:r w:rsidRPr="7F9090EF">
        <w:rPr>
          <w:rFonts w:ascii="Arial" w:eastAsia="Arial" w:hAnsi="Arial" w:cs="Arial"/>
          <w:sz w:val="22"/>
          <w:szCs w:val="22"/>
        </w:rPr>
        <w:t>Highly biased, not objective</w:t>
      </w:r>
    </w:p>
    <w:p w14:paraId="774831A4" w14:textId="1FC4ADCC" w:rsidR="62BD1E7A" w:rsidRDefault="62BD1E7A" w:rsidP="62BD1E7A">
      <w:pPr>
        <w:jc w:val="both"/>
        <w:rPr>
          <w:rFonts w:ascii="Arial" w:eastAsia="Arial" w:hAnsi="Arial" w:cs="Arial"/>
          <w:sz w:val="22"/>
          <w:szCs w:val="22"/>
        </w:rPr>
      </w:pPr>
    </w:p>
    <w:p w14:paraId="33EF0858" w14:textId="3AECBA8A" w:rsidR="62BD1E7A" w:rsidRDefault="62BD1E7A" w:rsidP="62BD1E7A">
      <w:pPr>
        <w:jc w:val="both"/>
        <w:rPr>
          <w:rFonts w:ascii="Arial" w:eastAsia="Arial" w:hAnsi="Arial" w:cs="Arial"/>
          <w:sz w:val="22"/>
          <w:szCs w:val="22"/>
        </w:rPr>
      </w:pPr>
    </w:p>
    <w:p w14:paraId="56BDEEA8" w14:textId="49BDD2A1" w:rsidR="62BD1E7A" w:rsidRDefault="62BD1E7A" w:rsidP="62BD1E7A">
      <w:pPr>
        <w:jc w:val="both"/>
        <w:rPr>
          <w:rFonts w:ascii="Arial" w:eastAsia="Arial" w:hAnsi="Arial" w:cs="Arial"/>
          <w:sz w:val="22"/>
          <w:szCs w:val="22"/>
        </w:rPr>
      </w:pPr>
    </w:p>
    <w:p w14:paraId="31149746" w14:textId="288B7D3C" w:rsidR="62BD1E7A" w:rsidRDefault="62BD1E7A" w:rsidP="62BD1E7A">
      <w:pPr>
        <w:jc w:val="both"/>
        <w:rPr>
          <w:rFonts w:ascii="Arial" w:eastAsia="Arial" w:hAnsi="Arial" w:cs="Arial"/>
          <w:sz w:val="22"/>
          <w:szCs w:val="22"/>
        </w:rPr>
      </w:pPr>
    </w:p>
    <w:p w14:paraId="002E6E93" w14:textId="24CF994A" w:rsidR="62BD1E7A" w:rsidRDefault="62BD1E7A" w:rsidP="62BD1E7A">
      <w:pPr>
        <w:jc w:val="both"/>
        <w:rPr>
          <w:rFonts w:ascii="Arial" w:eastAsia="Arial" w:hAnsi="Arial" w:cs="Arial"/>
          <w:sz w:val="22"/>
          <w:szCs w:val="22"/>
        </w:rPr>
      </w:pPr>
    </w:p>
    <w:p w14:paraId="4F6EB8D9" w14:textId="75D2E405" w:rsidR="62BD1E7A" w:rsidRDefault="62BD1E7A" w:rsidP="62BD1E7A">
      <w:pPr>
        <w:jc w:val="both"/>
        <w:rPr>
          <w:rFonts w:ascii="Arial" w:eastAsia="Arial" w:hAnsi="Arial" w:cs="Arial"/>
          <w:sz w:val="22"/>
          <w:szCs w:val="22"/>
        </w:rPr>
      </w:pPr>
    </w:p>
    <w:p w14:paraId="3A0B06C3" w14:textId="4E07F457" w:rsidR="62BD1E7A" w:rsidRDefault="62BD1E7A" w:rsidP="62BD1E7A">
      <w:pPr>
        <w:jc w:val="both"/>
        <w:rPr>
          <w:rFonts w:ascii="Arial" w:eastAsia="Arial" w:hAnsi="Arial" w:cs="Arial"/>
          <w:sz w:val="22"/>
          <w:szCs w:val="22"/>
        </w:rPr>
      </w:pPr>
    </w:p>
    <w:p w14:paraId="604D6040" w14:textId="5164069F" w:rsidR="62BD1E7A" w:rsidRDefault="62BD1E7A" w:rsidP="62BD1E7A">
      <w:pPr>
        <w:jc w:val="both"/>
        <w:rPr>
          <w:rFonts w:ascii="Arial" w:eastAsia="Arial" w:hAnsi="Arial" w:cs="Arial"/>
          <w:sz w:val="22"/>
          <w:szCs w:val="22"/>
        </w:rPr>
      </w:pPr>
    </w:p>
    <w:p w14:paraId="54A02004" w14:textId="6BCAE5D7" w:rsidR="62BD1E7A" w:rsidRDefault="62BD1E7A" w:rsidP="62BD1E7A">
      <w:pPr>
        <w:jc w:val="both"/>
        <w:rPr>
          <w:rFonts w:ascii="Arial" w:eastAsia="Arial" w:hAnsi="Arial" w:cs="Arial"/>
          <w:sz w:val="22"/>
          <w:szCs w:val="22"/>
        </w:rPr>
      </w:pPr>
    </w:p>
    <w:p w14:paraId="30D58706" w14:textId="2E1E6577" w:rsidR="62BD1E7A" w:rsidRDefault="62BD1E7A" w:rsidP="62BD1E7A">
      <w:pPr>
        <w:jc w:val="both"/>
        <w:rPr>
          <w:rFonts w:ascii="Arial" w:eastAsia="Arial" w:hAnsi="Arial" w:cs="Arial"/>
          <w:sz w:val="22"/>
          <w:szCs w:val="22"/>
        </w:rPr>
      </w:pPr>
    </w:p>
    <w:p w14:paraId="649D8E97" w14:textId="29AEEE19" w:rsidR="62BD1E7A" w:rsidRDefault="62BD1E7A" w:rsidP="62BD1E7A">
      <w:pPr>
        <w:jc w:val="both"/>
        <w:rPr>
          <w:rFonts w:ascii="Arial" w:eastAsia="Arial" w:hAnsi="Arial" w:cs="Arial"/>
          <w:sz w:val="22"/>
          <w:szCs w:val="22"/>
        </w:rPr>
      </w:pPr>
    </w:p>
    <w:p w14:paraId="1677C74E" w14:textId="63F30EE6" w:rsidR="62BD1E7A" w:rsidRDefault="62BD1E7A" w:rsidP="62BD1E7A">
      <w:pPr>
        <w:jc w:val="both"/>
        <w:rPr>
          <w:rFonts w:ascii="Arial" w:eastAsia="Arial" w:hAnsi="Arial" w:cs="Arial"/>
          <w:sz w:val="22"/>
          <w:szCs w:val="22"/>
        </w:rPr>
      </w:pPr>
    </w:p>
    <w:p w14:paraId="0B7A4E0C" w14:textId="55E99EF4" w:rsidR="62BD1E7A" w:rsidRDefault="62BD1E7A" w:rsidP="62BD1E7A">
      <w:pPr>
        <w:jc w:val="both"/>
        <w:rPr>
          <w:rFonts w:ascii="Arial" w:eastAsia="Arial" w:hAnsi="Arial" w:cs="Arial"/>
          <w:sz w:val="22"/>
          <w:szCs w:val="22"/>
        </w:rPr>
      </w:pPr>
    </w:p>
    <w:p w14:paraId="4801F495" w14:textId="680AB807" w:rsidR="62BD1E7A" w:rsidRDefault="62BD1E7A" w:rsidP="62BD1E7A">
      <w:pPr>
        <w:jc w:val="both"/>
        <w:rPr>
          <w:rFonts w:ascii="Arial" w:eastAsia="Arial" w:hAnsi="Arial" w:cs="Arial"/>
          <w:sz w:val="22"/>
          <w:szCs w:val="22"/>
        </w:rPr>
      </w:pPr>
    </w:p>
    <w:p w14:paraId="480FBF13" w14:textId="2C5DF13C" w:rsidR="62BD1E7A" w:rsidRDefault="62BD1E7A" w:rsidP="62BD1E7A">
      <w:pPr>
        <w:jc w:val="both"/>
        <w:rPr>
          <w:rFonts w:ascii="Arial" w:eastAsia="Arial" w:hAnsi="Arial" w:cs="Arial"/>
          <w:sz w:val="22"/>
          <w:szCs w:val="22"/>
        </w:rPr>
      </w:pPr>
    </w:p>
    <w:p w14:paraId="03A75F5B" w14:textId="59EF3047" w:rsidR="7F9090EF" w:rsidRDefault="7F9090EF" w:rsidP="7F9090EF">
      <w:pPr>
        <w:jc w:val="center"/>
        <w:rPr>
          <w:rFonts w:ascii="Arial" w:eastAsia="Arial" w:hAnsi="Arial" w:cs="Arial"/>
          <w:b/>
          <w:bCs/>
          <w:sz w:val="40"/>
          <w:szCs w:val="40"/>
        </w:rPr>
      </w:pPr>
    </w:p>
    <w:p w14:paraId="3279BB2D" w14:textId="36F41102" w:rsidR="7F9090EF" w:rsidRDefault="7F9090EF" w:rsidP="7F9090EF">
      <w:pPr>
        <w:jc w:val="center"/>
        <w:rPr>
          <w:rFonts w:ascii="Arial" w:eastAsia="Arial" w:hAnsi="Arial" w:cs="Arial"/>
          <w:b/>
          <w:bCs/>
          <w:sz w:val="40"/>
          <w:szCs w:val="40"/>
        </w:rPr>
      </w:pPr>
    </w:p>
    <w:p w14:paraId="45031202" w14:textId="60A3BAB2" w:rsidR="7F9090EF" w:rsidRDefault="7F9090EF" w:rsidP="7F9090EF">
      <w:pPr>
        <w:jc w:val="center"/>
        <w:rPr>
          <w:rFonts w:ascii="Arial" w:eastAsia="Arial" w:hAnsi="Arial" w:cs="Arial"/>
          <w:b/>
          <w:bCs/>
          <w:sz w:val="40"/>
          <w:szCs w:val="40"/>
        </w:rPr>
      </w:pPr>
    </w:p>
    <w:p w14:paraId="4FF068D3" w14:textId="69BFF6BB" w:rsidR="7F9090EF" w:rsidRDefault="7F9090EF" w:rsidP="7F9090EF">
      <w:pPr>
        <w:jc w:val="center"/>
        <w:rPr>
          <w:rFonts w:ascii="Arial" w:eastAsia="Arial" w:hAnsi="Arial" w:cs="Arial"/>
          <w:b/>
          <w:bCs/>
          <w:sz w:val="40"/>
          <w:szCs w:val="40"/>
        </w:rPr>
      </w:pPr>
    </w:p>
    <w:p w14:paraId="5D8BE784" w14:textId="76C5C138" w:rsidR="13AE651E" w:rsidRDefault="13AE651E" w:rsidP="62BD1E7A">
      <w:pPr>
        <w:jc w:val="center"/>
        <w:rPr>
          <w:rFonts w:ascii="Arial" w:eastAsia="Arial" w:hAnsi="Arial" w:cs="Arial"/>
          <w:b/>
          <w:bCs/>
          <w:sz w:val="40"/>
          <w:szCs w:val="40"/>
        </w:rPr>
      </w:pPr>
      <w:r w:rsidRPr="62BD1E7A">
        <w:rPr>
          <w:rFonts w:ascii="Arial" w:eastAsia="Arial" w:hAnsi="Arial" w:cs="Arial"/>
          <w:b/>
          <w:bCs/>
          <w:sz w:val="40"/>
          <w:szCs w:val="40"/>
        </w:rPr>
        <w:lastRenderedPageBreak/>
        <w:t>Proposed Tasks</w:t>
      </w:r>
    </w:p>
    <w:p w14:paraId="1D9DF959" w14:textId="1A252959" w:rsidR="487231B8" w:rsidRDefault="487231B8" w:rsidP="62BD1E7A">
      <w:pPr>
        <w:jc w:val="both"/>
        <w:rPr>
          <w:rFonts w:ascii="Arial" w:eastAsia="Arial" w:hAnsi="Arial" w:cs="Arial"/>
          <w:sz w:val="22"/>
          <w:szCs w:val="22"/>
        </w:rPr>
      </w:pPr>
      <w:r w:rsidRPr="62BD1E7A">
        <w:rPr>
          <w:rFonts w:ascii="Arial" w:eastAsia="Arial" w:hAnsi="Arial" w:cs="Arial"/>
          <w:sz w:val="22"/>
          <w:szCs w:val="22"/>
        </w:rPr>
        <w:t xml:space="preserve">Over the course of project planning, design and development, several different tasks and investigations will need to take place </w:t>
      </w:r>
      <w:bookmarkStart w:id="0" w:name="_Int_Bx0gJmi6"/>
      <w:proofErr w:type="gramStart"/>
      <w:r w:rsidRPr="62BD1E7A">
        <w:rPr>
          <w:rFonts w:ascii="Arial" w:eastAsia="Arial" w:hAnsi="Arial" w:cs="Arial"/>
          <w:sz w:val="22"/>
          <w:szCs w:val="22"/>
        </w:rPr>
        <w:t>in order to</w:t>
      </w:r>
      <w:bookmarkEnd w:id="0"/>
      <w:proofErr w:type="gramEnd"/>
      <w:r w:rsidRPr="62BD1E7A">
        <w:rPr>
          <w:rFonts w:ascii="Arial" w:eastAsia="Arial" w:hAnsi="Arial" w:cs="Arial"/>
          <w:sz w:val="22"/>
          <w:szCs w:val="22"/>
        </w:rPr>
        <w:t xml:space="preserve"> facilitate a professional, relevant and </w:t>
      </w:r>
      <w:r w:rsidR="653CFC53" w:rsidRPr="62BD1E7A">
        <w:rPr>
          <w:rFonts w:ascii="Arial" w:eastAsia="Arial" w:hAnsi="Arial" w:cs="Arial"/>
          <w:sz w:val="22"/>
          <w:szCs w:val="22"/>
        </w:rPr>
        <w:t>efficient progra</w:t>
      </w:r>
      <w:r w:rsidR="0F220430" w:rsidRPr="62BD1E7A">
        <w:rPr>
          <w:rFonts w:ascii="Arial" w:eastAsia="Arial" w:hAnsi="Arial" w:cs="Arial"/>
          <w:sz w:val="22"/>
          <w:szCs w:val="22"/>
        </w:rPr>
        <w:t>m</w:t>
      </w:r>
      <w:r w:rsidR="653CFC53" w:rsidRPr="62BD1E7A">
        <w:rPr>
          <w:rFonts w:ascii="Arial" w:eastAsia="Arial" w:hAnsi="Arial" w:cs="Arial"/>
          <w:sz w:val="22"/>
          <w:szCs w:val="22"/>
        </w:rPr>
        <w:t>. These tasks include, but may not be limited to:</w:t>
      </w:r>
    </w:p>
    <w:p w14:paraId="50B02DD2" w14:textId="154F2C81" w:rsidR="653CFC53" w:rsidRDefault="653CFC53" w:rsidP="62BD1E7A">
      <w:pPr>
        <w:pStyle w:val="ListParagraph"/>
        <w:numPr>
          <w:ilvl w:val="0"/>
          <w:numId w:val="2"/>
        </w:numPr>
        <w:jc w:val="both"/>
        <w:rPr>
          <w:rFonts w:ascii="Arial" w:eastAsia="Arial" w:hAnsi="Arial" w:cs="Arial"/>
          <w:sz w:val="22"/>
          <w:szCs w:val="22"/>
        </w:rPr>
      </w:pPr>
      <w:r w:rsidRPr="62BD1E7A">
        <w:rPr>
          <w:rFonts w:ascii="Arial" w:eastAsia="Arial" w:hAnsi="Arial" w:cs="Arial"/>
          <w:b/>
          <w:bCs/>
          <w:sz w:val="22"/>
          <w:szCs w:val="22"/>
        </w:rPr>
        <w:t xml:space="preserve">Investigation/Research of producing trustworthy, reliable and user-relevant program: </w:t>
      </w:r>
      <w:r w:rsidR="2DEDF2A0" w:rsidRPr="62BD1E7A">
        <w:rPr>
          <w:rFonts w:ascii="Arial" w:eastAsia="Arial" w:hAnsi="Arial" w:cs="Arial"/>
          <w:sz w:val="22"/>
          <w:szCs w:val="22"/>
        </w:rPr>
        <w:t>This first task will explore the news industry as a whole, looking into what makes an organization trustworthy (aspects such as sourcing, use of semantic vs objective language, etc.)</w:t>
      </w:r>
      <w:r w:rsidR="3A43158F" w:rsidRPr="62BD1E7A">
        <w:rPr>
          <w:rFonts w:ascii="Arial" w:eastAsia="Arial" w:hAnsi="Arial" w:cs="Arial"/>
          <w:sz w:val="22"/>
          <w:szCs w:val="22"/>
        </w:rPr>
        <w:t>, how trustworthiness can be objectively judged</w:t>
      </w:r>
      <w:r w:rsidR="2B603585" w:rsidRPr="62BD1E7A">
        <w:rPr>
          <w:rFonts w:ascii="Arial" w:eastAsia="Arial" w:hAnsi="Arial" w:cs="Arial"/>
          <w:sz w:val="22"/>
          <w:szCs w:val="22"/>
        </w:rPr>
        <w:t xml:space="preserve"> as well as</w:t>
      </w:r>
      <w:r w:rsidR="56B16712" w:rsidRPr="62BD1E7A">
        <w:rPr>
          <w:rFonts w:ascii="Arial" w:eastAsia="Arial" w:hAnsi="Arial" w:cs="Arial"/>
          <w:sz w:val="22"/>
          <w:szCs w:val="22"/>
        </w:rPr>
        <w:t xml:space="preserve"> how to engage these aspects with a wide range of users having a wide range of views and objective assessment ability. </w:t>
      </w:r>
      <w:r w:rsidR="21943979" w:rsidRPr="62BD1E7A">
        <w:rPr>
          <w:rFonts w:ascii="Arial" w:eastAsia="Arial" w:hAnsi="Arial" w:cs="Arial"/>
          <w:sz w:val="22"/>
          <w:szCs w:val="22"/>
        </w:rPr>
        <w:t xml:space="preserve">This investigation will give weight into how the software can be designed as well as the portion of the population it will be relevant to. </w:t>
      </w:r>
      <w:r w:rsidR="2E09E989" w:rsidRPr="62BD1E7A">
        <w:rPr>
          <w:rFonts w:ascii="Arial" w:eastAsia="Arial" w:hAnsi="Arial" w:cs="Arial"/>
          <w:sz w:val="22"/>
          <w:szCs w:val="22"/>
        </w:rPr>
        <w:t xml:space="preserve">It will also provide insight into producing the proposed traffic-light system, investigating sources/organizations that produce analysis </w:t>
      </w:r>
      <w:r w:rsidR="4B2CC72F" w:rsidRPr="62BD1E7A">
        <w:rPr>
          <w:rFonts w:ascii="Arial" w:eastAsia="Arial" w:hAnsi="Arial" w:cs="Arial"/>
          <w:sz w:val="22"/>
          <w:szCs w:val="22"/>
        </w:rPr>
        <w:t>and evaluation of different news providers</w:t>
      </w:r>
      <w:r w:rsidR="240B2DBF" w:rsidRPr="62BD1E7A">
        <w:rPr>
          <w:rFonts w:ascii="Arial" w:eastAsia="Arial" w:hAnsi="Arial" w:cs="Arial"/>
          <w:sz w:val="22"/>
          <w:szCs w:val="22"/>
        </w:rPr>
        <w:t xml:space="preserve"> (some possible sources include MBFC, AdFontes and AllSides)</w:t>
      </w:r>
      <w:r w:rsidR="4B2CC72F" w:rsidRPr="62BD1E7A">
        <w:rPr>
          <w:rFonts w:ascii="Arial" w:eastAsia="Arial" w:hAnsi="Arial" w:cs="Arial"/>
          <w:sz w:val="22"/>
          <w:szCs w:val="22"/>
        </w:rPr>
        <w:t xml:space="preserve">. </w:t>
      </w:r>
    </w:p>
    <w:p w14:paraId="21FCCEF6" w14:textId="58623E3E" w:rsidR="56B16712" w:rsidRDefault="56B16712" w:rsidP="62BD1E7A">
      <w:pPr>
        <w:pStyle w:val="ListParagraph"/>
        <w:numPr>
          <w:ilvl w:val="0"/>
          <w:numId w:val="2"/>
        </w:numPr>
        <w:jc w:val="both"/>
        <w:rPr>
          <w:rFonts w:ascii="Arial" w:eastAsia="Arial" w:hAnsi="Arial" w:cs="Arial"/>
          <w:sz w:val="22"/>
          <w:szCs w:val="22"/>
        </w:rPr>
      </w:pPr>
      <w:r w:rsidRPr="7F9090EF">
        <w:rPr>
          <w:rFonts w:ascii="Arial" w:eastAsia="Arial" w:hAnsi="Arial" w:cs="Arial"/>
          <w:b/>
          <w:bCs/>
          <w:sz w:val="22"/>
          <w:szCs w:val="22"/>
        </w:rPr>
        <w:t xml:space="preserve">Investigation concerning evaluating different chatbots: </w:t>
      </w:r>
      <w:r w:rsidRPr="7F9090EF">
        <w:rPr>
          <w:rFonts w:ascii="Arial" w:eastAsia="Arial" w:hAnsi="Arial" w:cs="Arial"/>
          <w:sz w:val="22"/>
          <w:szCs w:val="22"/>
        </w:rPr>
        <w:t>The chatbot is integral to the proposed software, and its ability to provide accurate summaries as well as headlines is c</w:t>
      </w:r>
      <w:r w:rsidR="206D284D" w:rsidRPr="7F9090EF">
        <w:rPr>
          <w:rFonts w:ascii="Arial" w:eastAsia="Arial" w:hAnsi="Arial" w:cs="Arial"/>
          <w:sz w:val="22"/>
          <w:szCs w:val="22"/>
        </w:rPr>
        <w:t xml:space="preserve">rucial to producing a relevant and trustworthy piece of software. There will also be considerations concerning API usage (requests and tokens used over a period to remain in a </w:t>
      </w:r>
      <w:proofErr w:type="gramStart"/>
      <w:r w:rsidR="206D284D" w:rsidRPr="7F9090EF">
        <w:rPr>
          <w:rFonts w:ascii="Arial" w:eastAsia="Arial" w:hAnsi="Arial" w:cs="Arial"/>
          <w:sz w:val="22"/>
          <w:szCs w:val="22"/>
        </w:rPr>
        <w:t>free-tier</w:t>
      </w:r>
      <w:proofErr w:type="gramEnd"/>
      <w:r w:rsidR="206D284D" w:rsidRPr="7F9090EF">
        <w:rPr>
          <w:rFonts w:ascii="Arial" w:eastAsia="Arial" w:hAnsi="Arial" w:cs="Arial"/>
          <w:sz w:val="22"/>
          <w:szCs w:val="22"/>
        </w:rPr>
        <w:t>)</w:t>
      </w:r>
      <w:r w:rsidR="1437AAC8" w:rsidRPr="7F9090EF">
        <w:rPr>
          <w:rFonts w:ascii="Arial" w:eastAsia="Arial" w:hAnsi="Arial" w:cs="Arial"/>
          <w:sz w:val="22"/>
          <w:szCs w:val="22"/>
        </w:rPr>
        <w:t>. Articles can come in a variety of different lengths and conciseness, so ensuring the software is able to process all articles fetched from the web scraper is crucial</w:t>
      </w:r>
      <w:r w:rsidR="41AA4896" w:rsidRPr="7F9090EF">
        <w:rPr>
          <w:rFonts w:ascii="Arial" w:eastAsia="Arial" w:hAnsi="Arial" w:cs="Arial"/>
          <w:sz w:val="22"/>
          <w:szCs w:val="22"/>
        </w:rPr>
        <w:t xml:space="preserve"> to producing something effective to a proposed user. This weighs into API usage, as longer documents can use more free API resources. Limiting the amount </w:t>
      </w:r>
      <w:r w:rsidR="266F6DE5" w:rsidRPr="7F9090EF">
        <w:rPr>
          <w:rFonts w:ascii="Arial" w:eastAsia="Arial" w:hAnsi="Arial" w:cs="Arial"/>
          <w:sz w:val="22"/>
          <w:szCs w:val="22"/>
        </w:rPr>
        <w:t>of article text provided to the chatbot is a possible consideration, but this could affect the accuracy of summaries and headlines produced.</w:t>
      </w:r>
    </w:p>
    <w:p w14:paraId="6E92CB78" w14:textId="0DCFECC0" w:rsidR="42D3D134" w:rsidRDefault="42D3D134" w:rsidP="7F9090EF">
      <w:pPr>
        <w:pStyle w:val="ListParagraph"/>
        <w:numPr>
          <w:ilvl w:val="0"/>
          <w:numId w:val="2"/>
        </w:numPr>
        <w:jc w:val="both"/>
        <w:rPr>
          <w:rFonts w:ascii="Arial" w:eastAsia="Arial" w:hAnsi="Arial" w:cs="Arial"/>
          <w:sz w:val="22"/>
          <w:szCs w:val="22"/>
        </w:rPr>
      </w:pPr>
      <w:r w:rsidRPr="7F9090EF">
        <w:rPr>
          <w:rFonts w:ascii="Arial" w:eastAsia="Arial" w:hAnsi="Arial" w:cs="Arial"/>
          <w:b/>
          <w:bCs/>
          <w:sz w:val="22"/>
          <w:szCs w:val="22"/>
        </w:rPr>
        <w:t>Decision concerning building to Android and/or Windows</w:t>
      </w:r>
      <w:r w:rsidR="5E9F5D19" w:rsidRPr="7F9090EF">
        <w:rPr>
          <w:rFonts w:ascii="Arial" w:eastAsia="Arial" w:hAnsi="Arial" w:cs="Arial"/>
          <w:b/>
          <w:bCs/>
          <w:sz w:val="22"/>
          <w:szCs w:val="22"/>
        </w:rPr>
        <w:t xml:space="preserve"> (Including development language and UI framework)</w:t>
      </w:r>
      <w:r w:rsidRPr="7F9090EF">
        <w:rPr>
          <w:rFonts w:ascii="Arial" w:eastAsia="Arial" w:hAnsi="Arial" w:cs="Arial"/>
          <w:b/>
          <w:bCs/>
          <w:sz w:val="22"/>
          <w:szCs w:val="22"/>
        </w:rPr>
        <w:t xml:space="preserve">: </w:t>
      </w:r>
      <w:r w:rsidRPr="7F9090EF">
        <w:rPr>
          <w:rFonts w:ascii="Arial" w:eastAsia="Arial" w:hAnsi="Arial" w:cs="Arial"/>
          <w:sz w:val="22"/>
          <w:szCs w:val="22"/>
        </w:rPr>
        <w:t>Seen as the project proposes keepin</w:t>
      </w:r>
      <w:r w:rsidR="700D40B5" w:rsidRPr="7F9090EF">
        <w:rPr>
          <w:rFonts w:ascii="Arial" w:eastAsia="Arial" w:hAnsi="Arial" w:cs="Arial"/>
          <w:sz w:val="22"/>
          <w:szCs w:val="22"/>
        </w:rPr>
        <w:t>g a user updated throughout the day, considerations concerning target devices must be undertaken. The program needs to be easily accessible to as wide an audience as possible. People who are not at desks throughout the day would require a mobile version</w:t>
      </w:r>
      <w:r w:rsidR="4E541DFF" w:rsidRPr="7F9090EF">
        <w:rPr>
          <w:rFonts w:ascii="Arial" w:eastAsia="Arial" w:hAnsi="Arial" w:cs="Arial"/>
          <w:sz w:val="22"/>
          <w:szCs w:val="22"/>
        </w:rPr>
        <w:t xml:space="preserve">, but some may find a desktop version more relevant. Deciding to </w:t>
      </w:r>
      <w:proofErr w:type="gramStart"/>
      <w:r w:rsidR="4E541DFF" w:rsidRPr="7F9090EF">
        <w:rPr>
          <w:rFonts w:ascii="Arial" w:eastAsia="Arial" w:hAnsi="Arial" w:cs="Arial"/>
          <w:sz w:val="22"/>
          <w:szCs w:val="22"/>
        </w:rPr>
        <w:t>build to either</w:t>
      </w:r>
      <w:proofErr w:type="gramEnd"/>
      <w:r w:rsidR="4E541DFF" w:rsidRPr="7F9090EF">
        <w:rPr>
          <w:rFonts w:ascii="Arial" w:eastAsia="Arial" w:hAnsi="Arial" w:cs="Arial"/>
          <w:sz w:val="22"/>
          <w:szCs w:val="22"/>
        </w:rPr>
        <w:t xml:space="preserve"> or both is crucial, as the software must intend to reach as wide an audience as possible; the issues this project targets being </w:t>
      </w:r>
      <w:r w:rsidR="56AAA483" w:rsidRPr="7F9090EF">
        <w:rPr>
          <w:rFonts w:ascii="Arial" w:eastAsia="Arial" w:hAnsi="Arial" w:cs="Arial"/>
          <w:sz w:val="22"/>
          <w:szCs w:val="22"/>
        </w:rPr>
        <w:t xml:space="preserve">a moderate threat to a healthy society. Some UI frameworks and languages </w:t>
      </w:r>
      <w:proofErr w:type="gramStart"/>
      <w:r w:rsidR="56AAA483" w:rsidRPr="7F9090EF">
        <w:rPr>
          <w:rFonts w:ascii="Arial" w:eastAsia="Arial" w:hAnsi="Arial" w:cs="Arial"/>
          <w:sz w:val="22"/>
          <w:szCs w:val="22"/>
        </w:rPr>
        <w:t>allowing</w:t>
      </w:r>
      <w:proofErr w:type="gramEnd"/>
      <w:r w:rsidR="56AAA483" w:rsidRPr="7F9090EF">
        <w:rPr>
          <w:rFonts w:ascii="Arial" w:eastAsia="Arial" w:hAnsi="Arial" w:cs="Arial"/>
          <w:sz w:val="22"/>
          <w:szCs w:val="22"/>
        </w:rPr>
        <w:t xml:space="preserve"> building to both, whereas others </w:t>
      </w:r>
      <w:r w:rsidR="612D26AB" w:rsidRPr="7F9090EF">
        <w:rPr>
          <w:rFonts w:ascii="Arial" w:eastAsia="Arial" w:hAnsi="Arial" w:cs="Arial"/>
          <w:sz w:val="22"/>
          <w:szCs w:val="22"/>
        </w:rPr>
        <w:t xml:space="preserve">are not cross-platform or do not clearly separate the front-end UI from backend logic </w:t>
      </w:r>
      <w:r w:rsidR="1A518DA6" w:rsidRPr="7F9090EF">
        <w:rPr>
          <w:rFonts w:ascii="Arial" w:eastAsia="Arial" w:hAnsi="Arial" w:cs="Arial"/>
          <w:sz w:val="22"/>
          <w:szCs w:val="22"/>
        </w:rPr>
        <w:t xml:space="preserve">(if deploying to multiple target devices). </w:t>
      </w:r>
    </w:p>
    <w:p w14:paraId="56B5E602" w14:textId="6D7420E1" w:rsidR="42AC4220" w:rsidRDefault="42AC4220" w:rsidP="7F9090EF">
      <w:pPr>
        <w:pStyle w:val="ListParagraph"/>
        <w:numPr>
          <w:ilvl w:val="0"/>
          <w:numId w:val="2"/>
        </w:numPr>
        <w:jc w:val="both"/>
        <w:rPr>
          <w:rFonts w:ascii="Arial" w:eastAsia="Arial" w:hAnsi="Arial" w:cs="Arial"/>
          <w:sz w:val="22"/>
          <w:szCs w:val="22"/>
        </w:rPr>
      </w:pPr>
      <w:r w:rsidRPr="7F9090EF">
        <w:rPr>
          <w:rFonts w:ascii="Arial" w:eastAsia="Arial" w:hAnsi="Arial" w:cs="Arial"/>
          <w:b/>
          <w:bCs/>
          <w:sz w:val="22"/>
          <w:szCs w:val="22"/>
        </w:rPr>
        <w:t xml:space="preserve">Planning: </w:t>
      </w:r>
      <w:r w:rsidR="52DF5098" w:rsidRPr="7F9090EF">
        <w:rPr>
          <w:rFonts w:ascii="Arial" w:eastAsia="Arial" w:hAnsi="Arial" w:cs="Arial"/>
          <w:sz w:val="22"/>
          <w:szCs w:val="22"/>
        </w:rPr>
        <w:t>A task that will involve detailed planning for possible implementations of the proposition, including all relevant diagrams and content such as UMLs, flowcharts, etc.</w:t>
      </w:r>
    </w:p>
    <w:p w14:paraId="7A6A9203" w14:textId="52C7499B" w:rsidR="1A518DA6" w:rsidRDefault="1A518DA6" w:rsidP="7F9090EF">
      <w:pPr>
        <w:pStyle w:val="ListParagraph"/>
        <w:numPr>
          <w:ilvl w:val="0"/>
          <w:numId w:val="2"/>
        </w:numPr>
        <w:jc w:val="both"/>
        <w:rPr>
          <w:rFonts w:ascii="Arial" w:eastAsia="Arial" w:hAnsi="Arial" w:cs="Arial"/>
          <w:sz w:val="22"/>
          <w:szCs w:val="22"/>
        </w:rPr>
      </w:pPr>
      <w:r w:rsidRPr="7F9090EF">
        <w:rPr>
          <w:rFonts w:ascii="Arial" w:eastAsia="Arial" w:hAnsi="Arial" w:cs="Arial"/>
          <w:b/>
          <w:bCs/>
          <w:sz w:val="22"/>
          <w:szCs w:val="22"/>
        </w:rPr>
        <w:t xml:space="preserve">Development: </w:t>
      </w:r>
      <w:r w:rsidRPr="7F9090EF">
        <w:rPr>
          <w:rFonts w:ascii="Arial" w:eastAsia="Arial" w:hAnsi="Arial" w:cs="Arial"/>
          <w:sz w:val="22"/>
          <w:szCs w:val="22"/>
        </w:rPr>
        <w:t xml:space="preserve">This can </w:t>
      </w:r>
      <w:r w:rsidR="4108469C" w:rsidRPr="7F9090EF">
        <w:rPr>
          <w:rFonts w:ascii="Arial" w:eastAsia="Arial" w:hAnsi="Arial" w:cs="Arial"/>
          <w:sz w:val="22"/>
          <w:szCs w:val="22"/>
        </w:rPr>
        <w:t>be split into the development of the UI and the back-end logic. The back-end logic can be further divided into implementing the different proposed features and connecting these to a chatbot service.</w:t>
      </w:r>
    </w:p>
    <w:p w14:paraId="5E79AA10" w14:textId="2A826D9C" w:rsidR="7E26351F" w:rsidRDefault="7E26351F" w:rsidP="7F9090EF">
      <w:pPr>
        <w:pStyle w:val="ListParagraph"/>
        <w:numPr>
          <w:ilvl w:val="0"/>
          <w:numId w:val="2"/>
        </w:numPr>
        <w:jc w:val="both"/>
        <w:rPr>
          <w:rFonts w:ascii="Arial" w:eastAsia="Arial" w:hAnsi="Arial" w:cs="Arial"/>
          <w:sz w:val="22"/>
          <w:szCs w:val="22"/>
        </w:rPr>
      </w:pPr>
      <w:r w:rsidRPr="7F9090EF">
        <w:rPr>
          <w:rFonts w:ascii="Arial" w:eastAsia="Arial" w:hAnsi="Arial" w:cs="Arial"/>
          <w:b/>
          <w:bCs/>
          <w:sz w:val="22"/>
          <w:szCs w:val="22"/>
        </w:rPr>
        <w:lastRenderedPageBreak/>
        <w:t>Project Meetings</w:t>
      </w:r>
      <w:r w:rsidR="51D16450" w:rsidRPr="7F9090EF">
        <w:rPr>
          <w:rFonts w:ascii="Arial" w:eastAsia="Arial" w:hAnsi="Arial" w:cs="Arial"/>
          <w:b/>
          <w:bCs/>
          <w:sz w:val="22"/>
          <w:szCs w:val="22"/>
        </w:rPr>
        <w:t xml:space="preserve"> and Diary</w:t>
      </w:r>
      <w:r w:rsidRPr="7F9090EF">
        <w:rPr>
          <w:rFonts w:ascii="Arial" w:eastAsia="Arial" w:hAnsi="Arial" w:cs="Arial"/>
          <w:b/>
          <w:bCs/>
          <w:sz w:val="22"/>
          <w:szCs w:val="22"/>
        </w:rPr>
        <w:t xml:space="preserve">: </w:t>
      </w:r>
      <w:r w:rsidRPr="7F9090EF">
        <w:rPr>
          <w:rFonts w:ascii="Arial" w:eastAsia="Arial" w:hAnsi="Arial" w:cs="Arial"/>
          <w:sz w:val="22"/>
          <w:szCs w:val="22"/>
        </w:rPr>
        <w:t>Each week, a meeting is conducted with the project supervisor to provide updates on progress</w:t>
      </w:r>
      <w:r w:rsidR="2ECC8664" w:rsidRPr="7F9090EF">
        <w:rPr>
          <w:rFonts w:ascii="Arial" w:eastAsia="Arial" w:hAnsi="Arial" w:cs="Arial"/>
          <w:sz w:val="22"/>
          <w:szCs w:val="22"/>
        </w:rPr>
        <w:t xml:space="preserve"> and </w:t>
      </w:r>
      <w:r w:rsidRPr="7F9090EF">
        <w:rPr>
          <w:rFonts w:ascii="Arial" w:eastAsia="Arial" w:hAnsi="Arial" w:cs="Arial"/>
          <w:sz w:val="22"/>
          <w:szCs w:val="22"/>
        </w:rPr>
        <w:t>discuss any issues that have presented themselves a</w:t>
      </w:r>
      <w:r w:rsidR="31E8F422" w:rsidRPr="7F9090EF">
        <w:rPr>
          <w:rFonts w:ascii="Arial" w:eastAsia="Arial" w:hAnsi="Arial" w:cs="Arial"/>
          <w:sz w:val="22"/>
          <w:szCs w:val="22"/>
        </w:rPr>
        <w:t>s well as</w:t>
      </w:r>
      <w:r w:rsidRPr="7F9090EF">
        <w:rPr>
          <w:rFonts w:ascii="Arial" w:eastAsia="Arial" w:hAnsi="Arial" w:cs="Arial"/>
          <w:sz w:val="22"/>
          <w:szCs w:val="22"/>
        </w:rPr>
        <w:t xml:space="preserve"> possible solutions</w:t>
      </w:r>
      <w:r w:rsidR="60B3A5CE" w:rsidRPr="7F9090EF">
        <w:rPr>
          <w:rFonts w:ascii="Arial" w:eastAsia="Arial" w:hAnsi="Arial" w:cs="Arial"/>
          <w:sz w:val="22"/>
          <w:szCs w:val="22"/>
        </w:rPr>
        <w:t xml:space="preserve"> to those. A diary will be kept of what was discussed at these meetings in the form of either a markdown language document or html document. </w:t>
      </w:r>
    </w:p>
    <w:p w14:paraId="5D639C8D" w14:textId="2EEA7E12" w:rsidR="5A4F1930" w:rsidRDefault="5A4F1930" w:rsidP="7F9090EF">
      <w:pPr>
        <w:pStyle w:val="ListParagraph"/>
        <w:numPr>
          <w:ilvl w:val="0"/>
          <w:numId w:val="2"/>
        </w:numPr>
        <w:jc w:val="both"/>
        <w:rPr>
          <w:rFonts w:ascii="Arial" w:eastAsia="Arial" w:hAnsi="Arial" w:cs="Arial"/>
          <w:sz w:val="22"/>
          <w:szCs w:val="22"/>
        </w:rPr>
      </w:pPr>
      <w:r w:rsidRPr="7F9090EF">
        <w:rPr>
          <w:rFonts w:ascii="Arial" w:eastAsia="Arial" w:hAnsi="Arial" w:cs="Arial"/>
          <w:b/>
          <w:bCs/>
          <w:sz w:val="22"/>
          <w:szCs w:val="22"/>
        </w:rPr>
        <w:t xml:space="preserve">Demonstrations: </w:t>
      </w:r>
      <w:r w:rsidR="24963FCC" w:rsidRPr="7F9090EF">
        <w:rPr>
          <w:rFonts w:ascii="Arial" w:eastAsia="Arial" w:hAnsi="Arial" w:cs="Arial"/>
          <w:sz w:val="22"/>
          <w:szCs w:val="22"/>
        </w:rPr>
        <w:t xml:space="preserve">Two demonstrations are required for this project. Ensuring the project is at relevant stages in its development for these will be a consideration throughout the project lifecycle. </w:t>
      </w:r>
      <w:r w:rsidR="154760DA" w:rsidRPr="7F9090EF">
        <w:rPr>
          <w:rFonts w:ascii="Arial" w:eastAsia="Arial" w:hAnsi="Arial" w:cs="Arial"/>
          <w:sz w:val="22"/>
          <w:szCs w:val="22"/>
        </w:rPr>
        <w:t>The mid-term demonstration aims to demonstrate the capabilities of the main features discussed</w:t>
      </w:r>
      <w:r w:rsidR="45D924C0" w:rsidRPr="7F9090EF">
        <w:rPr>
          <w:rFonts w:ascii="Arial" w:eastAsia="Arial" w:hAnsi="Arial" w:cs="Arial"/>
          <w:sz w:val="22"/>
          <w:szCs w:val="22"/>
        </w:rPr>
        <w:t xml:space="preserve">, focusing on back-end logic rather than any implementation for a UI. The final demo will include the front-end and back-end working in tandem, representing a deployable piece of software. </w:t>
      </w:r>
    </w:p>
    <w:p w14:paraId="7D22B1A2" w14:textId="0619D651" w:rsidR="7F9090EF" w:rsidRDefault="7F9090EF" w:rsidP="7F9090EF">
      <w:pPr>
        <w:jc w:val="both"/>
        <w:rPr>
          <w:rFonts w:ascii="Arial" w:eastAsia="Arial" w:hAnsi="Arial" w:cs="Arial"/>
          <w:sz w:val="22"/>
          <w:szCs w:val="22"/>
        </w:rPr>
      </w:pPr>
    </w:p>
    <w:p w14:paraId="36FC22F4" w14:textId="6AC6E65A" w:rsidR="7F9090EF" w:rsidRDefault="7F9090EF" w:rsidP="7F9090EF">
      <w:pPr>
        <w:jc w:val="both"/>
        <w:rPr>
          <w:rFonts w:ascii="Arial" w:eastAsia="Arial" w:hAnsi="Arial" w:cs="Arial"/>
          <w:sz w:val="22"/>
          <w:szCs w:val="22"/>
        </w:rPr>
      </w:pPr>
    </w:p>
    <w:p w14:paraId="57A3DB54" w14:textId="586B3C3C" w:rsidR="7F9090EF" w:rsidRDefault="7F9090EF" w:rsidP="7F9090EF">
      <w:pPr>
        <w:jc w:val="both"/>
        <w:rPr>
          <w:rFonts w:ascii="Arial" w:eastAsia="Arial" w:hAnsi="Arial" w:cs="Arial"/>
          <w:sz w:val="22"/>
          <w:szCs w:val="22"/>
        </w:rPr>
      </w:pPr>
    </w:p>
    <w:p w14:paraId="18C1DE4C" w14:textId="7365D976" w:rsidR="7F9090EF" w:rsidRDefault="7F9090EF" w:rsidP="7F9090EF">
      <w:pPr>
        <w:jc w:val="both"/>
        <w:rPr>
          <w:rFonts w:ascii="Arial" w:eastAsia="Arial" w:hAnsi="Arial" w:cs="Arial"/>
          <w:sz w:val="22"/>
          <w:szCs w:val="22"/>
        </w:rPr>
      </w:pPr>
    </w:p>
    <w:p w14:paraId="17942E52" w14:textId="0CBA57A5" w:rsidR="7F9090EF" w:rsidRDefault="7F9090EF" w:rsidP="7F9090EF">
      <w:pPr>
        <w:jc w:val="both"/>
        <w:rPr>
          <w:rFonts w:ascii="Arial" w:eastAsia="Arial" w:hAnsi="Arial" w:cs="Arial"/>
          <w:sz w:val="22"/>
          <w:szCs w:val="22"/>
        </w:rPr>
      </w:pPr>
    </w:p>
    <w:p w14:paraId="2BE68AFE" w14:textId="23CEF891" w:rsidR="7F9090EF" w:rsidRDefault="7F9090EF" w:rsidP="7F9090EF">
      <w:pPr>
        <w:jc w:val="both"/>
        <w:rPr>
          <w:rFonts w:ascii="Arial" w:eastAsia="Arial" w:hAnsi="Arial" w:cs="Arial"/>
          <w:sz w:val="22"/>
          <w:szCs w:val="22"/>
        </w:rPr>
      </w:pPr>
    </w:p>
    <w:p w14:paraId="3AC703CA" w14:textId="552F26FE" w:rsidR="7F9090EF" w:rsidRDefault="7F9090EF" w:rsidP="7F9090EF">
      <w:pPr>
        <w:jc w:val="both"/>
        <w:rPr>
          <w:rFonts w:ascii="Arial" w:eastAsia="Arial" w:hAnsi="Arial" w:cs="Arial"/>
          <w:sz w:val="22"/>
          <w:szCs w:val="22"/>
        </w:rPr>
      </w:pPr>
    </w:p>
    <w:p w14:paraId="2D8141B7" w14:textId="22D40D1E" w:rsidR="7F9090EF" w:rsidRDefault="7F9090EF" w:rsidP="7F9090EF">
      <w:pPr>
        <w:jc w:val="both"/>
        <w:rPr>
          <w:rFonts w:ascii="Arial" w:eastAsia="Arial" w:hAnsi="Arial" w:cs="Arial"/>
          <w:sz w:val="22"/>
          <w:szCs w:val="22"/>
        </w:rPr>
      </w:pPr>
    </w:p>
    <w:p w14:paraId="6E773B9F" w14:textId="04160F97" w:rsidR="7F9090EF" w:rsidRDefault="7F9090EF" w:rsidP="7F9090EF">
      <w:pPr>
        <w:jc w:val="both"/>
        <w:rPr>
          <w:rFonts w:ascii="Arial" w:eastAsia="Arial" w:hAnsi="Arial" w:cs="Arial"/>
          <w:sz w:val="22"/>
          <w:szCs w:val="22"/>
        </w:rPr>
      </w:pPr>
    </w:p>
    <w:p w14:paraId="5121D537" w14:textId="1D2D215E" w:rsidR="7F9090EF" w:rsidRDefault="7F9090EF" w:rsidP="7F9090EF">
      <w:pPr>
        <w:jc w:val="both"/>
        <w:rPr>
          <w:rFonts w:ascii="Arial" w:eastAsia="Arial" w:hAnsi="Arial" w:cs="Arial"/>
          <w:sz w:val="22"/>
          <w:szCs w:val="22"/>
        </w:rPr>
      </w:pPr>
    </w:p>
    <w:p w14:paraId="54ACA0F0" w14:textId="30A9A470" w:rsidR="7F9090EF" w:rsidRDefault="7F9090EF" w:rsidP="7F9090EF">
      <w:pPr>
        <w:jc w:val="both"/>
        <w:rPr>
          <w:rFonts w:ascii="Arial" w:eastAsia="Arial" w:hAnsi="Arial" w:cs="Arial"/>
          <w:sz w:val="22"/>
          <w:szCs w:val="22"/>
        </w:rPr>
      </w:pPr>
    </w:p>
    <w:p w14:paraId="4ADCDC5A" w14:textId="3E944149" w:rsidR="7F9090EF" w:rsidRDefault="7F9090EF" w:rsidP="7F9090EF">
      <w:pPr>
        <w:jc w:val="both"/>
        <w:rPr>
          <w:rFonts w:ascii="Arial" w:eastAsia="Arial" w:hAnsi="Arial" w:cs="Arial"/>
          <w:sz w:val="22"/>
          <w:szCs w:val="22"/>
        </w:rPr>
      </w:pPr>
    </w:p>
    <w:p w14:paraId="508DD317" w14:textId="0A5B901A" w:rsidR="7F9090EF" w:rsidRDefault="7F9090EF" w:rsidP="7F9090EF">
      <w:pPr>
        <w:jc w:val="both"/>
        <w:rPr>
          <w:rFonts w:ascii="Arial" w:eastAsia="Arial" w:hAnsi="Arial" w:cs="Arial"/>
          <w:sz w:val="22"/>
          <w:szCs w:val="22"/>
        </w:rPr>
      </w:pPr>
    </w:p>
    <w:p w14:paraId="6FE627E2" w14:textId="514AA58E" w:rsidR="7F9090EF" w:rsidRDefault="7F9090EF" w:rsidP="7F9090EF">
      <w:pPr>
        <w:jc w:val="both"/>
        <w:rPr>
          <w:rFonts w:ascii="Arial" w:eastAsia="Arial" w:hAnsi="Arial" w:cs="Arial"/>
          <w:sz w:val="22"/>
          <w:szCs w:val="22"/>
        </w:rPr>
      </w:pPr>
    </w:p>
    <w:p w14:paraId="0FD7E556" w14:textId="3A369E78" w:rsidR="7F9090EF" w:rsidRDefault="7F9090EF" w:rsidP="7F9090EF">
      <w:pPr>
        <w:jc w:val="both"/>
        <w:rPr>
          <w:rFonts w:ascii="Arial" w:eastAsia="Arial" w:hAnsi="Arial" w:cs="Arial"/>
          <w:sz w:val="22"/>
          <w:szCs w:val="22"/>
        </w:rPr>
      </w:pPr>
    </w:p>
    <w:p w14:paraId="3085EC53" w14:textId="34B93696" w:rsidR="7F9090EF" w:rsidRDefault="7F9090EF" w:rsidP="7F9090EF">
      <w:pPr>
        <w:jc w:val="both"/>
        <w:rPr>
          <w:rFonts w:ascii="Arial" w:eastAsia="Arial" w:hAnsi="Arial" w:cs="Arial"/>
          <w:sz w:val="22"/>
          <w:szCs w:val="22"/>
        </w:rPr>
      </w:pPr>
    </w:p>
    <w:p w14:paraId="0ACC1234" w14:textId="6FED4726" w:rsidR="7F9090EF" w:rsidRDefault="7F9090EF" w:rsidP="7F9090EF">
      <w:pPr>
        <w:jc w:val="both"/>
        <w:rPr>
          <w:rFonts w:ascii="Arial" w:eastAsia="Arial" w:hAnsi="Arial" w:cs="Arial"/>
          <w:sz w:val="22"/>
          <w:szCs w:val="22"/>
        </w:rPr>
      </w:pPr>
    </w:p>
    <w:p w14:paraId="2EF028F6" w14:textId="327922F7" w:rsidR="7F9090EF" w:rsidRDefault="7F9090EF" w:rsidP="7F9090EF">
      <w:pPr>
        <w:jc w:val="both"/>
        <w:rPr>
          <w:rFonts w:ascii="Arial" w:eastAsia="Arial" w:hAnsi="Arial" w:cs="Arial"/>
          <w:sz w:val="22"/>
          <w:szCs w:val="22"/>
        </w:rPr>
      </w:pPr>
    </w:p>
    <w:p w14:paraId="0DB43717" w14:textId="04D43095" w:rsidR="7F9090EF" w:rsidRDefault="7F9090EF" w:rsidP="7F9090EF">
      <w:pPr>
        <w:jc w:val="both"/>
        <w:rPr>
          <w:rFonts w:ascii="Arial" w:eastAsia="Arial" w:hAnsi="Arial" w:cs="Arial"/>
          <w:sz w:val="22"/>
          <w:szCs w:val="22"/>
        </w:rPr>
      </w:pPr>
    </w:p>
    <w:p w14:paraId="65361699" w14:textId="2D173970" w:rsidR="7F9090EF" w:rsidRDefault="7F9090EF" w:rsidP="7F9090EF">
      <w:pPr>
        <w:jc w:val="both"/>
        <w:rPr>
          <w:rFonts w:ascii="Arial" w:eastAsia="Arial" w:hAnsi="Arial" w:cs="Arial"/>
          <w:sz w:val="22"/>
          <w:szCs w:val="22"/>
        </w:rPr>
      </w:pPr>
    </w:p>
    <w:p w14:paraId="60EAA8E4" w14:textId="1AD044E9" w:rsidR="7F9090EF" w:rsidRDefault="7F9090EF" w:rsidP="7F9090EF">
      <w:pPr>
        <w:jc w:val="both"/>
        <w:rPr>
          <w:rFonts w:ascii="Arial" w:eastAsia="Arial" w:hAnsi="Arial" w:cs="Arial"/>
          <w:sz w:val="22"/>
          <w:szCs w:val="22"/>
        </w:rPr>
      </w:pPr>
    </w:p>
    <w:p w14:paraId="61D6FD65" w14:textId="7D55F9C4" w:rsidR="5720443B" w:rsidRDefault="5720443B" w:rsidP="7F9090EF">
      <w:pPr>
        <w:jc w:val="center"/>
        <w:rPr>
          <w:rFonts w:ascii="Arial" w:eastAsia="Arial" w:hAnsi="Arial" w:cs="Arial"/>
          <w:b/>
          <w:bCs/>
          <w:sz w:val="40"/>
          <w:szCs w:val="40"/>
        </w:rPr>
      </w:pPr>
      <w:r w:rsidRPr="7F9090EF">
        <w:rPr>
          <w:rFonts w:ascii="Arial" w:eastAsia="Arial" w:hAnsi="Arial" w:cs="Arial"/>
          <w:b/>
          <w:bCs/>
          <w:sz w:val="40"/>
          <w:szCs w:val="40"/>
        </w:rPr>
        <w:t>Project Deliverables</w:t>
      </w:r>
    </w:p>
    <w:p w14:paraId="018AD832" w14:textId="7B33589C" w:rsidR="3195A84C" w:rsidRDefault="3195A84C" w:rsidP="7F9090EF">
      <w:pPr>
        <w:jc w:val="both"/>
        <w:rPr>
          <w:rFonts w:ascii="Arial" w:eastAsia="Arial" w:hAnsi="Arial" w:cs="Arial"/>
          <w:sz w:val="22"/>
          <w:szCs w:val="22"/>
        </w:rPr>
      </w:pPr>
      <w:r w:rsidRPr="7F9090EF">
        <w:rPr>
          <w:rFonts w:ascii="Arial" w:eastAsia="Arial" w:hAnsi="Arial" w:cs="Arial"/>
          <w:sz w:val="22"/>
          <w:szCs w:val="22"/>
        </w:rPr>
        <w:t>The project requires multiple pieces of work to be produced, including different aspects of documentation, as well as the software itself. These include and are limited to:</w:t>
      </w:r>
    </w:p>
    <w:p w14:paraId="638135CD" w14:textId="28E1F240" w:rsidR="35751C39" w:rsidRDefault="35751C39" w:rsidP="7F9090EF">
      <w:pPr>
        <w:pStyle w:val="ListParagraph"/>
        <w:numPr>
          <w:ilvl w:val="0"/>
          <w:numId w:val="1"/>
        </w:numPr>
        <w:jc w:val="both"/>
        <w:rPr>
          <w:rFonts w:ascii="Arial" w:eastAsia="Arial" w:hAnsi="Arial" w:cs="Arial"/>
          <w:sz w:val="22"/>
          <w:szCs w:val="22"/>
        </w:rPr>
      </w:pPr>
      <w:r w:rsidRPr="7F9090EF">
        <w:rPr>
          <w:rFonts w:ascii="Arial" w:eastAsia="Arial" w:hAnsi="Arial" w:cs="Arial"/>
          <w:b/>
          <w:bCs/>
          <w:sz w:val="22"/>
          <w:szCs w:val="22"/>
        </w:rPr>
        <w:t xml:space="preserve">Deployable Application and Source Code: </w:t>
      </w:r>
      <w:r w:rsidRPr="7F9090EF">
        <w:rPr>
          <w:rFonts w:ascii="Arial" w:eastAsia="Arial" w:hAnsi="Arial" w:cs="Arial"/>
          <w:sz w:val="22"/>
          <w:szCs w:val="22"/>
        </w:rPr>
        <w:t xml:space="preserve">The application itself </w:t>
      </w:r>
      <w:proofErr w:type="gramStart"/>
      <w:r w:rsidRPr="7F9090EF">
        <w:rPr>
          <w:rFonts w:ascii="Arial" w:eastAsia="Arial" w:hAnsi="Arial" w:cs="Arial"/>
          <w:sz w:val="22"/>
          <w:szCs w:val="22"/>
        </w:rPr>
        <w:t>having</w:t>
      </w:r>
      <w:proofErr w:type="gramEnd"/>
      <w:r w:rsidRPr="7F9090EF">
        <w:rPr>
          <w:rFonts w:ascii="Arial" w:eastAsia="Arial" w:hAnsi="Arial" w:cs="Arial"/>
          <w:sz w:val="22"/>
          <w:szCs w:val="22"/>
        </w:rPr>
        <w:t xml:space="preserve"> been built into an executable for the target device/platform</w:t>
      </w:r>
      <w:r w:rsidR="15AD265F" w:rsidRPr="7F9090EF">
        <w:rPr>
          <w:rFonts w:ascii="Arial" w:eastAsia="Arial" w:hAnsi="Arial" w:cs="Arial"/>
          <w:sz w:val="22"/>
          <w:szCs w:val="22"/>
        </w:rPr>
        <w:t xml:space="preserve"> as well as an accessible git repository to the application source code. </w:t>
      </w:r>
    </w:p>
    <w:p w14:paraId="650E1678" w14:textId="4F6CF4A2" w:rsidR="15AD265F" w:rsidRDefault="15AD265F" w:rsidP="7F9090EF">
      <w:pPr>
        <w:pStyle w:val="ListParagraph"/>
        <w:numPr>
          <w:ilvl w:val="0"/>
          <w:numId w:val="1"/>
        </w:numPr>
        <w:jc w:val="both"/>
        <w:rPr>
          <w:rFonts w:ascii="Arial" w:eastAsia="Arial" w:hAnsi="Arial" w:cs="Arial"/>
          <w:sz w:val="22"/>
          <w:szCs w:val="22"/>
        </w:rPr>
      </w:pPr>
      <w:r w:rsidRPr="7F9090EF">
        <w:rPr>
          <w:rFonts w:ascii="Arial" w:eastAsia="Arial" w:hAnsi="Arial" w:cs="Arial"/>
          <w:b/>
          <w:bCs/>
          <w:sz w:val="22"/>
          <w:szCs w:val="22"/>
        </w:rPr>
        <w:t xml:space="preserve">Final Report: </w:t>
      </w:r>
      <w:r w:rsidRPr="7F9090EF">
        <w:rPr>
          <w:rFonts w:ascii="Arial" w:eastAsia="Arial" w:hAnsi="Arial" w:cs="Arial"/>
          <w:sz w:val="22"/>
          <w:szCs w:val="22"/>
        </w:rPr>
        <w:t>A document that details the full project lifecycle, including all third-party libraries, f</w:t>
      </w:r>
      <w:r w:rsidR="491054DE" w:rsidRPr="7F9090EF">
        <w:rPr>
          <w:rFonts w:ascii="Arial" w:eastAsia="Arial" w:hAnsi="Arial" w:cs="Arial"/>
          <w:sz w:val="22"/>
          <w:szCs w:val="22"/>
        </w:rPr>
        <w:t xml:space="preserve">rameworks and tools utilized. </w:t>
      </w:r>
    </w:p>
    <w:p w14:paraId="5E3737D1" w14:textId="72FE2EAA" w:rsidR="491054DE" w:rsidRDefault="491054DE" w:rsidP="7F9090EF">
      <w:pPr>
        <w:pStyle w:val="ListParagraph"/>
        <w:numPr>
          <w:ilvl w:val="0"/>
          <w:numId w:val="1"/>
        </w:numPr>
        <w:jc w:val="both"/>
        <w:rPr>
          <w:rFonts w:ascii="Arial" w:eastAsia="Arial" w:hAnsi="Arial" w:cs="Arial"/>
          <w:sz w:val="22"/>
          <w:szCs w:val="22"/>
        </w:rPr>
      </w:pPr>
      <w:r w:rsidRPr="7F9090EF">
        <w:rPr>
          <w:rFonts w:ascii="Arial" w:eastAsia="Arial" w:hAnsi="Arial" w:cs="Arial"/>
          <w:b/>
          <w:bCs/>
          <w:sz w:val="22"/>
          <w:szCs w:val="22"/>
        </w:rPr>
        <w:t xml:space="preserve">Final Demonstration: </w:t>
      </w:r>
      <w:r w:rsidRPr="7F9090EF">
        <w:rPr>
          <w:rFonts w:ascii="Arial" w:eastAsia="Arial" w:hAnsi="Arial" w:cs="Arial"/>
          <w:sz w:val="22"/>
          <w:szCs w:val="22"/>
        </w:rPr>
        <w:t xml:space="preserve">A demonstration </w:t>
      </w:r>
      <w:proofErr w:type="spellStart"/>
      <w:proofErr w:type="gramStart"/>
      <w:r w:rsidRPr="7F9090EF">
        <w:rPr>
          <w:rFonts w:ascii="Arial" w:eastAsia="Arial" w:hAnsi="Arial" w:cs="Arial"/>
          <w:sz w:val="22"/>
          <w:szCs w:val="22"/>
        </w:rPr>
        <w:t>meetingto</w:t>
      </w:r>
      <w:proofErr w:type="spellEnd"/>
      <w:proofErr w:type="gramEnd"/>
      <w:r w:rsidRPr="7F9090EF">
        <w:rPr>
          <w:rFonts w:ascii="Arial" w:eastAsia="Arial" w:hAnsi="Arial" w:cs="Arial"/>
          <w:sz w:val="22"/>
          <w:szCs w:val="22"/>
        </w:rPr>
        <w:t xml:space="preserve"> showcase the applications full capabilities. It must be considered throughout development as an </w:t>
      </w:r>
      <w:proofErr w:type="gramStart"/>
      <w:r w:rsidRPr="7F9090EF">
        <w:rPr>
          <w:rFonts w:ascii="Arial" w:eastAsia="Arial" w:hAnsi="Arial" w:cs="Arial"/>
          <w:sz w:val="22"/>
          <w:szCs w:val="22"/>
        </w:rPr>
        <w:t>end-point</w:t>
      </w:r>
      <w:proofErr w:type="gramEnd"/>
      <w:r w:rsidRPr="7F9090EF">
        <w:rPr>
          <w:rFonts w:ascii="Arial" w:eastAsia="Arial" w:hAnsi="Arial" w:cs="Arial"/>
          <w:sz w:val="22"/>
          <w:szCs w:val="22"/>
        </w:rPr>
        <w:t>.</w:t>
      </w:r>
    </w:p>
    <w:p w14:paraId="775B0E0F" w14:textId="4E0AEC2A" w:rsidR="491054DE" w:rsidRDefault="491054DE" w:rsidP="7F9090EF">
      <w:pPr>
        <w:pStyle w:val="ListParagraph"/>
        <w:numPr>
          <w:ilvl w:val="0"/>
          <w:numId w:val="1"/>
        </w:numPr>
        <w:jc w:val="both"/>
        <w:rPr>
          <w:rFonts w:ascii="Arial" w:eastAsia="Arial" w:hAnsi="Arial" w:cs="Arial"/>
          <w:sz w:val="22"/>
          <w:szCs w:val="22"/>
        </w:rPr>
      </w:pPr>
      <w:r w:rsidRPr="7F9090EF">
        <w:rPr>
          <w:rFonts w:ascii="Arial" w:eastAsia="Arial" w:hAnsi="Arial" w:cs="Arial"/>
          <w:b/>
          <w:bCs/>
          <w:sz w:val="22"/>
          <w:szCs w:val="22"/>
        </w:rPr>
        <w:t xml:space="preserve">Mid-Term Demonstration: </w:t>
      </w:r>
      <w:r w:rsidRPr="7F9090EF">
        <w:rPr>
          <w:rFonts w:ascii="Arial" w:eastAsia="Arial" w:hAnsi="Arial" w:cs="Arial"/>
          <w:sz w:val="22"/>
          <w:szCs w:val="22"/>
        </w:rPr>
        <w:t xml:space="preserve">Another demonstration </w:t>
      </w:r>
      <w:r w:rsidR="498E9B99" w:rsidRPr="7F9090EF">
        <w:rPr>
          <w:rFonts w:ascii="Arial" w:eastAsia="Arial" w:hAnsi="Arial" w:cs="Arial"/>
          <w:sz w:val="22"/>
          <w:szCs w:val="22"/>
        </w:rPr>
        <w:t>occurring</w:t>
      </w:r>
      <w:r w:rsidRPr="7F9090EF">
        <w:rPr>
          <w:rFonts w:ascii="Arial" w:eastAsia="Arial" w:hAnsi="Arial" w:cs="Arial"/>
          <w:sz w:val="22"/>
          <w:szCs w:val="22"/>
        </w:rPr>
        <w:t xml:space="preserve"> half-way through the project lifecycle, focusing on back</w:t>
      </w:r>
      <w:r w:rsidR="790D695A" w:rsidRPr="7F9090EF">
        <w:rPr>
          <w:rFonts w:ascii="Arial" w:eastAsia="Arial" w:hAnsi="Arial" w:cs="Arial"/>
          <w:sz w:val="22"/>
          <w:szCs w:val="22"/>
        </w:rPr>
        <w:t>-end logic and implementation. Another consideration when beginning and pursuing development.</w:t>
      </w:r>
    </w:p>
    <w:p w14:paraId="36F2DAA2" w14:textId="21C63655" w:rsidR="7F9090EF" w:rsidRDefault="7F9090EF" w:rsidP="7F9090EF">
      <w:pPr>
        <w:jc w:val="both"/>
        <w:rPr>
          <w:rFonts w:ascii="Arial" w:eastAsia="Arial" w:hAnsi="Arial" w:cs="Arial"/>
          <w:sz w:val="22"/>
          <w:szCs w:val="22"/>
        </w:rPr>
      </w:pPr>
    </w:p>
    <w:p w14:paraId="5655FB04" w14:textId="349866BA" w:rsidR="7F9090EF" w:rsidRDefault="7F9090EF" w:rsidP="7F9090EF">
      <w:pPr>
        <w:jc w:val="both"/>
        <w:rPr>
          <w:rFonts w:ascii="Arial" w:eastAsia="Arial" w:hAnsi="Arial" w:cs="Arial"/>
          <w:sz w:val="22"/>
          <w:szCs w:val="22"/>
        </w:rPr>
      </w:pPr>
    </w:p>
    <w:p w14:paraId="5C3E819C" w14:textId="57ED965D" w:rsidR="7F9090EF" w:rsidRDefault="7F9090EF" w:rsidP="7F9090EF">
      <w:pPr>
        <w:jc w:val="both"/>
        <w:rPr>
          <w:rFonts w:ascii="Arial" w:eastAsia="Arial" w:hAnsi="Arial" w:cs="Arial"/>
          <w:sz w:val="22"/>
          <w:szCs w:val="22"/>
        </w:rPr>
      </w:pPr>
    </w:p>
    <w:p w14:paraId="737C2043" w14:textId="6600A31B" w:rsidR="7F9090EF" w:rsidRDefault="7F9090EF" w:rsidP="7F9090EF">
      <w:pPr>
        <w:jc w:val="both"/>
        <w:rPr>
          <w:rFonts w:ascii="Arial" w:eastAsia="Arial" w:hAnsi="Arial" w:cs="Arial"/>
          <w:sz w:val="22"/>
          <w:szCs w:val="22"/>
        </w:rPr>
      </w:pPr>
    </w:p>
    <w:p w14:paraId="509C1925" w14:textId="096DC631" w:rsidR="7F9090EF" w:rsidRDefault="7F9090EF" w:rsidP="7F9090EF">
      <w:pPr>
        <w:jc w:val="both"/>
        <w:rPr>
          <w:rFonts w:ascii="Arial" w:eastAsia="Arial" w:hAnsi="Arial" w:cs="Arial"/>
          <w:sz w:val="22"/>
          <w:szCs w:val="22"/>
        </w:rPr>
      </w:pPr>
    </w:p>
    <w:p w14:paraId="65067FEB" w14:textId="5CBFB5BF" w:rsidR="7F9090EF" w:rsidRDefault="7F9090EF" w:rsidP="7F9090EF">
      <w:pPr>
        <w:jc w:val="both"/>
        <w:rPr>
          <w:rFonts w:ascii="Arial" w:eastAsia="Arial" w:hAnsi="Arial" w:cs="Arial"/>
          <w:sz w:val="22"/>
          <w:szCs w:val="22"/>
        </w:rPr>
      </w:pPr>
    </w:p>
    <w:p w14:paraId="08F97CE4" w14:textId="1981FB39" w:rsidR="7F9090EF" w:rsidRDefault="7F9090EF" w:rsidP="7F9090EF">
      <w:pPr>
        <w:jc w:val="both"/>
        <w:rPr>
          <w:rFonts w:ascii="Arial" w:eastAsia="Arial" w:hAnsi="Arial" w:cs="Arial"/>
          <w:sz w:val="22"/>
          <w:szCs w:val="22"/>
        </w:rPr>
      </w:pPr>
    </w:p>
    <w:p w14:paraId="29530BE1" w14:textId="75875FD8" w:rsidR="7F9090EF" w:rsidRDefault="7F9090EF" w:rsidP="7F9090EF">
      <w:pPr>
        <w:jc w:val="both"/>
        <w:rPr>
          <w:rFonts w:ascii="Arial" w:eastAsia="Arial" w:hAnsi="Arial" w:cs="Arial"/>
          <w:sz w:val="22"/>
          <w:szCs w:val="22"/>
        </w:rPr>
      </w:pPr>
    </w:p>
    <w:p w14:paraId="74744403" w14:textId="4EEBE9C9" w:rsidR="7F9090EF" w:rsidRDefault="7F9090EF" w:rsidP="7F9090EF">
      <w:pPr>
        <w:jc w:val="both"/>
        <w:rPr>
          <w:rFonts w:ascii="Arial" w:eastAsia="Arial" w:hAnsi="Arial" w:cs="Arial"/>
          <w:sz w:val="22"/>
          <w:szCs w:val="22"/>
        </w:rPr>
      </w:pPr>
    </w:p>
    <w:p w14:paraId="6E8618B5" w14:textId="4E434388" w:rsidR="7F9090EF" w:rsidRDefault="7F9090EF" w:rsidP="7F9090EF">
      <w:pPr>
        <w:jc w:val="both"/>
        <w:rPr>
          <w:rFonts w:ascii="Arial" w:eastAsia="Arial" w:hAnsi="Arial" w:cs="Arial"/>
          <w:sz w:val="22"/>
          <w:szCs w:val="22"/>
        </w:rPr>
      </w:pPr>
    </w:p>
    <w:p w14:paraId="7F382237" w14:textId="0295E7ED" w:rsidR="7F9090EF" w:rsidRDefault="7F9090EF" w:rsidP="7F9090EF">
      <w:pPr>
        <w:jc w:val="both"/>
        <w:rPr>
          <w:rFonts w:ascii="Arial" w:eastAsia="Arial" w:hAnsi="Arial" w:cs="Arial"/>
          <w:sz w:val="22"/>
          <w:szCs w:val="22"/>
        </w:rPr>
      </w:pPr>
    </w:p>
    <w:p w14:paraId="4A76556E" w14:textId="3C86ECEF" w:rsidR="7F9090EF" w:rsidRDefault="7F9090EF" w:rsidP="7F9090EF">
      <w:pPr>
        <w:jc w:val="both"/>
        <w:rPr>
          <w:rFonts w:ascii="Arial" w:eastAsia="Arial" w:hAnsi="Arial" w:cs="Arial"/>
          <w:sz w:val="22"/>
          <w:szCs w:val="22"/>
        </w:rPr>
      </w:pPr>
    </w:p>
    <w:p w14:paraId="381B4B2A" w14:textId="4571F103" w:rsidR="7F9090EF" w:rsidRDefault="7F9090EF" w:rsidP="7F9090EF">
      <w:pPr>
        <w:jc w:val="both"/>
        <w:rPr>
          <w:rFonts w:ascii="Arial" w:eastAsia="Arial" w:hAnsi="Arial" w:cs="Arial"/>
          <w:sz w:val="22"/>
          <w:szCs w:val="22"/>
        </w:rPr>
      </w:pPr>
    </w:p>
    <w:p w14:paraId="455B360D" w14:textId="1DE0FB54" w:rsidR="7F9090EF" w:rsidRDefault="7F9090EF" w:rsidP="7F9090EF">
      <w:pPr>
        <w:jc w:val="both"/>
        <w:rPr>
          <w:rFonts w:ascii="Arial" w:eastAsia="Arial" w:hAnsi="Arial" w:cs="Arial"/>
          <w:sz w:val="22"/>
          <w:szCs w:val="22"/>
        </w:rPr>
      </w:pPr>
    </w:p>
    <w:p w14:paraId="0D5D3B35" w14:textId="10143365" w:rsidR="7F9090EF" w:rsidRDefault="7F9090EF" w:rsidP="7F9090EF">
      <w:pPr>
        <w:jc w:val="both"/>
        <w:rPr>
          <w:rFonts w:ascii="Arial" w:eastAsia="Arial" w:hAnsi="Arial" w:cs="Arial"/>
          <w:sz w:val="22"/>
          <w:szCs w:val="22"/>
        </w:rPr>
      </w:pPr>
    </w:p>
    <w:p w14:paraId="6A7127C5" w14:textId="193FA492" w:rsidR="7F9090EF" w:rsidRDefault="7F9090EF" w:rsidP="7F9090EF">
      <w:pPr>
        <w:jc w:val="both"/>
        <w:rPr>
          <w:rFonts w:ascii="Arial" w:eastAsia="Arial" w:hAnsi="Arial" w:cs="Arial"/>
          <w:sz w:val="22"/>
          <w:szCs w:val="22"/>
        </w:rPr>
      </w:pPr>
    </w:p>
    <w:p w14:paraId="5C35EBE7" w14:textId="7C997DB7" w:rsidR="7F9090EF" w:rsidRDefault="7F9090EF" w:rsidP="7F9090EF">
      <w:pPr>
        <w:jc w:val="both"/>
        <w:rPr>
          <w:rFonts w:ascii="Arial" w:eastAsia="Arial" w:hAnsi="Arial" w:cs="Arial"/>
          <w:sz w:val="22"/>
          <w:szCs w:val="22"/>
        </w:rPr>
      </w:pPr>
    </w:p>
    <w:p w14:paraId="0A200D02" w14:textId="293FA760" w:rsidR="7F9090EF" w:rsidRDefault="7F9090EF" w:rsidP="7F9090EF">
      <w:pPr>
        <w:jc w:val="both"/>
        <w:rPr>
          <w:rFonts w:ascii="Arial" w:eastAsia="Arial" w:hAnsi="Arial" w:cs="Arial"/>
          <w:sz w:val="22"/>
          <w:szCs w:val="22"/>
        </w:rPr>
      </w:pPr>
    </w:p>
    <w:p w14:paraId="64BC21FC" w14:textId="2239575D" w:rsidR="07E718E0" w:rsidRDefault="07E718E0" w:rsidP="7F9090EF">
      <w:pPr>
        <w:jc w:val="center"/>
        <w:rPr>
          <w:rFonts w:ascii="Arial" w:eastAsia="Arial" w:hAnsi="Arial" w:cs="Arial"/>
          <w:b/>
          <w:bCs/>
          <w:sz w:val="40"/>
          <w:szCs w:val="40"/>
        </w:rPr>
      </w:pPr>
      <w:r w:rsidRPr="7F9090EF">
        <w:rPr>
          <w:rFonts w:ascii="Arial" w:eastAsia="Arial" w:hAnsi="Arial" w:cs="Arial"/>
          <w:b/>
          <w:bCs/>
          <w:sz w:val="40"/>
          <w:szCs w:val="40"/>
        </w:rPr>
        <w:t>Annotated Bibliography</w:t>
      </w:r>
    </w:p>
    <w:p w14:paraId="4530771C" w14:textId="44C40A65" w:rsidR="07E718E0" w:rsidRDefault="07E718E0" w:rsidP="7F9090EF">
      <w:pPr>
        <w:jc w:val="center"/>
        <w:rPr>
          <w:rFonts w:ascii="Arial" w:eastAsia="Arial" w:hAnsi="Arial" w:cs="Arial"/>
          <w:b/>
          <w:bCs/>
          <w:sz w:val="32"/>
          <w:szCs w:val="32"/>
        </w:rPr>
      </w:pPr>
      <w:r w:rsidRPr="7F9090EF">
        <w:rPr>
          <w:rFonts w:ascii="Arial" w:eastAsia="Arial" w:hAnsi="Arial" w:cs="Arial"/>
          <w:b/>
          <w:bCs/>
          <w:sz w:val="32"/>
          <w:szCs w:val="32"/>
        </w:rPr>
        <w:t>To Be Implemented in a later document version</w:t>
      </w:r>
    </w:p>
    <w:sectPr w:rsidR="07E718E0">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BB33F" w14:textId="77777777" w:rsidR="00400A8D" w:rsidRDefault="00400A8D">
      <w:pPr>
        <w:spacing w:after="0" w:line="240" w:lineRule="auto"/>
      </w:pPr>
      <w:r>
        <w:separator/>
      </w:r>
    </w:p>
  </w:endnote>
  <w:endnote w:type="continuationSeparator" w:id="0">
    <w:p w14:paraId="593428A5" w14:textId="77777777" w:rsidR="00400A8D" w:rsidRDefault="00400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2BD1E7A" w14:paraId="5F26EF22" w14:textId="77777777" w:rsidTr="62BD1E7A">
      <w:trPr>
        <w:trHeight w:val="300"/>
      </w:trPr>
      <w:tc>
        <w:tcPr>
          <w:tcW w:w="3120" w:type="dxa"/>
        </w:tcPr>
        <w:p w14:paraId="634382E4" w14:textId="18F24987" w:rsidR="62BD1E7A" w:rsidRDefault="62BD1E7A" w:rsidP="62BD1E7A">
          <w:pPr>
            <w:pStyle w:val="Header"/>
            <w:ind w:left="-115"/>
          </w:pPr>
          <w:r>
            <w:t>Ai-Driven News Delivery</w:t>
          </w:r>
        </w:p>
      </w:tc>
      <w:tc>
        <w:tcPr>
          <w:tcW w:w="3120" w:type="dxa"/>
        </w:tcPr>
        <w:p w14:paraId="3BEB3DD5" w14:textId="0FD9FC34" w:rsidR="62BD1E7A" w:rsidRDefault="62BD1E7A" w:rsidP="62BD1E7A">
          <w:pPr>
            <w:pStyle w:val="Header"/>
            <w:jc w:val="center"/>
          </w:pPr>
          <w:r>
            <w:fldChar w:fldCharType="begin"/>
          </w:r>
          <w:r>
            <w:instrText>PAGE</w:instrText>
          </w:r>
          <w:r>
            <w:fldChar w:fldCharType="separate"/>
          </w:r>
          <w:r w:rsidR="00D5331E">
            <w:rPr>
              <w:noProof/>
            </w:rPr>
            <w:t>2</w:t>
          </w:r>
          <w:r>
            <w:fldChar w:fldCharType="end"/>
          </w:r>
          <w:r>
            <w:t xml:space="preserve"> of </w:t>
          </w:r>
          <w:r>
            <w:fldChar w:fldCharType="begin"/>
          </w:r>
          <w:r>
            <w:instrText>NUMPAGES</w:instrText>
          </w:r>
          <w:r>
            <w:fldChar w:fldCharType="separate"/>
          </w:r>
          <w:r w:rsidR="00D5331E">
            <w:rPr>
              <w:noProof/>
            </w:rPr>
            <w:t>3</w:t>
          </w:r>
          <w:r>
            <w:fldChar w:fldCharType="end"/>
          </w:r>
        </w:p>
      </w:tc>
      <w:tc>
        <w:tcPr>
          <w:tcW w:w="3120" w:type="dxa"/>
        </w:tcPr>
        <w:p w14:paraId="614B7FF9" w14:textId="636EF26B" w:rsidR="62BD1E7A" w:rsidRDefault="62BD1E7A" w:rsidP="62BD1E7A">
          <w:pPr>
            <w:pStyle w:val="Header"/>
            <w:ind w:right="-115"/>
            <w:jc w:val="right"/>
          </w:pPr>
        </w:p>
      </w:tc>
    </w:tr>
  </w:tbl>
  <w:p w14:paraId="5FFE53C3" w14:textId="289BF9A4" w:rsidR="62BD1E7A" w:rsidRDefault="62BD1E7A" w:rsidP="62BD1E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2BD1E7A" w14:paraId="4B47C2CF" w14:textId="77777777" w:rsidTr="62BD1E7A">
      <w:trPr>
        <w:trHeight w:val="300"/>
      </w:trPr>
      <w:tc>
        <w:tcPr>
          <w:tcW w:w="3120" w:type="dxa"/>
        </w:tcPr>
        <w:p w14:paraId="114D001D" w14:textId="2B817E35" w:rsidR="62BD1E7A" w:rsidRDefault="62BD1E7A" w:rsidP="62BD1E7A">
          <w:pPr>
            <w:pStyle w:val="Header"/>
            <w:ind w:left="-115"/>
          </w:pPr>
        </w:p>
      </w:tc>
      <w:tc>
        <w:tcPr>
          <w:tcW w:w="3120" w:type="dxa"/>
        </w:tcPr>
        <w:p w14:paraId="439A445B" w14:textId="733D6BD1" w:rsidR="62BD1E7A" w:rsidRDefault="62BD1E7A" w:rsidP="62BD1E7A">
          <w:pPr>
            <w:pStyle w:val="Header"/>
            <w:jc w:val="center"/>
          </w:pPr>
        </w:p>
      </w:tc>
      <w:tc>
        <w:tcPr>
          <w:tcW w:w="3120" w:type="dxa"/>
        </w:tcPr>
        <w:p w14:paraId="085005AD" w14:textId="162730A0" w:rsidR="62BD1E7A" w:rsidRDefault="62BD1E7A" w:rsidP="62BD1E7A">
          <w:pPr>
            <w:pStyle w:val="Header"/>
            <w:ind w:right="-115"/>
            <w:jc w:val="right"/>
          </w:pPr>
        </w:p>
      </w:tc>
    </w:tr>
  </w:tbl>
  <w:p w14:paraId="0557331E" w14:textId="5BDC7A3E" w:rsidR="62BD1E7A" w:rsidRDefault="62BD1E7A" w:rsidP="62BD1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D6E1AE" w14:textId="77777777" w:rsidR="00400A8D" w:rsidRDefault="00400A8D">
      <w:pPr>
        <w:spacing w:after="0" w:line="240" w:lineRule="auto"/>
      </w:pPr>
      <w:r>
        <w:separator/>
      </w:r>
    </w:p>
  </w:footnote>
  <w:footnote w:type="continuationSeparator" w:id="0">
    <w:p w14:paraId="380EA59F" w14:textId="77777777" w:rsidR="00400A8D" w:rsidRDefault="00400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2BD1E7A" w14:paraId="1EBA2E0F" w14:textId="77777777" w:rsidTr="62BD1E7A">
      <w:trPr>
        <w:trHeight w:val="300"/>
      </w:trPr>
      <w:tc>
        <w:tcPr>
          <w:tcW w:w="3120" w:type="dxa"/>
        </w:tcPr>
        <w:p w14:paraId="7D028F9D" w14:textId="329F0594" w:rsidR="62BD1E7A" w:rsidRDefault="62BD1E7A" w:rsidP="62BD1E7A">
          <w:pPr>
            <w:pStyle w:val="Header"/>
            <w:ind w:left="-115"/>
            <w:rPr>
              <w:sz w:val="20"/>
              <w:szCs w:val="20"/>
            </w:rPr>
          </w:pPr>
          <w:r w:rsidRPr="62BD1E7A">
            <w:rPr>
              <w:sz w:val="20"/>
              <w:szCs w:val="20"/>
            </w:rPr>
            <w:t>Project Outline – 0.1 (Draft)</w:t>
          </w:r>
        </w:p>
        <w:p w14:paraId="6DC80D1E" w14:textId="04E6AA19" w:rsidR="62BD1E7A" w:rsidRDefault="62BD1E7A" w:rsidP="62BD1E7A">
          <w:pPr>
            <w:pStyle w:val="Header"/>
            <w:ind w:left="-115"/>
            <w:rPr>
              <w:sz w:val="20"/>
              <w:szCs w:val="20"/>
            </w:rPr>
          </w:pPr>
          <w:r w:rsidRPr="62BD1E7A">
            <w:rPr>
              <w:sz w:val="20"/>
              <w:szCs w:val="20"/>
            </w:rPr>
            <w:t xml:space="preserve">Declan Wadsworth </w:t>
          </w:r>
        </w:p>
        <w:p w14:paraId="4CC3881D" w14:textId="229B2573" w:rsidR="62BD1E7A" w:rsidRDefault="62BD1E7A" w:rsidP="62BD1E7A">
          <w:pPr>
            <w:pStyle w:val="Header"/>
            <w:ind w:left="-115"/>
            <w:rPr>
              <w:sz w:val="20"/>
              <w:szCs w:val="20"/>
            </w:rPr>
          </w:pPr>
          <w:r w:rsidRPr="62BD1E7A">
            <w:rPr>
              <w:sz w:val="20"/>
              <w:szCs w:val="20"/>
            </w:rPr>
            <w:t>200061043 | drw8</w:t>
          </w:r>
        </w:p>
      </w:tc>
      <w:tc>
        <w:tcPr>
          <w:tcW w:w="3120" w:type="dxa"/>
        </w:tcPr>
        <w:p w14:paraId="02F7C60D" w14:textId="29D17B07" w:rsidR="62BD1E7A" w:rsidRDefault="62BD1E7A" w:rsidP="62BD1E7A">
          <w:pPr>
            <w:pStyle w:val="Header"/>
            <w:jc w:val="center"/>
            <w:rPr>
              <w:sz w:val="20"/>
              <w:szCs w:val="20"/>
            </w:rPr>
          </w:pPr>
        </w:p>
      </w:tc>
      <w:tc>
        <w:tcPr>
          <w:tcW w:w="3120" w:type="dxa"/>
        </w:tcPr>
        <w:p w14:paraId="06C6142F" w14:textId="3433A5C4" w:rsidR="62BD1E7A" w:rsidRDefault="62BD1E7A" w:rsidP="62BD1E7A">
          <w:pPr>
            <w:pStyle w:val="Header"/>
            <w:ind w:right="-115"/>
            <w:jc w:val="right"/>
            <w:rPr>
              <w:sz w:val="20"/>
              <w:szCs w:val="20"/>
            </w:rPr>
          </w:pPr>
        </w:p>
      </w:tc>
    </w:tr>
  </w:tbl>
  <w:p w14:paraId="31FF3066" w14:textId="7FE5C38B" w:rsidR="62BD1E7A" w:rsidRDefault="62BD1E7A" w:rsidP="62BD1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2BD1E7A" w14:paraId="7119E836" w14:textId="77777777" w:rsidTr="62BD1E7A">
      <w:trPr>
        <w:trHeight w:val="300"/>
      </w:trPr>
      <w:tc>
        <w:tcPr>
          <w:tcW w:w="3120" w:type="dxa"/>
        </w:tcPr>
        <w:p w14:paraId="45EA8B13" w14:textId="462AED12" w:rsidR="62BD1E7A" w:rsidRDefault="62BD1E7A" w:rsidP="62BD1E7A">
          <w:pPr>
            <w:pStyle w:val="Header"/>
            <w:ind w:left="-115"/>
          </w:pPr>
        </w:p>
      </w:tc>
      <w:tc>
        <w:tcPr>
          <w:tcW w:w="3120" w:type="dxa"/>
        </w:tcPr>
        <w:p w14:paraId="4786C78D" w14:textId="22123417" w:rsidR="62BD1E7A" w:rsidRDefault="62BD1E7A" w:rsidP="62BD1E7A">
          <w:pPr>
            <w:pStyle w:val="Header"/>
            <w:jc w:val="center"/>
          </w:pPr>
        </w:p>
      </w:tc>
      <w:tc>
        <w:tcPr>
          <w:tcW w:w="3120" w:type="dxa"/>
        </w:tcPr>
        <w:p w14:paraId="090D358B" w14:textId="456D4D0C" w:rsidR="62BD1E7A" w:rsidRDefault="62BD1E7A" w:rsidP="62BD1E7A">
          <w:pPr>
            <w:pStyle w:val="Header"/>
            <w:ind w:right="-115"/>
            <w:jc w:val="right"/>
          </w:pPr>
        </w:p>
      </w:tc>
    </w:tr>
  </w:tbl>
  <w:p w14:paraId="40C46EA0" w14:textId="664B1BBB" w:rsidR="62BD1E7A" w:rsidRDefault="62BD1E7A" w:rsidP="62BD1E7A">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Bx0gJmi6" int2:invalidationBookmarkName="" int2:hashCode="e0dMsLOcF3PXGS" int2:id="PoTSP0Gr">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05C14"/>
    <w:multiLevelType w:val="hybridMultilevel"/>
    <w:tmpl w:val="56D46922"/>
    <w:lvl w:ilvl="0" w:tplc="D070DFA2">
      <w:start w:val="1"/>
      <w:numFmt w:val="bullet"/>
      <w:lvlText w:val=""/>
      <w:lvlJc w:val="left"/>
      <w:pPr>
        <w:ind w:left="720" w:hanging="360"/>
      </w:pPr>
      <w:rPr>
        <w:rFonts w:ascii="Symbol" w:hAnsi="Symbol" w:hint="default"/>
      </w:rPr>
    </w:lvl>
    <w:lvl w:ilvl="1" w:tplc="D618F280">
      <w:start w:val="1"/>
      <w:numFmt w:val="bullet"/>
      <w:lvlText w:val="o"/>
      <w:lvlJc w:val="left"/>
      <w:pPr>
        <w:ind w:left="1440" w:hanging="360"/>
      </w:pPr>
      <w:rPr>
        <w:rFonts w:ascii="Courier New" w:hAnsi="Courier New" w:hint="default"/>
      </w:rPr>
    </w:lvl>
    <w:lvl w:ilvl="2" w:tplc="B82AC57A">
      <w:start w:val="1"/>
      <w:numFmt w:val="bullet"/>
      <w:lvlText w:val=""/>
      <w:lvlJc w:val="left"/>
      <w:pPr>
        <w:ind w:left="2160" w:hanging="360"/>
      </w:pPr>
      <w:rPr>
        <w:rFonts w:ascii="Wingdings" w:hAnsi="Wingdings" w:hint="default"/>
      </w:rPr>
    </w:lvl>
    <w:lvl w:ilvl="3" w:tplc="5E9CF8C8">
      <w:start w:val="1"/>
      <w:numFmt w:val="bullet"/>
      <w:lvlText w:val=""/>
      <w:lvlJc w:val="left"/>
      <w:pPr>
        <w:ind w:left="2880" w:hanging="360"/>
      </w:pPr>
      <w:rPr>
        <w:rFonts w:ascii="Symbol" w:hAnsi="Symbol" w:hint="default"/>
      </w:rPr>
    </w:lvl>
    <w:lvl w:ilvl="4" w:tplc="A2C4B61C">
      <w:start w:val="1"/>
      <w:numFmt w:val="bullet"/>
      <w:lvlText w:val="o"/>
      <w:lvlJc w:val="left"/>
      <w:pPr>
        <w:ind w:left="3600" w:hanging="360"/>
      </w:pPr>
      <w:rPr>
        <w:rFonts w:ascii="Courier New" w:hAnsi="Courier New" w:hint="default"/>
      </w:rPr>
    </w:lvl>
    <w:lvl w:ilvl="5" w:tplc="EDB24F70">
      <w:start w:val="1"/>
      <w:numFmt w:val="bullet"/>
      <w:lvlText w:val=""/>
      <w:lvlJc w:val="left"/>
      <w:pPr>
        <w:ind w:left="4320" w:hanging="360"/>
      </w:pPr>
      <w:rPr>
        <w:rFonts w:ascii="Wingdings" w:hAnsi="Wingdings" w:hint="default"/>
      </w:rPr>
    </w:lvl>
    <w:lvl w:ilvl="6" w:tplc="08725A2C">
      <w:start w:val="1"/>
      <w:numFmt w:val="bullet"/>
      <w:lvlText w:val=""/>
      <w:lvlJc w:val="left"/>
      <w:pPr>
        <w:ind w:left="5040" w:hanging="360"/>
      </w:pPr>
      <w:rPr>
        <w:rFonts w:ascii="Symbol" w:hAnsi="Symbol" w:hint="default"/>
      </w:rPr>
    </w:lvl>
    <w:lvl w:ilvl="7" w:tplc="B9DCD348">
      <w:start w:val="1"/>
      <w:numFmt w:val="bullet"/>
      <w:lvlText w:val="o"/>
      <w:lvlJc w:val="left"/>
      <w:pPr>
        <w:ind w:left="5760" w:hanging="360"/>
      </w:pPr>
      <w:rPr>
        <w:rFonts w:ascii="Courier New" w:hAnsi="Courier New" w:hint="default"/>
      </w:rPr>
    </w:lvl>
    <w:lvl w:ilvl="8" w:tplc="E8A0E6BE">
      <w:start w:val="1"/>
      <w:numFmt w:val="bullet"/>
      <w:lvlText w:val=""/>
      <w:lvlJc w:val="left"/>
      <w:pPr>
        <w:ind w:left="6480" w:hanging="360"/>
      </w:pPr>
      <w:rPr>
        <w:rFonts w:ascii="Wingdings" w:hAnsi="Wingdings" w:hint="default"/>
      </w:rPr>
    </w:lvl>
  </w:abstractNum>
  <w:abstractNum w:abstractNumId="1" w15:restartNumberingAfterBreak="0">
    <w:nsid w:val="58430F34"/>
    <w:multiLevelType w:val="hybridMultilevel"/>
    <w:tmpl w:val="D1C047C2"/>
    <w:lvl w:ilvl="0" w:tplc="5D7E1EF0">
      <w:start w:val="1"/>
      <w:numFmt w:val="bullet"/>
      <w:lvlText w:val=""/>
      <w:lvlJc w:val="left"/>
      <w:pPr>
        <w:ind w:left="720" w:hanging="360"/>
      </w:pPr>
      <w:rPr>
        <w:rFonts w:ascii="Symbol" w:hAnsi="Symbol" w:hint="default"/>
      </w:rPr>
    </w:lvl>
    <w:lvl w:ilvl="1" w:tplc="35D0CB46">
      <w:start w:val="1"/>
      <w:numFmt w:val="bullet"/>
      <w:lvlText w:val="o"/>
      <w:lvlJc w:val="left"/>
      <w:pPr>
        <w:ind w:left="1440" w:hanging="360"/>
      </w:pPr>
      <w:rPr>
        <w:rFonts w:ascii="Courier New" w:hAnsi="Courier New" w:hint="default"/>
      </w:rPr>
    </w:lvl>
    <w:lvl w:ilvl="2" w:tplc="CAD28F34">
      <w:start w:val="1"/>
      <w:numFmt w:val="bullet"/>
      <w:lvlText w:val=""/>
      <w:lvlJc w:val="left"/>
      <w:pPr>
        <w:ind w:left="2160" w:hanging="360"/>
      </w:pPr>
      <w:rPr>
        <w:rFonts w:ascii="Wingdings" w:hAnsi="Wingdings" w:hint="default"/>
      </w:rPr>
    </w:lvl>
    <w:lvl w:ilvl="3" w:tplc="26C82BE2">
      <w:start w:val="1"/>
      <w:numFmt w:val="bullet"/>
      <w:lvlText w:val=""/>
      <w:lvlJc w:val="left"/>
      <w:pPr>
        <w:ind w:left="2880" w:hanging="360"/>
      </w:pPr>
      <w:rPr>
        <w:rFonts w:ascii="Symbol" w:hAnsi="Symbol" w:hint="default"/>
      </w:rPr>
    </w:lvl>
    <w:lvl w:ilvl="4" w:tplc="FE8AC0EC">
      <w:start w:val="1"/>
      <w:numFmt w:val="bullet"/>
      <w:lvlText w:val="o"/>
      <w:lvlJc w:val="left"/>
      <w:pPr>
        <w:ind w:left="3600" w:hanging="360"/>
      </w:pPr>
      <w:rPr>
        <w:rFonts w:ascii="Courier New" w:hAnsi="Courier New" w:hint="default"/>
      </w:rPr>
    </w:lvl>
    <w:lvl w:ilvl="5" w:tplc="B97EB2CC">
      <w:start w:val="1"/>
      <w:numFmt w:val="bullet"/>
      <w:lvlText w:val=""/>
      <w:lvlJc w:val="left"/>
      <w:pPr>
        <w:ind w:left="4320" w:hanging="360"/>
      </w:pPr>
      <w:rPr>
        <w:rFonts w:ascii="Wingdings" w:hAnsi="Wingdings" w:hint="default"/>
      </w:rPr>
    </w:lvl>
    <w:lvl w:ilvl="6" w:tplc="CBE23D82">
      <w:start w:val="1"/>
      <w:numFmt w:val="bullet"/>
      <w:lvlText w:val=""/>
      <w:lvlJc w:val="left"/>
      <w:pPr>
        <w:ind w:left="5040" w:hanging="360"/>
      </w:pPr>
      <w:rPr>
        <w:rFonts w:ascii="Symbol" w:hAnsi="Symbol" w:hint="default"/>
      </w:rPr>
    </w:lvl>
    <w:lvl w:ilvl="7" w:tplc="007A7F4C">
      <w:start w:val="1"/>
      <w:numFmt w:val="bullet"/>
      <w:lvlText w:val="o"/>
      <w:lvlJc w:val="left"/>
      <w:pPr>
        <w:ind w:left="5760" w:hanging="360"/>
      </w:pPr>
      <w:rPr>
        <w:rFonts w:ascii="Courier New" w:hAnsi="Courier New" w:hint="default"/>
      </w:rPr>
    </w:lvl>
    <w:lvl w:ilvl="8" w:tplc="E78432F6">
      <w:start w:val="1"/>
      <w:numFmt w:val="bullet"/>
      <w:lvlText w:val=""/>
      <w:lvlJc w:val="left"/>
      <w:pPr>
        <w:ind w:left="6480" w:hanging="360"/>
      </w:pPr>
      <w:rPr>
        <w:rFonts w:ascii="Wingdings" w:hAnsi="Wingdings" w:hint="default"/>
      </w:rPr>
    </w:lvl>
  </w:abstractNum>
  <w:abstractNum w:abstractNumId="2" w15:restartNumberingAfterBreak="0">
    <w:nsid w:val="6A7FDE49"/>
    <w:multiLevelType w:val="hybridMultilevel"/>
    <w:tmpl w:val="880000E6"/>
    <w:lvl w:ilvl="0" w:tplc="B5A2A72C">
      <w:start w:val="1"/>
      <w:numFmt w:val="bullet"/>
      <w:lvlText w:val=""/>
      <w:lvlJc w:val="left"/>
      <w:pPr>
        <w:ind w:left="720" w:hanging="360"/>
      </w:pPr>
      <w:rPr>
        <w:rFonts w:ascii="Symbol" w:hAnsi="Symbol" w:hint="default"/>
      </w:rPr>
    </w:lvl>
    <w:lvl w:ilvl="1" w:tplc="C6286360">
      <w:start w:val="1"/>
      <w:numFmt w:val="bullet"/>
      <w:lvlText w:val="o"/>
      <w:lvlJc w:val="left"/>
      <w:pPr>
        <w:ind w:left="1440" w:hanging="360"/>
      </w:pPr>
      <w:rPr>
        <w:rFonts w:ascii="Courier New" w:hAnsi="Courier New" w:hint="default"/>
      </w:rPr>
    </w:lvl>
    <w:lvl w:ilvl="2" w:tplc="D03AF178">
      <w:start w:val="1"/>
      <w:numFmt w:val="bullet"/>
      <w:lvlText w:val=""/>
      <w:lvlJc w:val="left"/>
      <w:pPr>
        <w:ind w:left="2160" w:hanging="360"/>
      </w:pPr>
      <w:rPr>
        <w:rFonts w:ascii="Wingdings" w:hAnsi="Wingdings" w:hint="default"/>
      </w:rPr>
    </w:lvl>
    <w:lvl w:ilvl="3" w:tplc="3D5E9E1A">
      <w:start w:val="1"/>
      <w:numFmt w:val="bullet"/>
      <w:lvlText w:val=""/>
      <w:lvlJc w:val="left"/>
      <w:pPr>
        <w:ind w:left="2880" w:hanging="360"/>
      </w:pPr>
      <w:rPr>
        <w:rFonts w:ascii="Symbol" w:hAnsi="Symbol" w:hint="default"/>
      </w:rPr>
    </w:lvl>
    <w:lvl w:ilvl="4" w:tplc="F704101A">
      <w:start w:val="1"/>
      <w:numFmt w:val="bullet"/>
      <w:lvlText w:val="o"/>
      <w:lvlJc w:val="left"/>
      <w:pPr>
        <w:ind w:left="3600" w:hanging="360"/>
      </w:pPr>
      <w:rPr>
        <w:rFonts w:ascii="Courier New" w:hAnsi="Courier New" w:hint="default"/>
      </w:rPr>
    </w:lvl>
    <w:lvl w:ilvl="5" w:tplc="F86E5C8A">
      <w:start w:val="1"/>
      <w:numFmt w:val="bullet"/>
      <w:lvlText w:val=""/>
      <w:lvlJc w:val="left"/>
      <w:pPr>
        <w:ind w:left="4320" w:hanging="360"/>
      </w:pPr>
      <w:rPr>
        <w:rFonts w:ascii="Wingdings" w:hAnsi="Wingdings" w:hint="default"/>
      </w:rPr>
    </w:lvl>
    <w:lvl w:ilvl="6" w:tplc="6F081112">
      <w:start w:val="1"/>
      <w:numFmt w:val="bullet"/>
      <w:lvlText w:val=""/>
      <w:lvlJc w:val="left"/>
      <w:pPr>
        <w:ind w:left="5040" w:hanging="360"/>
      </w:pPr>
      <w:rPr>
        <w:rFonts w:ascii="Symbol" w:hAnsi="Symbol" w:hint="default"/>
      </w:rPr>
    </w:lvl>
    <w:lvl w:ilvl="7" w:tplc="54FCD7DA">
      <w:start w:val="1"/>
      <w:numFmt w:val="bullet"/>
      <w:lvlText w:val="o"/>
      <w:lvlJc w:val="left"/>
      <w:pPr>
        <w:ind w:left="5760" w:hanging="360"/>
      </w:pPr>
      <w:rPr>
        <w:rFonts w:ascii="Courier New" w:hAnsi="Courier New" w:hint="default"/>
      </w:rPr>
    </w:lvl>
    <w:lvl w:ilvl="8" w:tplc="463853DA">
      <w:start w:val="1"/>
      <w:numFmt w:val="bullet"/>
      <w:lvlText w:val=""/>
      <w:lvlJc w:val="left"/>
      <w:pPr>
        <w:ind w:left="6480" w:hanging="360"/>
      </w:pPr>
      <w:rPr>
        <w:rFonts w:ascii="Wingdings" w:hAnsi="Wingdings" w:hint="default"/>
      </w:rPr>
    </w:lvl>
  </w:abstractNum>
  <w:num w:numId="1" w16cid:durableId="1172337056">
    <w:abstractNumId w:val="0"/>
  </w:num>
  <w:num w:numId="2" w16cid:durableId="1337727769">
    <w:abstractNumId w:val="1"/>
  </w:num>
  <w:num w:numId="3" w16cid:durableId="1379669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E1F673"/>
    <w:rsid w:val="00400A8D"/>
    <w:rsid w:val="00417CAB"/>
    <w:rsid w:val="0078046A"/>
    <w:rsid w:val="00D5331E"/>
    <w:rsid w:val="00F66EBB"/>
    <w:rsid w:val="011CACDA"/>
    <w:rsid w:val="0126BC1F"/>
    <w:rsid w:val="02380571"/>
    <w:rsid w:val="0398A9F2"/>
    <w:rsid w:val="03D6B744"/>
    <w:rsid w:val="03FB38D8"/>
    <w:rsid w:val="046CBACB"/>
    <w:rsid w:val="0554CF99"/>
    <w:rsid w:val="056A7C61"/>
    <w:rsid w:val="05A08B82"/>
    <w:rsid w:val="05DB4E4C"/>
    <w:rsid w:val="0743A34C"/>
    <w:rsid w:val="0788DBE1"/>
    <w:rsid w:val="079303B1"/>
    <w:rsid w:val="07E7161A"/>
    <w:rsid w:val="07E718E0"/>
    <w:rsid w:val="07F94943"/>
    <w:rsid w:val="0884DA32"/>
    <w:rsid w:val="09541244"/>
    <w:rsid w:val="0976B957"/>
    <w:rsid w:val="0988FBBE"/>
    <w:rsid w:val="09CEF43F"/>
    <w:rsid w:val="09F32772"/>
    <w:rsid w:val="0B432F68"/>
    <w:rsid w:val="0B489006"/>
    <w:rsid w:val="0B7595C3"/>
    <w:rsid w:val="0B8EFC95"/>
    <w:rsid w:val="0BE003EB"/>
    <w:rsid w:val="0C859600"/>
    <w:rsid w:val="0CB25CF7"/>
    <w:rsid w:val="0CE5D6E4"/>
    <w:rsid w:val="0CEFEA90"/>
    <w:rsid w:val="0DD55DA9"/>
    <w:rsid w:val="0E110241"/>
    <w:rsid w:val="0E623327"/>
    <w:rsid w:val="0EC94951"/>
    <w:rsid w:val="0EE6FC48"/>
    <w:rsid w:val="0F220430"/>
    <w:rsid w:val="0F3B1E72"/>
    <w:rsid w:val="0FA91590"/>
    <w:rsid w:val="0FBA618E"/>
    <w:rsid w:val="10A00521"/>
    <w:rsid w:val="11E0E3B3"/>
    <w:rsid w:val="12129144"/>
    <w:rsid w:val="12780BA6"/>
    <w:rsid w:val="12DD0B72"/>
    <w:rsid w:val="13AE651E"/>
    <w:rsid w:val="1437AAC8"/>
    <w:rsid w:val="154760DA"/>
    <w:rsid w:val="156FA744"/>
    <w:rsid w:val="15AD265F"/>
    <w:rsid w:val="165B6720"/>
    <w:rsid w:val="16B67657"/>
    <w:rsid w:val="16F64782"/>
    <w:rsid w:val="17B2F466"/>
    <w:rsid w:val="18B84A41"/>
    <w:rsid w:val="18CD6016"/>
    <w:rsid w:val="1905A76B"/>
    <w:rsid w:val="195BC25B"/>
    <w:rsid w:val="19D0C051"/>
    <w:rsid w:val="1A518DA6"/>
    <w:rsid w:val="1B1916D5"/>
    <w:rsid w:val="1BA3F17B"/>
    <w:rsid w:val="1CFEC18C"/>
    <w:rsid w:val="1ECDED40"/>
    <w:rsid w:val="1F73E366"/>
    <w:rsid w:val="20465C37"/>
    <w:rsid w:val="206D284D"/>
    <w:rsid w:val="208FB46D"/>
    <w:rsid w:val="20A4D930"/>
    <w:rsid w:val="20F481CB"/>
    <w:rsid w:val="21931DDC"/>
    <w:rsid w:val="21943979"/>
    <w:rsid w:val="223867B9"/>
    <w:rsid w:val="22729B83"/>
    <w:rsid w:val="22BC9DF6"/>
    <w:rsid w:val="2303CAD3"/>
    <w:rsid w:val="240B2DBF"/>
    <w:rsid w:val="242FF735"/>
    <w:rsid w:val="2430B24A"/>
    <w:rsid w:val="24963FCC"/>
    <w:rsid w:val="25D964E6"/>
    <w:rsid w:val="2604E5C3"/>
    <w:rsid w:val="264EB3A5"/>
    <w:rsid w:val="266F6DE5"/>
    <w:rsid w:val="272789C6"/>
    <w:rsid w:val="27727DAE"/>
    <w:rsid w:val="28C41022"/>
    <w:rsid w:val="28D87D10"/>
    <w:rsid w:val="2A3549D8"/>
    <w:rsid w:val="2A76041F"/>
    <w:rsid w:val="2ACCDFB9"/>
    <w:rsid w:val="2B2B970E"/>
    <w:rsid w:val="2B603585"/>
    <w:rsid w:val="2B656CDC"/>
    <w:rsid w:val="2C55A730"/>
    <w:rsid w:val="2C7B052F"/>
    <w:rsid w:val="2DEDF2A0"/>
    <w:rsid w:val="2E09E989"/>
    <w:rsid w:val="2E6AD97C"/>
    <w:rsid w:val="2ECC8664"/>
    <w:rsid w:val="2F79D295"/>
    <w:rsid w:val="2F8B98E3"/>
    <w:rsid w:val="31274898"/>
    <w:rsid w:val="3195A84C"/>
    <w:rsid w:val="31B09561"/>
    <w:rsid w:val="31E8F422"/>
    <w:rsid w:val="327315DC"/>
    <w:rsid w:val="32B8E5EB"/>
    <w:rsid w:val="33056022"/>
    <w:rsid w:val="332ECA26"/>
    <w:rsid w:val="34FB5AB2"/>
    <w:rsid w:val="3546ECD4"/>
    <w:rsid w:val="35558355"/>
    <w:rsid w:val="35751C39"/>
    <w:rsid w:val="36B026E9"/>
    <w:rsid w:val="3742B22C"/>
    <w:rsid w:val="37A35E1F"/>
    <w:rsid w:val="38107699"/>
    <w:rsid w:val="382A23FA"/>
    <w:rsid w:val="397EA4B6"/>
    <w:rsid w:val="399DF7DF"/>
    <w:rsid w:val="3A43158F"/>
    <w:rsid w:val="3A7B3FAE"/>
    <w:rsid w:val="3A90A0DB"/>
    <w:rsid w:val="3B0B7AA8"/>
    <w:rsid w:val="3B17281F"/>
    <w:rsid w:val="3C04BA99"/>
    <w:rsid w:val="3C1CB47B"/>
    <w:rsid w:val="3D83583E"/>
    <w:rsid w:val="3D9BBE4D"/>
    <w:rsid w:val="3E3B53AA"/>
    <w:rsid w:val="3E78860A"/>
    <w:rsid w:val="3F6D5404"/>
    <w:rsid w:val="3FA28ECA"/>
    <w:rsid w:val="40184FC3"/>
    <w:rsid w:val="4108469C"/>
    <w:rsid w:val="41AA4896"/>
    <w:rsid w:val="42AC4220"/>
    <w:rsid w:val="42D3D134"/>
    <w:rsid w:val="42EB3D0F"/>
    <w:rsid w:val="4322B26C"/>
    <w:rsid w:val="45D924C0"/>
    <w:rsid w:val="4663FDA8"/>
    <w:rsid w:val="487231B8"/>
    <w:rsid w:val="48C6BC9A"/>
    <w:rsid w:val="491054DE"/>
    <w:rsid w:val="498E9B99"/>
    <w:rsid w:val="49A27D80"/>
    <w:rsid w:val="4A586754"/>
    <w:rsid w:val="4B2CC72F"/>
    <w:rsid w:val="4B828DD7"/>
    <w:rsid w:val="4B9FF58F"/>
    <w:rsid w:val="4BFE2DFE"/>
    <w:rsid w:val="4CE1F673"/>
    <w:rsid w:val="4DFFF167"/>
    <w:rsid w:val="4E2006A7"/>
    <w:rsid w:val="4E541DFF"/>
    <w:rsid w:val="4EEDA01F"/>
    <w:rsid w:val="5085A036"/>
    <w:rsid w:val="508B04DC"/>
    <w:rsid w:val="50C5EE79"/>
    <w:rsid w:val="50D9D580"/>
    <w:rsid w:val="513F9761"/>
    <w:rsid w:val="51D16450"/>
    <w:rsid w:val="52DF5098"/>
    <w:rsid w:val="52F17938"/>
    <w:rsid w:val="534E2A35"/>
    <w:rsid w:val="54CE3A66"/>
    <w:rsid w:val="55EBB654"/>
    <w:rsid w:val="562E5B26"/>
    <w:rsid w:val="56AAA483"/>
    <w:rsid w:val="56B16712"/>
    <w:rsid w:val="5720443B"/>
    <w:rsid w:val="574EF295"/>
    <w:rsid w:val="57BFA5F7"/>
    <w:rsid w:val="585137FD"/>
    <w:rsid w:val="59888441"/>
    <w:rsid w:val="59E8CA5D"/>
    <w:rsid w:val="59EA46F7"/>
    <w:rsid w:val="5A2B75FD"/>
    <w:rsid w:val="5A4F1930"/>
    <w:rsid w:val="5E2C1139"/>
    <w:rsid w:val="5E9F5D19"/>
    <w:rsid w:val="5F28E2CF"/>
    <w:rsid w:val="5F3E7A34"/>
    <w:rsid w:val="5FB34471"/>
    <w:rsid w:val="5FEF7632"/>
    <w:rsid w:val="600713DC"/>
    <w:rsid w:val="603D7756"/>
    <w:rsid w:val="60B3A5CE"/>
    <w:rsid w:val="612D26AB"/>
    <w:rsid w:val="6146E9FA"/>
    <w:rsid w:val="626BA514"/>
    <w:rsid w:val="62BD1E7A"/>
    <w:rsid w:val="63AAF24F"/>
    <w:rsid w:val="63BEB3B5"/>
    <w:rsid w:val="643996B7"/>
    <w:rsid w:val="64B03237"/>
    <w:rsid w:val="64F82244"/>
    <w:rsid w:val="653CFC53"/>
    <w:rsid w:val="65DB803A"/>
    <w:rsid w:val="66C2D526"/>
    <w:rsid w:val="67771720"/>
    <w:rsid w:val="678C80BC"/>
    <w:rsid w:val="6845F633"/>
    <w:rsid w:val="68DBEB1E"/>
    <w:rsid w:val="6A25C2D5"/>
    <w:rsid w:val="6A5E951B"/>
    <w:rsid w:val="6B685526"/>
    <w:rsid w:val="6C214E0F"/>
    <w:rsid w:val="6CBB2205"/>
    <w:rsid w:val="6CE4E81C"/>
    <w:rsid w:val="6D434449"/>
    <w:rsid w:val="6DB9A620"/>
    <w:rsid w:val="6DF1DF38"/>
    <w:rsid w:val="6EB879B6"/>
    <w:rsid w:val="6EE75438"/>
    <w:rsid w:val="6FA9345A"/>
    <w:rsid w:val="6FB975D6"/>
    <w:rsid w:val="700D40B5"/>
    <w:rsid w:val="7020BD48"/>
    <w:rsid w:val="705167E8"/>
    <w:rsid w:val="70AD6040"/>
    <w:rsid w:val="713AF67E"/>
    <w:rsid w:val="7147F747"/>
    <w:rsid w:val="716EAAC8"/>
    <w:rsid w:val="719F96C2"/>
    <w:rsid w:val="71A4A488"/>
    <w:rsid w:val="71C40A4B"/>
    <w:rsid w:val="730CA503"/>
    <w:rsid w:val="736C2F03"/>
    <w:rsid w:val="7384E17F"/>
    <w:rsid w:val="741ACC40"/>
    <w:rsid w:val="74471220"/>
    <w:rsid w:val="76C785D7"/>
    <w:rsid w:val="77B036D8"/>
    <w:rsid w:val="781ABDE5"/>
    <w:rsid w:val="785087D4"/>
    <w:rsid w:val="78A185B0"/>
    <w:rsid w:val="790D695A"/>
    <w:rsid w:val="79ADCE05"/>
    <w:rsid w:val="7B3F8A13"/>
    <w:rsid w:val="7BF6CB84"/>
    <w:rsid w:val="7D598FDE"/>
    <w:rsid w:val="7E26351F"/>
    <w:rsid w:val="7E2A8A82"/>
    <w:rsid w:val="7F07E8E0"/>
    <w:rsid w:val="7F353505"/>
    <w:rsid w:val="7F44705A"/>
    <w:rsid w:val="7F9090EF"/>
    <w:rsid w:val="7FCB3007"/>
    <w:rsid w:val="7FD58C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F673"/>
  <w15:chartTrackingRefBased/>
  <w15:docId w15:val="{8FAEB985-AF1F-4B2D-AB82-3DED20455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398A9F2"/>
    <w:pPr>
      <w:ind w:left="720"/>
      <w:contextualSpacing/>
    </w:pPr>
  </w:style>
  <w:style w:type="paragraph" w:styleId="Header">
    <w:name w:val="header"/>
    <w:basedOn w:val="Normal"/>
    <w:uiPriority w:val="99"/>
    <w:unhideWhenUsed/>
    <w:rsid w:val="62BD1E7A"/>
    <w:pPr>
      <w:tabs>
        <w:tab w:val="center" w:pos="4680"/>
        <w:tab w:val="right" w:pos="9360"/>
      </w:tabs>
      <w:spacing w:after="0" w:line="240" w:lineRule="auto"/>
    </w:pPr>
  </w:style>
  <w:style w:type="paragraph" w:styleId="Footer">
    <w:name w:val="footer"/>
    <w:basedOn w:val="Normal"/>
    <w:uiPriority w:val="99"/>
    <w:unhideWhenUsed/>
    <w:rsid w:val="62BD1E7A"/>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1335</Words>
  <Characters>7613</Characters>
  <Application>Microsoft Office Word</Application>
  <DocSecurity>0</DocSecurity>
  <Lines>63</Lines>
  <Paragraphs>17</Paragraphs>
  <ScaleCrop>false</ScaleCrop>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2</cp:revision>
  <dcterms:created xsi:type="dcterms:W3CDTF">2025-02-08T15:08:00Z</dcterms:created>
  <dcterms:modified xsi:type="dcterms:W3CDTF">2025-02-08T15:08:00Z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2025-01-27T15:18:01Z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6def71fd-3f92-4464-8939-b17a06126205</vt:lpwstr>
  </property>
  <property fmtid="{D5CDD505-2E9C-101B-9397-08002B2CF9AE}" pid="8" name="MSIP_Label_f2dfecbd-fc97-4e8a-a9cd-19ed496c406e_ContentBits">
    <vt:lpwstr>0</vt:lpwstr>
  </property>
  <property fmtid="{D5CDD505-2E9C-101B-9397-08002B2CF9AE}" pid="9" name="MSIP_Label_f2dfecbd-fc97-4e8a-a9cd-19ed496c406e_Tag">
    <vt:lpwstr>10, 3, 0, 2</vt:lpwstr>
  </property>
</Properties>
</file>