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3BB8" w14:textId="77777777" w:rsidR="005554E0" w:rsidRDefault="005554E0" w:rsidP="005554E0">
      <w:pPr>
        <w:jc w:val="center"/>
      </w:pPr>
    </w:p>
    <w:p w14:paraId="20838B4C" w14:textId="77777777" w:rsidR="005554E0" w:rsidRDefault="005554E0" w:rsidP="005554E0">
      <w:pPr>
        <w:jc w:val="center"/>
      </w:pPr>
    </w:p>
    <w:p w14:paraId="60A5D5B7" w14:textId="77777777" w:rsidR="005554E0" w:rsidRDefault="005554E0" w:rsidP="005554E0">
      <w:pPr>
        <w:jc w:val="center"/>
      </w:pPr>
    </w:p>
    <w:p w14:paraId="2ED8C35C" w14:textId="77777777" w:rsidR="005554E0" w:rsidRDefault="005554E0" w:rsidP="005554E0">
      <w:pPr>
        <w:jc w:val="center"/>
      </w:pPr>
    </w:p>
    <w:p w14:paraId="31BA1512" w14:textId="77777777" w:rsidR="005554E0" w:rsidRDefault="005554E0" w:rsidP="005554E0">
      <w:pPr>
        <w:jc w:val="center"/>
      </w:pPr>
    </w:p>
    <w:p w14:paraId="52DD59AC" w14:textId="77777777" w:rsidR="005554E0" w:rsidRDefault="005554E0" w:rsidP="005554E0">
      <w:pPr>
        <w:jc w:val="center"/>
      </w:pPr>
    </w:p>
    <w:p w14:paraId="176C6B4A" w14:textId="77777777" w:rsidR="005554E0" w:rsidRDefault="005554E0" w:rsidP="005554E0">
      <w:pPr>
        <w:jc w:val="center"/>
      </w:pPr>
    </w:p>
    <w:p w14:paraId="0EE697D2" w14:textId="77777777" w:rsidR="005554E0" w:rsidRDefault="005554E0" w:rsidP="005554E0"/>
    <w:p w14:paraId="2A6E74D4" w14:textId="77777777" w:rsidR="005554E0" w:rsidRDefault="005554E0" w:rsidP="005554E0">
      <w:pPr>
        <w:tabs>
          <w:tab w:val="left" w:pos="5020"/>
        </w:tabs>
        <w:jc w:val="center"/>
        <w:rPr>
          <w:b/>
          <w:bCs/>
          <w:sz w:val="40"/>
          <w:szCs w:val="40"/>
        </w:rPr>
      </w:pPr>
      <w:r>
        <w:rPr>
          <w:b/>
          <w:bCs/>
          <w:sz w:val="40"/>
          <w:szCs w:val="40"/>
        </w:rPr>
        <w:t>AI-Driven</w:t>
      </w:r>
    </w:p>
    <w:p w14:paraId="6A84C4BA" w14:textId="77777777" w:rsidR="005554E0" w:rsidRDefault="005554E0" w:rsidP="005554E0">
      <w:pPr>
        <w:tabs>
          <w:tab w:val="left" w:pos="5020"/>
        </w:tabs>
        <w:jc w:val="center"/>
        <w:rPr>
          <w:b/>
          <w:bCs/>
          <w:sz w:val="40"/>
          <w:szCs w:val="40"/>
        </w:rPr>
      </w:pPr>
      <w:r>
        <w:rPr>
          <w:b/>
          <w:bCs/>
          <w:sz w:val="40"/>
          <w:szCs w:val="40"/>
        </w:rPr>
        <w:t>Destiny 2 Player Coach</w:t>
      </w:r>
    </w:p>
    <w:p w14:paraId="027BFA00" w14:textId="653E8F29" w:rsidR="005554E0" w:rsidRDefault="005554E0" w:rsidP="005554E0">
      <w:pPr>
        <w:jc w:val="center"/>
        <w:rPr>
          <w:b/>
          <w:bCs/>
          <w:sz w:val="32"/>
          <w:szCs w:val="32"/>
        </w:rPr>
      </w:pPr>
      <w:r>
        <w:rPr>
          <w:b/>
          <w:bCs/>
          <w:sz w:val="32"/>
          <w:szCs w:val="32"/>
        </w:rPr>
        <w:t>Target Platform</w:t>
      </w:r>
      <w:r w:rsidR="00E16825">
        <w:rPr>
          <w:b/>
          <w:bCs/>
          <w:sz w:val="32"/>
          <w:szCs w:val="32"/>
        </w:rPr>
        <w:t xml:space="preserve"> and Audience</w:t>
      </w:r>
      <w:r>
        <w:rPr>
          <w:b/>
          <w:bCs/>
          <w:sz w:val="32"/>
          <w:szCs w:val="32"/>
        </w:rPr>
        <w:t xml:space="preserve"> Analysis Document</w:t>
      </w:r>
    </w:p>
    <w:p w14:paraId="69329116" w14:textId="77777777" w:rsidR="005554E0" w:rsidRDefault="005554E0" w:rsidP="005554E0">
      <w:pPr>
        <w:jc w:val="center"/>
        <w:rPr>
          <w:b/>
          <w:bCs/>
          <w:sz w:val="32"/>
          <w:szCs w:val="32"/>
        </w:rPr>
      </w:pPr>
      <w:r>
        <w:rPr>
          <w:b/>
          <w:bCs/>
          <w:sz w:val="32"/>
          <w:szCs w:val="32"/>
        </w:rPr>
        <w:t>G4RR Computer Science and AI</w:t>
      </w:r>
    </w:p>
    <w:p w14:paraId="53F4F6F3" w14:textId="77777777" w:rsidR="005554E0" w:rsidRDefault="005554E0" w:rsidP="005554E0">
      <w:pPr>
        <w:jc w:val="center"/>
        <w:rPr>
          <w:b/>
          <w:bCs/>
          <w:sz w:val="32"/>
          <w:szCs w:val="32"/>
        </w:rPr>
      </w:pPr>
    </w:p>
    <w:p w14:paraId="77B29FB7" w14:textId="77777777" w:rsidR="005554E0" w:rsidRDefault="005554E0" w:rsidP="005554E0">
      <w:pPr>
        <w:jc w:val="center"/>
        <w:rPr>
          <w:b/>
          <w:bCs/>
          <w:sz w:val="32"/>
          <w:szCs w:val="32"/>
        </w:rPr>
      </w:pPr>
    </w:p>
    <w:p w14:paraId="1AA62EB6" w14:textId="77777777" w:rsidR="005554E0" w:rsidRDefault="005554E0" w:rsidP="005554E0">
      <w:pPr>
        <w:jc w:val="center"/>
        <w:rPr>
          <w:b/>
          <w:bCs/>
          <w:sz w:val="32"/>
          <w:szCs w:val="32"/>
        </w:rPr>
      </w:pPr>
    </w:p>
    <w:p w14:paraId="745AC013" w14:textId="77777777" w:rsidR="005554E0" w:rsidRDefault="005554E0" w:rsidP="005554E0">
      <w:pPr>
        <w:jc w:val="center"/>
        <w:rPr>
          <w:b/>
          <w:bCs/>
          <w:sz w:val="32"/>
          <w:szCs w:val="32"/>
        </w:rPr>
      </w:pPr>
    </w:p>
    <w:p w14:paraId="58878F70" w14:textId="77777777" w:rsidR="005554E0" w:rsidRDefault="005554E0" w:rsidP="005554E0">
      <w:pPr>
        <w:jc w:val="center"/>
        <w:rPr>
          <w:b/>
          <w:bCs/>
          <w:sz w:val="32"/>
          <w:szCs w:val="32"/>
        </w:rPr>
      </w:pPr>
    </w:p>
    <w:p w14:paraId="6396A350" w14:textId="77777777" w:rsidR="005554E0" w:rsidRDefault="005554E0" w:rsidP="005554E0">
      <w:pPr>
        <w:jc w:val="center"/>
        <w:rPr>
          <w:b/>
          <w:bCs/>
          <w:sz w:val="32"/>
          <w:szCs w:val="32"/>
        </w:rPr>
      </w:pPr>
    </w:p>
    <w:p w14:paraId="250415EC" w14:textId="77777777" w:rsidR="005554E0" w:rsidRDefault="005554E0" w:rsidP="005554E0">
      <w:pPr>
        <w:jc w:val="center"/>
        <w:rPr>
          <w:b/>
          <w:bCs/>
          <w:sz w:val="32"/>
          <w:szCs w:val="32"/>
        </w:rPr>
      </w:pPr>
    </w:p>
    <w:p w14:paraId="28C9BAC1" w14:textId="77777777" w:rsidR="005554E0" w:rsidRPr="00A05BDC" w:rsidRDefault="005554E0" w:rsidP="005554E0">
      <w:pPr>
        <w:jc w:val="center"/>
        <w:rPr>
          <w:b/>
          <w:bCs/>
          <w:sz w:val="22"/>
          <w:szCs w:val="22"/>
          <w:lang w:val="en-US"/>
        </w:rPr>
      </w:pPr>
      <w:r w:rsidRPr="00A05BDC">
        <w:rPr>
          <w:b/>
          <w:bCs/>
          <w:sz w:val="22"/>
          <w:szCs w:val="22"/>
          <w:lang w:val="en-US"/>
        </w:rPr>
        <w:t>Declan R A Wadsworth | 200061043 | drw8</w:t>
      </w:r>
    </w:p>
    <w:p w14:paraId="5E0E448B" w14:textId="4C7F1F63" w:rsidR="005554E0" w:rsidRPr="00A05BDC" w:rsidRDefault="005554E0" w:rsidP="005554E0">
      <w:pPr>
        <w:jc w:val="center"/>
        <w:rPr>
          <w:b/>
          <w:bCs/>
          <w:sz w:val="22"/>
          <w:szCs w:val="22"/>
          <w:lang w:val="en-US"/>
        </w:rPr>
      </w:pPr>
      <w:r w:rsidRPr="00A05BDC">
        <w:rPr>
          <w:b/>
          <w:bCs/>
          <w:sz w:val="22"/>
          <w:szCs w:val="22"/>
          <w:lang w:val="en-US"/>
        </w:rPr>
        <w:t xml:space="preserve">Version </w:t>
      </w:r>
      <w:r>
        <w:rPr>
          <w:b/>
          <w:bCs/>
          <w:sz w:val="22"/>
          <w:szCs w:val="22"/>
          <w:lang w:val="en-US"/>
        </w:rPr>
        <w:t>0.1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64687ECE" w14:textId="77777777" w:rsidR="005554E0" w:rsidRDefault="005554E0" w:rsidP="005554E0">
      <w:pPr>
        <w:jc w:val="center"/>
        <w:rPr>
          <w:b/>
          <w:bCs/>
          <w:sz w:val="22"/>
          <w:szCs w:val="22"/>
          <w:lang w:val="en-US"/>
        </w:rPr>
      </w:pPr>
      <w:r w:rsidRPr="00A05BDC">
        <w:rPr>
          <w:b/>
          <w:bCs/>
          <w:sz w:val="22"/>
          <w:szCs w:val="22"/>
          <w:lang w:val="en-US"/>
        </w:rPr>
        <w:t>Supervisor Chuan Lu</w:t>
      </w:r>
    </w:p>
    <w:p w14:paraId="1BC6D06C" w14:textId="77777777" w:rsidR="005554E0" w:rsidRDefault="005554E0" w:rsidP="005554E0">
      <w:pPr>
        <w:jc w:val="center"/>
        <w:rPr>
          <w:b/>
          <w:bCs/>
          <w:sz w:val="22"/>
          <w:szCs w:val="22"/>
          <w:lang w:val="en-US"/>
        </w:rPr>
      </w:pPr>
    </w:p>
    <w:p w14:paraId="085C5971" w14:textId="77777777" w:rsidR="005554E0" w:rsidRDefault="005554E0" w:rsidP="005554E0">
      <w:pPr>
        <w:jc w:val="center"/>
        <w:rPr>
          <w:b/>
          <w:bCs/>
          <w:sz w:val="22"/>
          <w:szCs w:val="22"/>
          <w:lang w:val="en-US"/>
        </w:rPr>
      </w:pPr>
    </w:p>
    <w:p w14:paraId="02DF686C" w14:textId="77777777" w:rsidR="005554E0" w:rsidRDefault="005554E0" w:rsidP="005554E0">
      <w:pPr>
        <w:jc w:val="center"/>
        <w:rPr>
          <w:b/>
          <w:bCs/>
          <w:sz w:val="22"/>
          <w:szCs w:val="22"/>
          <w:lang w:val="en-US"/>
        </w:rPr>
      </w:pPr>
    </w:p>
    <w:p w14:paraId="07575A50" w14:textId="77777777" w:rsidR="005554E0" w:rsidRDefault="005554E0" w:rsidP="005554E0">
      <w:pPr>
        <w:jc w:val="both"/>
        <w:rPr>
          <w:b/>
          <w:bCs/>
          <w:sz w:val="22"/>
          <w:szCs w:val="22"/>
          <w:lang w:val="en-US"/>
        </w:rPr>
      </w:pPr>
    </w:p>
    <w:p w14:paraId="2286DA39" w14:textId="3EDE92D9" w:rsidR="005554E0" w:rsidRDefault="005554E0" w:rsidP="005554E0">
      <w:pPr>
        <w:jc w:val="center"/>
        <w:rPr>
          <w:b/>
          <w:bCs/>
          <w:sz w:val="40"/>
          <w:szCs w:val="40"/>
        </w:rPr>
      </w:pPr>
      <w:r>
        <w:rPr>
          <w:b/>
          <w:bCs/>
          <w:sz w:val="40"/>
          <w:szCs w:val="40"/>
        </w:rPr>
        <w:t>Introduction</w:t>
      </w:r>
    </w:p>
    <w:p w14:paraId="5009E3B8" w14:textId="029C5681" w:rsidR="005554E0" w:rsidRDefault="005554E0" w:rsidP="005554E0">
      <w:pPr>
        <w:jc w:val="both"/>
        <w:rPr>
          <w:b/>
          <w:bCs/>
          <w:sz w:val="22"/>
          <w:szCs w:val="22"/>
          <w:u w:val="single"/>
        </w:rPr>
      </w:pPr>
      <w:r>
        <w:rPr>
          <w:b/>
          <w:bCs/>
          <w:sz w:val="22"/>
          <w:szCs w:val="22"/>
          <w:u w:val="single"/>
        </w:rPr>
        <w:t>Document Purpose</w:t>
      </w:r>
    </w:p>
    <w:p w14:paraId="5AA5B835" w14:textId="0E09F95E" w:rsidR="005554E0" w:rsidRDefault="005554E0" w:rsidP="005554E0">
      <w:pPr>
        <w:jc w:val="both"/>
        <w:rPr>
          <w:sz w:val="22"/>
          <w:szCs w:val="22"/>
        </w:rPr>
      </w:pPr>
      <w:r>
        <w:rPr>
          <w:sz w:val="22"/>
          <w:szCs w:val="22"/>
        </w:rPr>
        <w:t>The purpose of this document is to investigate the potential target-platforms for the AI-Driven Destiny 2 Coach Project. For correct context, the reader will have taken note of the Project Outline[1] document</w:t>
      </w:r>
      <w:r w:rsidR="00A01966">
        <w:rPr>
          <w:sz w:val="22"/>
          <w:szCs w:val="22"/>
        </w:rPr>
        <w:t>.</w:t>
      </w:r>
    </w:p>
    <w:p w14:paraId="60F8B73E" w14:textId="7C748856" w:rsidR="005554E0" w:rsidRDefault="005554E0" w:rsidP="005554E0">
      <w:pPr>
        <w:jc w:val="both"/>
        <w:rPr>
          <w:b/>
          <w:bCs/>
          <w:sz w:val="22"/>
          <w:szCs w:val="22"/>
          <w:u w:val="single"/>
        </w:rPr>
      </w:pPr>
      <w:r>
        <w:rPr>
          <w:b/>
          <w:bCs/>
          <w:sz w:val="22"/>
          <w:szCs w:val="22"/>
          <w:u w:val="single"/>
        </w:rPr>
        <w:t>Scope</w:t>
      </w:r>
    </w:p>
    <w:p w14:paraId="7FC58CB2" w14:textId="76E9D272" w:rsidR="005554E0" w:rsidRDefault="001154FF" w:rsidP="005554E0">
      <w:pPr>
        <w:jc w:val="both"/>
        <w:rPr>
          <w:sz w:val="22"/>
          <w:szCs w:val="22"/>
        </w:rPr>
      </w:pPr>
      <w:r>
        <w:rPr>
          <w:sz w:val="22"/>
          <w:szCs w:val="22"/>
        </w:rPr>
        <w:t xml:space="preserve">The document will cover analysis on and define the potential platforms, including investigation of platform attributes such as target audience and use case analysis. It will specify and justify the chosen target platform. </w:t>
      </w:r>
    </w:p>
    <w:p w14:paraId="02957785" w14:textId="0F237966" w:rsidR="007870C2" w:rsidRDefault="007870C2" w:rsidP="005554E0">
      <w:pPr>
        <w:jc w:val="both"/>
        <w:rPr>
          <w:b/>
          <w:bCs/>
          <w:sz w:val="22"/>
          <w:szCs w:val="22"/>
          <w:u w:val="single"/>
        </w:rPr>
      </w:pPr>
      <w:r>
        <w:rPr>
          <w:b/>
          <w:bCs/>
          <w:sz w:val="22"/>
          <w:szCs w:val="22"/>
          <w:u w:val="single"/>
        </w:rPr>
        <w:t>Objectives</w:t>
      </w:r>
    </w:p>
    <w:p w14:paraId="73F17673" w14:textId="66AF31B6" w:rsidR="007870C2" w:rsidRDefault="007870C2" w:rsidP="005554E0">
      <w:pPr>
        <w:jc w:val="both"/>
        <w:rPr>
          <w:sz w:val="22"/>
          <w:szCs w:val="22"/>
        </w:rPr>
      </w:pPr>
      <w:r>
        <w:rPr>
          <w:sz w:val="22"/>
          <w:szCs w:val="22"/>
        </w:rPr>
        <w:t>The main objectives of this document are to:</w:t>
      </w:r>
    </w:p>
    <w:p w14:paraId="759767F6" w14:textId="007E6A8F" w:rsidR="007870C2" w:rsidRDefault="007870C2" w:rsidP="007870C2">
      <w:pPr>
        <w:pStyle w:val="ListParagraph"/>
        <w:numPr>
          <w:ilvl w:val="0"/>
          <w:numId w:val="1"/>
        </w:numPr>
        <w:jc w:val="both"/>
        <w:rPr>
          <w:sz w:val="22"/>
          <w:szCs w:val="22"/>
        </w:rPr>
      </w:pPr>
      <w:r>
        <w:rPr>
          <w:sz w:val="22"/>
          <w:szCs w:val="22"/>
        </w:rPr>
        <w:t>Identify potential target platforms</w:t>
      </w:r>
    </w:p>
    <w:p w14:paraId="56DDA7E5" w14:textId="79C0439F" w:rsidR="007870C2" w:rsidRDefault="007870C2" w:rsidP="007870C2">
      <w:pPr>
        <w:pStyle w:val="ListParagraph"/>
        <w:numPr>
          <w:ilvl w:val="0"/>
          <w:numId w:val="1"/>
        </w:numPr>
        <w:jc w:val="both"/>
        <w:rPr>
          <w:sz w:val="22"/>
          <w:szCs w:val="22"/>
        </w:rPr>
      </w:pPr>
      <w:r>
        <w:rPr>
          <w:sz w:val="22"/>
          <w:szCs w:val="22"/>
        </w:rPr>
        <w:t>I</w:t>
      </w:r>
      <w:r w:rsidR="00E544B7">
        <w:rPr>
          <w:sz w:val="22"/>
          <w:szCs w:val="22"/>
        </w:rPr>
        <w:t>dentify</w:t>
      </w:r>
      <w:r>
        <w:rPr>
          <w:sz w:val="22"/>
          <w:szCs w:val="22"/>
        </w:rPr>
        <w:t xml:space="preserve"> target audience</w:t>
      </w:r>
    </w:p>
    <w:p w14:paraId="41825D90" w14:textId="1D9AC578" w:rsidR="005354DA" w:rsidRDefault="005354DA" w:rsidP="007870C2">
      <w:pPr>
        <w:pStyle w:val="ListParagraph"/>
        <w:numPr>
          <w:ilvl w:val="0"/>
          <w:numId w:val="1"/>
        </w:numPr>
        <w:jc w:val="both"/>
        <w:rPr>
          <w:sz w:val="22"/>
          <w:szCs w:val="22"/>
        </w:rPr>
      </w:pPr>
      <w:r>
        <w:rPr>
          <w:sz w:val="22"/>
          <w:szCs w:val="22"/>
        </w:rPr>
        <w:t>Provide use-case analysis</w:t>
      </w:r>
    </w:p>
    <w:p w14:paraId="7E27E0F2" w14:textId="17FB8A47" w:rsidR="004F2737" w:rsidRPr="00DC2122" w:rsidRDefault="004F2737" w:rsidP="00DC2122">
      <w:pPr>
        <w:pStyle w:val="ListParagraph"/>
        <w:numPr>
          <w:ilvl w:val="0"/>
          <w:numId w:val="1"/>
        </w:numPr>
        <w:rPr>
          <w:sz w:val="22"/>
          <w:szCs w:val="22"/>
        </w:rPr>
      </w:pPr>
      <w:r w:rsidRPr="00DC2122">
        <w:rPr>
          <w:sz w:val="22"/>
          <w:szCs w:val="22"/>
        </w:rPr>
        <w:t>Provide examples of existing community tools</w:t>
      </w:r>
    </w:p>
    <w:p w14:paraId="7FB4A940" w14:textId="02014106" w:rsidR="005354DA" w:rsidRDefault="005354DA" w:rsidP="007870C2">
      <w:pPr>
        <w:pStyle w:val="ListParagraph"/>
        <w:numPr>
          <w:ilvl w:val="0"/>
          <w:numId w:val="1"/>
        </w:numPr>
        <w:jc w:val="both"/>
        <w:rPr>
          <w:sz w:val="22"/>
          <w:szCs w:val="22"/>
        </w:rPr>
      </w:pPr>
      <w:r>
        <w:rPr>
          <w:sz w:val="22"/>
          <w:szCs w:val="22"/>
        </w:rPr>
        <w:t>Provide platform comparisons and evaluations</w:t>
      </w:r>
    </w:p>
    <w:p w14:paraId="702ABAB5" w14:textId="742FBEB5" w:rsidR="005354DA" w:rsidRDefault="005354DA" w:rsidP="007870C2">
      <w:pPr>
        <w:pStyle w:val="ListParagraph"/>
        <w:numPr>
          <w:ilvl w:val="0"/>
          <w:numId w:val="1"/>
        </w:numPr>
        <w:jc w:val="both"/>
        <w:rPr>
          <w:sz w:val="22"/>
          <w:szCs w:val="22"/>
        </w:rPr>
      </w:pPr>
      <w:r>
        <w:rPr>
          <w:sz w:val="22"/>
          <w:szCs w:val="22"/>
        </w:rPr>
        <w:t>Define and justify the chosen target platform</w:t>
      </w:r>
    </w:p>
    <w:p w14:paraId="243B868E" w14:textId="54BD335B" w:rsidR="005354DA" w:rsidRDefault="005354DA" w:rsidP="005354DA">
      <w:pPr>
        <w:jc w:val="center"/>
        <w:rPr>
          <w:b/>
          <w:bCs/>
          <w:sz w:val="40"/>
          <w:szCs w:val="40"/>
        </w:rPr>
      </w:pPr>
      <w:r>
        <w:rPr>
          <w:b/>
          <w:bCs/>
          <w:sz w:val="40"/>
          <w:szCs w:val="40"/>
        </w:rPr>
        <w:t>Potential Platforms</w:t>
      </w:r>
    </w:p>
    <w:p w14:paraId="065B8D8B" w14:textId="0151C506" w:rsidR="008E5117" w:rsidRPr="008E5117" w:rsidRDefault="003764A3" w:rsidP="005354DA">
      <w:pPr>
        <w:jc w:val="both"/>
        <w:rPr>
          <w:sz w:val="22"/>
          <w:szCs w:val="22"/>
        </w:rPr>
      </w:pPr>
      <w:r>
        <w:rPr>
          <w:b/>
          <w:bCs/>
          <w:sz w:val="22"/>
          <w:szCs w:val="22"/>
          <w:u w:val="single"/>
        </w:rPr>
        <w:t>Candidate Platforms</w:t>
      </w:r>
    </w:p>
    <w:p w14:paraId="18203EA6" w14:textId="19E286A3" w:rsidR="005354DA" w:rsidRDefault="006F5738" w:rsidP="005354DA">
      <w:pPr>
        <w:jc w:val="both"/>
        <w:rPr>
          <w:sz w:val="22"/>
          <w:szCs w:val="22"/>
        </w:rPr>
      </w:pPr>
      <w:r>
        <w:rPr>
          <w:sz w:val="22"/>
          <w:szCs w:val="22"/>
        </w:rPr>
        <w:t>Several different platforms are available for development. For a public application, there are 4 main platforms to consider as potential deployment targets:</w:t>
      </w:r>
    </w:p>
    <w:p w14:paraId="08E9CB97" w14:textId="4C536AE9" w:rsidR="006F5738" w:rsidRDefault="005D4388" w:rsidP="005D4388">
      <w:pPr>
        <w:pStyle w:val="ListParagraph"/>
        <w:numPr>
          <w:ilvl w:val="0"/>
          <w:numId w:val="2"/>
        </w:numPr>
        <w:jc w:val="both"/>
        <w:rPr>
          <w:sz w:val="22"/>
          <w:szCs w:val="22"/>
        </w:rPr>
      </w:pPr>
      <w:r>
        <w:rPr>
          <w:sz w:val="22"/>
          <w:szCs w:val="22"/>
        </w:rPr>
        <w:t>Windows Desktop (Minimum: 10/11)</w:t>
      </w:r>
    </w:p>
    <w:p w14:paraId="2DFDF5F1" w14:textId="79283C64" w:rsidR="005D4388" w:rsidRDefault="005D4388" w:rsidP="005D4388">
      <w:pPr>
        <w:pStyle w:val="ListParagraph"/>
        <w:numPr>
          <w:ilvl w:val="0"/>
          <w:numId w:val="2"/>
        </w:numPr>
        <w:jc w:val="both"/>
        <w:rPr>
          <w:sz w:val="22"/>
          <w:szCs w:val="22"/>
        </w:rPr>
      </w:pPr>
      <w:r>
        <w:rPr>
          <w:sz w:val="22"/>
          <w:szCs w:val="22"/>
        </w:rPr>
        <w:t>Web Application (Minimum: HTML5, CSS Level 3)</w:t>
      </w:r>
    </w:p>
    <w:p w14:paraId="31C27BBF" w14:textId="1D5A9BFC" w:rsidR="005D4388" w:rsidRDefault="005D4388" w:rsidP="005D4388">
      <w:pPr>
        <w:pStyle w:val="ListParagraph"/>
        <w:numPr>
          <w:ilvl w:val="0"/>
          <w:numId w:val="2"/>
        </w:numPr>
        <w:jc w:val="both"/>
        <w:rPr>
          <w:sz w:val="22"/>
          <w:szCs w:val="22"/>
        </w:rPr>
      </w:pPr>
      <w:r>
        <w:rPr>
          <w:sz w:val="22"/>
          <w:szCs w:val="22"/>
        </w:rPr>
        <w:t>Android Application (Minimum: SDK 24)</w:t>
      </w:r>
    </w:p>
    <w:p w14:paraId="10B50B7A" w14:textId="5A3ADF51" w:rsidR="00C6121B" w:rsidRDefault="00C6121B" w:rsidP="005D4388">
      <w:pPr>
        <w:pStyle w:val="ListParagraph"/>
        <w:numPr>
          <w:ilvl w:val="0"/>
          <w:numId w:val="2"/>
        </w:numPr>
        <w:jc w:val="both"/>
        <w:rPr>
          <w:sz w:val="22"/>
          <w:szCs w:val="22"/>
        </w:rPr>
      </w:pPr>
      <w:r>
        <w:rPr>
          <w:sz w:val="22"/>
          <w:szCs w:val="22"/>
        </w:rPr>
        <w:t>IOS Application</w:t>
      </w:r>
    </w:p>
    <w:p w14:paraId="2424718A" w14:textId="685F69A5" w:rsidR="00D33F53" w:rsidRPr="00D33F53" w:rsidRDefault="00D33F53" w:rsidP="00D33F53">
      <w:pPr>
        <w:jc w:val="both"/>
        <w:rPr>
          <w:b/>
          <w:bCs/>
          <w:sz w:val="22"/>
          <w:szCs w:val="22"/>
          <w:u w:val="single"/>
        </w:rPr>
      </w:pPr>
      <w:r>
        <w:rPr>
          <w:b/>
          <w:bCs/>
          <w:sz w:val="22"/>
          <w:szCs w:val="22"/>
          <w:u w:val="single"/>
        </w:rPr>
        <w:t>Exclusions</w:t>
      </w:r>
    </w:p>
    <w:p w14:paraId="25F0B2DF" w14:textId="77777777" w:rsidR="00BF3F95" w:rsidRDefault="005D4388" w:rsidP="005D4388">
      <w:pPr>
        <w:jc w:val="both"/>
        <w:rPr>
          <w:sz w:val="22"/>
          <w:szCs w:val="22"/>
        </w:rPr>
      </w:pPr>
      <w:r>
        <w:rPr>
          <w:sz w:val="22"/>
          <w:szCs w:val="22"/>
        </w:rPr>
        <w:t xml:space="preserve">MacOS and Linux desktops are not considered due to the game being unavailable on those devices natively, requiring streaming services (GeForce Now, Steam Deck, etc.) to play. </w:t>
      </w:r>
      <w:r w:rsidR="00C6121B">
        <w:rPr>
          <w:sz w:val="22"/>
          <w:szCs w:val="22"/>
        </w:rPr>
        <w:t>Exact statistics for players by platform are not disclosed</w:t>
      </w:r>
      <w:r w:rsidR="005A6DE2">
        <w:rPr>
          <w:sz w:val="22"/>
          <w:szCs w:val="22"/>
        </w:rPr>
        <w:t xml:space="preserve"> for Destiny 2, meaning it is hard to discern what percentage of active players utilize cloud gaming services</w:t>
      </w:r>
      <w:r w:rsidR="007B1D66">
        <w:rPr>
          <w:sz w:val="22"/>
          <w:szCs w:val="22"/>
        </w:rPr>
        <w:t xml:space="preserve">. </w:t>
      </w:r>
    </w:p>
    <w:p w14:paraId="78E97A88" w14:textId="7D7398D9" w:rsidR="007B1D66" w:rsidRDefault="007B1D66" w:rsidP="005D4388">
      <w:pPr>
        <w:jc w:val="both"/>
        <w:rPr>
          <w:sz w:val="22"/>
          <w:szCs w:val="22"/>
        </w:rPr>
      </w:pPr>
      <w:r>
        <w:rPr>
          <w:sz w:val="22"/>
          <w:szCs w:val="22"/>
        </w:rPr>
        <w:t>From statistics published by Statista[2]</w:t>
      </w:r>
      <w:r w:rsidR="008E2530">
        <w:rPr>
          <w:sz w:val="22"/>
          <w:szCs w:val="22"/>
        </w:rPr>
        <w:t xml:space="preserve">, the leading cloud services have a combined 33.2 million users (Xbox Cloud, NVIDIA GeForce Now). In contrast, </w:t>
      </w:r>
      <w:r w:rsidR="005A6DE2">
        <w:rPr>
          <w:sz w:val="22"/>
          <w:szCs w:val="22"/>
        </w:rPr>
        <w:t>Steam[3] for desktop PC has had a</w:t>
      </w:r>
      <w:r w:rsidR="00BF3F95">
        <w:rPr>
          <w:sz w:val="22"/>
          <w:szCs w:val="22"/>
        </w:rPr>
        <w:t xml:space="preserve"> peak upwards of 33 million players every month for the past year[4]STEAMDB, with a Newzoo report[5] </w:t>
      </w:r>
      <w:r w:rsidR="00BF3F95">
        <w:rPr>
          <w:sz w:val="22"/>
          <w:szCs w:val="22"/>
        </w:rPr>
        <w:lastRenderedPageBreak/>
        <w:t>from 2023 finding 611 million console players in 2022</w:t>
      </w:r>
      <w:r w:rsidR="009B69AE">
        <w:rPr>
          <w:sz w:val="22"/>
          <w:szCs w:val="22"/>
        </w:rPr>
        <w:t xml:space="preserve"> and upwards of 1.1 billion PC players. </w:t>
      </w:r>
      <w:r w:rsidR="00C07586">
        <w:rPr>
          <w:sz w:val="22"/>
          <w:szCs w:val="22"/>
        </w:rPr>
        <w:t xml:space="preserve">These numbers were expected to grow. </w:t>
      </w:r>
    </w:p>
    <w:p w14:paraId="4ACF84AE" w14:textId="65E9B9DB" w:rsidR="009B69AE" w:rsidRDefault="009B69AE" w:rsidP="005D4388">
      <w:pPr>
        <w:jc w:val="both"/>
        <w:rPr>
          <w:sz w:val="22"/>
          <w:szCs w:val="22"/>
        </w:rPr>
      </w:pPr>
      <w:r>
        <w:rPr>
          <w:sz w:val="22"/>
          <w:szCs w:val="22"/>
        </w:rPr>
        <w:t xml:space="preserve">For these reasons, it is reasonable to exclude Linux and MacOS as potential targets due to their perceived </w:t>
      </w:r>
      <w:r w:rsidR="009C6F2B">
        <w:rPr>
          <w:sz w:val="22"/>
          <w:szCs w:val="22"/>
        </w:rPr>
        <w:t>lack of prevalence</w:t>
      </w:r>
      <w:r>
        <w:rPr>
          <w:sz w:val="22"/>
          <w:szCs w:val="22"/>
        </w:rPr>
        <w:t xml:space="preserve"> in the context of this project</w:t>
      </w:r>
      <w:r w:rsidR="009C6F2B">
        <w:rPr>
          <w:sz w:val="22"/>
          <w:szCs w:val="22"/>
        </w:rPr>
        <w:t>.</w:t>
      </w:r>
    </w:p>
    <w:p w14:paraId="5FBD8CA3" w14:textId="24BDF26C" w:rsidR="00EB2770" w:rsidRDefault="00EB2770" w:rsidP="00EB2770">
      <w:pPr>
        <w:jc w:val="center"/>
        <w:rPr>
          <w:b/>
          <w:bCs/>
          <w:sz w:val="40"/>
          <w:szCs w:val="40"/>
        </w:rPr>
      </w:pPr>
      <w:r>
        <w:rPr>
          <w:b/>
          <w:bCs/>
          <w:sz w:val="40"/>
          <w:szCs w:val="40"/>
        </w:rPr>
        <w:t>Existing Community Tools</w:t>
      </w:r>
    </w:p>
    <w:p w14:paraId="63D952F0" w14:textId="222BEE32" w:rsidR="00EB2770" w:rsidRDefault="00EB2770" w:rsidP="00EB2770">
      <w:pPr>
        <w:jc w:val="both"/>
        <w:rPr>
          <w:b/>
          <w:bCs/>
          <w:sz w:val="22"/>
          <w:szCs w:val="22"/>
          <w:u w:val="single"/>
        </w:rPr>
      </w:pPr>
      <w:r>
        <w:rPr>
          <w:b/>
          <w:bCs/>
          <w:sz w:val="22"/>
          <w:szCs w:val="22"/>
          <w:u w:val="single"/>
        </w:rPr>
        <w:t>Introduction</w:t>
      </w:r>
    </w:p>
    <w:p w14:paraId="4848157B" w14:textId="5064A19A" w:rsidR="00EB2770" w:rsidRPr="00737CE9" w:rsidRDefault="00737CE9" w:rsidP="00EB2770">
      <w:pPr>
        <w:jc w:val="both"/>
        <w:rPr>
          <w:sz w:val="22"/>
          <w:szCs w:val="22"/>
        </w:rPr>
      </w:pPr>
      <w:r>
        <w:rPr>
          <w:sz w:val="22"/>
          <w:szCs w:val="22"/>
        </w:rPr>
        <w:t xml:space="preserve">Destiny 2 has a large catalogue of existing community tools aimed at </w:t>
      </w:r>
      <w:r w:rsidR="001C53EC">
        <w:rPr>
          <w:sz w:val="22"/>
          <w:szCs w:val="22"/>
        </w:rPr>
        <w:t>different aspects of the game that have proven incredibly popular, featuring in recommendations from other players, streamers and more. This section aims to outline several of the</w:t>
      </w:r>
      <w:r w:rsidR="00116781">
        <w:rPr>
          <w:sz w:val="22"/>
          <w:szCs w:val="22"/>
        </w:rPr>
        <w:t xml:space="preserve"> most popular</w:t>
      </w:r>
      <w:r w:rsidR="001C53EC">
        <w:rPr>
          <w:sz w:val="22"/>
          <w:szCs w:val="22"/>
        </w:rPr>
        <w:t xml:space="preserve"> a</w:t>
      </w:r>
      <w:r w:rsidR="00116781">
        <w:rPr>
          <w:sz w:val="22"/>
          <w:szCs w:val="22"/>
        </w:rPr>
        <w:t>s well as</w:t>
      </w:r>
      <w:r w:rsidR="001C53EC">
        <w:rPr>
          <w:sz w:val="22"/>
          <w:szCs w:val="22"/>
        </w:rPr>
        <w:t xml:space="preserve"> their specific attributes in order to aide in the analysis of potential target platforms for the proposed software. </w:t>
      </w:r>
    </w:p>
    <w:p w14:paraId="5C3F0B33" w14:textId="53E8F73B" w:rsidR="00E15CFA" w:rsidRDefault="00E15CFA" w:rsidP="00C76347">
      <w:pPr>
        <w:jc w:val="center"/>
        <w:rPr>
          <w:b/>
          <w:bCs/>
          <w:sz w:val="40"/>
          <w:szCs w:val="40"/>
        </w:rPr>
      </w:pPr>
      <w:r>
        <w:rPr>
          <w:b/>
          <w:bCs/>
          <w:sz w:val="40"/>
          <w:szCs w:val="40"/>
        </w:rPr>
        <w:t>Platform Evaluations</w:t>
      </w:r>
    </w:p>
    <w:p w14:paraId="54CB3C5C" w14:textId="237D669D" w:rsidR="00E15CFA" w:rsidRDefault="00E15CFA" w:rsidP="00E15CFA">
      <w:pPr>
        <w:jc w:val="both"/>
        <w:rPr>
          <w:b/>
          <w:bCs/>
          <w:sz w:val="22"/>
          <w:szCs w:val="22"/>
          <w:u w:val="single"/>
        </w:rPr>
      </w:pPr>
      <w:r>
        <w:rPr>
          <w:b/>
          <w:bCs/>
          <w:sz w:val="22"/>
          <w:szCs w:val="22"/>
          <w:u w:val="single"/>
        </w:rPr>
        <w:t>Introduction</w:t>
      </w:r>
    </w:p>
    <w:p w14:paraId="68CFFFE6" w14:textId="05936D42" w:rsidR="00E15CFA" w:rsidRPr="00E15CFA" w:rsidRDefault="00E15CFA" w:rsidP="00E15CFA">
      <w:pPr>
        <w:jc w:val="both"/>
        <w:rPr>
          <w:sz w:val="22"/>
          <w:szCs w:val="22"/>
        </w:rPr>
      </w:pPr>
      <w:r>
        <w:rPr>
          <w:sz w:val="22"/>
          <w:szCs w:val="22"/>
        </w:rPr>
        <w:t>The following section aims to compare and evaluate the different candidate platforms against specific criterions. From these evaluations, a target platform will be identified as well as a justification for its selection.</w:t>
      </w:r>
    </w:p>
    <w:p w14:paraId="7CA7750F" w14:textId="167687A9" w:rsidR="004F2737" w:rsidRDefault="00C76347" w:rsidP="00C76347">
      <w:pPr>
        <w:jc w:val="center"/>
        <w:rPr>
          <w:b/>
          <w:bCs/>
          <w:sz w:val="40"/>
          <w:szCs w:val="40"/>
        </w:rPr>
      </w:pPr>
      <w:r>
        <w:rPr>
          <w:b/>
          <w:bCs/>
          <w:sz w:val="40"/>
          <w:szCs w:val="40"/>
        </w:rPr>
        <w:t>Target Audience</w:t>
      </w:r>
      <w:r w:rsidR="008E5117">
        <w:rPr>
          <w:b/>
          <w:bCs/>
          <w:sz w:val="40"/>
          <w:szCs w:val="40"/>
        </w:rPr>
        <w:t xml:space="preserve"> and Use Case</w:t>
      </w:r>
      <w:r>
        <w:rPr>
          <w:b/>
          <w:bCs/>
          <w:sz w:val="40"/>
          <w:szCs w:val="40"/>
        </w:rPr>
        <w:t xml:space="preserve"> Analysis</w:t>
      </w:r>
    </w:p>
    <w:p w14:paraId="720250E5" w14:textId="67FC793B" w:rsidR="0036424A" w:rsidRPr="00906BE1" w:rsidRDefault="00906BE1" w:rsidP="00C76347">
      <w:pPr>
        <w:jc w:val="both"/>
        <w:rPr>
          <w:rFonts w:ascii="Aptos" w:hAnsi="Aptos"/>
          <w:color w:val="000000"/>
          <w:szCs w:val="22"/>
        </w:rPr>
      </w:pPr>
      <w:r>
        <w:rPr>
          <w:rFonts w:ascii="Aptos" w:hAnsi="Aptos"/>
          <w:b/>
          <w:bCs/>
          <w:color w:val="000000"/>
          <w:szCs w:val="22"/>
          <w:u w:val="single"/>
        </w:rPr>
        <w:t>Introduction</w:t>
      </w:r>
    </w:p>
    <w:p w14:paraId="346A484C" w14:textId="2F0727F0" w:rsidR="0036424A" w:rsidRDefault="009C6F2B" w:rsidP="00C76347">
      <w:pPr>
        <w:jc w:val="both"/>
        <w:rPr>
          <w:sz w:val="22"/>
          <w:szCs w:val="22"/>
        </w:rPr>
      </w:pPr>
      <w:r>
        <w:rPr>
          <w:sz w:val="22"/>
          <w:szCs w:val="22"/>
        </w:rPr>
        <w:t>In order to create a product that is available</w:t>
      </w:r>
      <w:r w:rsidR="0036424A">
        <w:rPr>
          <w:sz w:val="22"/>
          <w:szCs w:val="22"/>
        </w:rPr>
        <w:t>/accessible</w:t>
      </w:r>
      <w:r>
        <w:rPr>
          <w:sz w:val="22"/>
          <w:szCs w:val="22"/>
        </w:rPr>
        <w:t xml:space="preserve"> to as many new and current players as possible</w:t>
      </w:r>
      <w:r w:rsidR="0036424A">
        <w:rPr>
          <w:sz w:val="22"/>
          <w:szCs w:val="22"/>
        </w:rPr>
        <w:t xml:space="preserve"> and as relevant</w:t>
      </w:r>
      <w:r w:rsidR="00222442">
        <w:rPr>
          <w:sz w:val="22"/>
          <w:szCs w:val="22"/>
        </w:rPr>
        <w:t xml:space="preserve"> in the community</w:t>
      </w:r>
      <w:r w:rsidR="0036424A">
        <w:rPr>
          <w:sz w:val="22"/>
          <w:szCs w:val="22"/>
        </w:rPr>
        <w:t xml:space="preserve"> as possible</w:t>
      </w:r>
      <w:r>
        <w:rPr>
          <w:sz w:val="22"/>
          <w:szCs w:val="22"/>
        </w:rPr>
        <w:t xml:space="preserve">, it is necessary to </w:t>
      </w:r>
      <w:r w:rsidR="0036424A">
        <w:rPr>
          <w:sz w:val="22"/>
          <w:szCs w:val="22"/>
        </w:rPr>
        <w:t>identify these groups and aspects thereof.</w:t>
      </w:r>
    </w:p>
    <w:p w14:paraId="05FF43D3" w14:textId="76DF4555" w:rsidR="00222442" w:rsidRDefault="00222442" w:rsidP="00C76347">
      <w:pPr>
        <w:jc w:val="both"/>
        <w:rPr>
          <w:b/>
          <w:bCs/>
          <w:sz w:val="22"/>
          <w:szCs w:val="22"/>
          <w:u w:val="single"/>
        </w:rPr>
      </w:pPr>
      <w:r>
        <w:rPr>
          <w:b/>
          <w:bCs/>
          <w:sz w:val="22"/>
          <w:szCs w:val="22"/>
          <w:u w:val="single"/>
        </w:rPr>
        <w:t>Audience Identification</w:t>
      </w:r>
    </w:p>
    <w:p w14:paraId="68D5EE7B" w14:textId="6064B65D" w:rsidR="00222442" w:rsidRDefault="00112384" w:rsidP="00C76347">
      <w:pPr>
        <w:jc w:val="both"/>
        <w:rPr>
          <w:sz w:val="22"/>
          <w:szCs w:val="22"/>
        </w:rPr>
      </w:pPr>
      <w:r>
        <w:rPr>
          <w:sz w:val="22"/>
          <w:szCs w:val="22"/>
        </w:rPr>
        <w:t>The target audience for this product can be categorized into the following groups:</w:t>
      </w:r>
    </w:p>
    <w:p w14:paraId="46063EAB" w14:textId="35CB1665" w:rsidR="00112384" w:rsidRDefault="00112384" w:rsidP="00112384">
      <w:pPr>
        <w:pStyle w:val="ListParagraph"/>
        <w:numPr>
          <w:ilvl w:val="0"/>
          <w:numId w:val="3"/>
        </w:numPr>
        <w:jc w:val="both"/>
        <w:rPr>
          <w:sz w:val="22"/>
          <w:szCs w:val="22"/>
        </w:rPr>
      </w:pPr>
      <w:r>
        <w:rPr>
          <w:b/>
          <w:bCs/>
          <w:sz w:val="22"/>
          <w:szCs w:val="22"/>
        </w:rPr>
        <w:t xml:space="preserve">New Players (Playtime&lt;=5 Hours): </w:t>
      </w:r>
      <w:r>
        <w:rPr>
          <w:sz w:val="22"/>
          <w:szCs w:val="22"/>
        </w:rPr>
        <w:t>The most inexperienced type of player, with only a brief introduction to the game and its character build screens. They will have a</w:t>
      </w:r>
      <w:r w:rsidR="00E63740">
        <w:rPr>
          <w:sz w:val="22"/>
          <w:szCs w:val="22"/>
        </w:rPr>
        <w:t xml:space="preserve"> very</w:t>
      </w:r>
      <w:r>
        <w:rPr>
          <w:sz w:val="22"/>
          <w:szCs w:val="22"/>
        </w:rPr>
        <w:t xml:space="preserve"> basic understanding of</w:t>
      </w:r>
      <w:r w:rsidR="00E63740">
        <w:rPr>
          <w:sz w:val="22"/>
          <w:szCs w:val="22"/>
        </w:rPr>
        <w:t xml:space="preserve"> the game space including:</w:t>
      </w:r>
    </w:p>
    <w:p w14:paraId="40B37A83" w14:textId="06928C87" w:rsidR="00E63740" w:rsidRDefault="00E63740" w:rsidP="00E63740">
      <w:pPr>
        <w:pStyle w:val="ListParagraph"/>
        <w:numPr>
          <w:ilvl w:val="1"/>
          <w:numId w:val="3"/>
        </w:numPr>
        <w:jc w:val="both"/>
        <w:rPr>
          <w:sz w:val="22"/>
          <w:szCs w:val="22"/>
        </w:rPr>
      </w:pPr>
      <w:r>
        <w:rPr>
          <w:sz w:val="22"/>
          <w:szCs w:val="22"/>
        </w:rPr>
        <w:t>Some of the activity types</w:t>
      </w:r>
    </w:p>
    <w:p w14:paraId="27EE20F5" w14:textId="46855ECC" w:rsidR="00E63740" w:rsidRDefault="00E63740" w:rsidP="00E63740">
      <w:pPr>
        <w:pStyle w:val="ListParagraph"/>
        <w:numPr>
          <w:ilvl w:val="1"/>
          <w:numId w:val="3"/>
        </w:numPr>
        <w:jc w:val="both"/>
        <w:rPr>
          <w:sz w:val="22"/>
          <w:szCs w:val="22"/>
        </w:rPr>
      </w:pPr>
      <w:r>
        <w:rPr>
          <w:sz w:val="22"/>
          <w:szCs w:val="22"/>
        </w:rPr>
        <w:t>Character and inventory screen</w:t>
      </w:r>
    </w:p>
    <w:p w14:paraId="61C256C9" w14:textId="52D08394" w:rsidR="00E63740" w:rsidRDefault="00E63740" w:rsidP="00E63740">
      <w:pPr>
        <w:pStyle w:val="ListParagraph"/>
        <w:numPr>
          <w:ilvl w:val="1"/>
          <w:numId w:val="3"/>
        </w:numPr>
        <w:jc w:val="both"/>
        <w:rPr>
          <w:sz w:val="22"/>
          <w:szCs w:val="22"/>
        </w:rPr>
      </w:pPr>
      <w:r>
        <w:rPr>
          <w:sz w:val="22"/>
          <w:szCs w:val="22"/>
        </w:rPr>
        <w:t>Player item vault</w:t>
      </w:r>
    </w:p>
    <w:p w14:paraId="03874257" w14:textId="05066C53" w:rsidR="00A01966" w:rsidRDefault="00A01966" w:rsidP="00E63740">
      <w:pPr>
        <w:pStyle w:val="ListParagraph"/>
        <w:numPr>
          <w:ilvl w:val="1"/>
          <w:numId w:val="3"/>
        </w:numPr>
        <w:jc w:val="both"/>
        <w:rPr>
          <w:sz w:val="22"/>
          <w:szCs w:val="22"/>
        </w:rPr>
      </w:pPr>
      <w:r>
        <w:rPr>
          <w:sz w:val="22"/>
          <w:szCs w:val="22"/>
        </w:rPr>
        <w:t>Character Class</w:t>
      </w:r>
    </w:p>
    <w:p w14:paraId="71C6BA97" w14:textId="4E675BB7" w:rsidR="00A01966" w:rsidRDefault="00A01966" w:rsidP="00E63740">
      <w:pPr>
        <w:pStyle w:val="ListParagraph"/>
        <w:numPr>
          <w:ilvl w:val="1"/>
          <w:numId w:val="3"/>
        </w:numPr>
        <w:jc w:val="both"/>
        <w:rPr>
          <w:sz w:val="22"/>
          <w:szCs w:val="22"/>
        </w:rPr>
      </w:pPr>
      <w:r>
        <w:rPr>
          <w:sz w:val="22"/>
          <w:szCs w:val="22"/>
        </w:rPr>
        <w:t>Character Sub-Class</w:t>
      </w:r>
    </w:p>
    <w:p w14:paraId="36543260" w14:textId="14788443" w:rsidR="00A01966" w:rsidRDefault="00A01966" w:rsidP="00E63740">
      <w:pPr>
        <w:pStyle w:val="ListParagraph"/>
        <w:numPr>
          <w:ilvl w:val="1"/>
          <w:numId w:val="3"/>
        </w:numPr>
        <w:jc w:val="both"/>
        <w:rPr>
          <w:sz w:val="22"/>
          <w:szCs w:val="22"/>
        </w:rPr>
      </w:pPr>
      <w:r>
        <w:rPr>
          <w:sz w:val="22"/>
          <w:szCs w:val="22"/>
        </w:rPr>
        <w:t>Character weapons and Armor</w:t>
      </w:r>
    </w:p>
    <w:p w14:paraId="252B4DBF" w14:textId="33C0BE78" w:rsidR="00A01966" w:rsidRDefault="00A01966" w:rsidP="00A01966">
      <w:pPr>
        <w:pStyle w:val="ListParagraph"/>
        <w:numPr>
          <w:ilvl w:val="0"/>
          <w:numId w:val="3"/>
        </w:numPr>
        <w:jc w:val="both"/>
        <w:rPr>
          <w:sz w:val="22"/>
          <w:szCs w:val="22"/>
        </w:rPr>
      </w:pPr>
      <w:r>
        <w:rPr>
          <w:b/>
          <w:bCs/>
          <w:sz w:val="22"/>
          <w:szCs w:val="22"/>
        </w:rPr>
        <w:t xml:space="preserve">Beginner Players (50 Hours &gt;= Playtime &gt; 5 Hours): </w:t>
      </w:r>
      <w:r>
        <w:rPr>
          <w:sz w:val="22"/>
          <w:szCs w:val="22"/>
        </w:rPr>
        <w:t xml:space="preserve">A player who has become more familiar with the core game mechanics and the concept of a character build. They will understand the importance of utilizing certain items for more specific and challenging </w:t>
      </w:r>
      <w:r>
        <w:rPr>
          <w:sz w:val="22"/>
          <w:szCs w:val="22"/>
        </w:rPr>
        <w:lastRenderedPageBreak/>
        <w:t>activities. They will have a</w:t>
      </w:r>
      <w:r w:rsidR="00686564">
        <w:rPr>
          <w:sz w:val="22"/>
          <w:szCs w:val="22"/>
        </w:rPr>
        <w:t xml:space="preserve"> beginner</w:t>
      </w:r>
      <w:r>
        <w:rPr>
          <w:sz w:val="22"/>
          <w:szCs w:val="22"/>
        </w:rPr>
        <w:t xml:space="preserve"> understanding of all items in the previous </w:t>
      </w:r>
      <w:r w:rsidR="00096819">
        <w:rPr>
          <w:sz w:val="22"/>
          <w:szCs w:val="22"/>
        </w:rPr>
        <w:t>user</w:t>
      </w:r>
      <w:r>
        <w:rPr>
          <w:sz w:val="22"/>
          <w:szCs w:val="22"/>
        </w:rPr>
        <w:t xml:space="preserve"> category</w:t>
      </w:r>
      <w:r w:rsidR="00096819">
        <w:rPr>
          <w:sz w:val="22"/>
          <w:szCs w:val="22"/>
        </w:rPr>
        <w:t>, as well as:</w:t>
      </w:r>
    </w:p>
    <w:p w14:paraId="4891B17D" w14:textId="3534A5F0" w:rsidR="00096819" w:rsidRDefault="00686564" w:rsidP="00096819">
      <w:pPr>
        <w:pStyle w:val="ListParagraph"/>
        <w:numPr>
          <w:ilvl w:val="1"/>
          <w:numId w:val="3"/>
        </w:numPr>
        <w:jc w:val="both"/>
        <w:rPr>
          <w:sz w:val="22"/>
          <w:szCs w:val="22"/>
        </w:rPr>
      </w:pPr>
      <w:r>
        <w:rPr>
          <w:sz w:val="22"/>
          <w:szCs w:val="22"/>
        </w:rPr>
        <w:t>Sub-Class configuration (aspect, fragment, grenade, melee and class-ability)</w:t>
      </w:r>
    </w:p>
    <w:p w14:paraId="7A63934C" w14:textId="48ED42DA" w:rsidR="00686564" w:rsidRDefault="00686564" w:rsidP="00096819">
      <w:pPr>
        <w:pStyle w:val="ListParagraph"/>
        <w:numPr>
          <w:ilvl w:val="1"/>
          <w:numId w:val="3"/>
        </w:numPr>
        <w:jc w:val="both"/>
        <w:rPr>
          <w:sz w:val="22"/>
          <w:szCs w:val="22"/>
        </w:rPr>
      </w:pPr>
      <w:r>
        <w:rPr>
          <w:sz w:val="22"/>
          <w:szCs w:val="22"/>
        </w:rPr>
        <w:t>Weapon modifications</w:t>
      </w:r>
    </w:p>
    <w:p w14:paraId="6749C313" w14:textId="3146CB8F" w:rsidR="00686564" w:rsidRDefault="00686564" w:rsidP="00096819">
      <w:pPr>
        <w:pStyle w:val="ListParagraph"/>
        <w:numPr>
          <w:ilvl w:val="1"/>
          <w:numId w:val="3"/>
        </w:numPr>
        <w:jc w:val="both"/>
        <w:rPr>
          <w:sz w:val="22"/>
          <w:szCs w:val="22"/>
        </w:rPr>
      </w:pPr>
      <w:r>
        <w:rPr>
          <w:sz w:val="22"/>
          <w:szCs w:val="22"/>
        </w:rPr>
        <w:t>Armor modifications</w:t>
      </w:r>
    </w:p>
    <w:p w14:paraId="747B1DA0" w14:textId="197C33D0" w:rsidR="00686564" w:rsidRDefault="00686564" w:rsidP="00096819">
      <w:pPr>
        <w:pStyle w:val="ListParagraph"/>
        <w:numPr>
          <w:ilvl w:val="1"/>
          <w:numId w:val="3"/>
        </w:numPr>
        <w:jc w:val="both"/>
        <w:rPr>
          <w:sz w:val="22"/>
          <w:szCs w:val="22"/>
        </w:rPr>
      </w:pPr>
      <w:r>
        <w:rPr>
          <w:sz w:val="22"/>
          <w:szCs w:val="22"/>
        </w:rPr>
        <w:t>All activity types</w:t>
      </w:r>
    </w:p>
    <w:p w14:paraId="1B9FF2D2" w14:textId="0981A655" w:rsidR="00E63740" w:rsidRPr="001333BD" w:rsidRDefault="00686564" w:rsidP="00E63740">
      <w:pPr>
        <w:pStyle w:val="ListParagraph"/>
        <w:numPr>
          <w:ilvl w:val="0"/>
          <w:numId w:val="3"/>
        </w:numPr>
        <w:jc w:val="both"/>
        <w:rPr>
          <w:sz w:val="22"/>
          <w:szCs w:val="22"/>
        </w:rPr>
      </w:pPr>
      <w:r>
        <w:rPr>
          <w:b/>
          <w:bCs/>
          <w:sz w:val="22"/>
          <w:szCs w:val="22"/>
        </w:rPr>
        <w:t>Intermediary Players</w:t>
      </w:r>
      <w:r w:rsidR="007139C5">
        <w:rPr>
          <w:b/>
          <w:bCs/>
          <w:sz w:val="22"/>
          <w:szCs w:val="22"/>
        </w:rPr>
        <w:t xml:space="preserve"> </w:t>
      </w:r>
      <w:r>
        <w:rPr>
          <w:b/>
          <w:bCs/>
          <w:sz w:val="22"/>
          <w:szCs w:val="22"/>
        </w:rPr>
        <w:t>(300 Hours &gt;= Playtime &gt; 50 Hours):</w:t>
      </w:r>
      <w:r w:rsidR="007139C5">
        <w:rPr>
          <w:b/>
          <w:bCs/>
          <w:sz w:val="22"/>
          <w:szCs w:val="22"/>
        </w:rPr>
        <w:t xml:space="preserve"> </w:t>
      </w:r>
      <w:r w:rsidR="002F75EB">
        <w:rPr>
          <w:sz w:val="22"/>
          <w:szCs w:val="22"/>
        </w:rPr>
        <w:t xml:space="preserve">A player who has completed some of the more challenging activities such as raids or dungeons, but may still not completely grasp the more fine-detailed aspects of the game such as individual elemental effects. They will however be aware of </w:t>
      </w:r>
      <w:r w:rsidR="00401ED6">
        <w:rPr>
          <w:sz w:val="22"/>
          <w:szCs w:val="22"/>
        </w:rPr>
        <w:t>the</w:t>
      </w:r>
      <w:r w:rsidR="002F75EB">
        <w:rPr>
          <w:sz w:val="22"/>
          <w:szCs w:val="22"/>
        </w:rPr>
        <w:t xml:space="preserve"> existence</w:t>
      </w:r>
      <w:r w:rsidR="00401ED6">
        <w:rPr>
          <w:sz w:val="22"/>
          <w:szCs w:val="22"/>
        </w:rPr>
        <w:t xml:space="preserve"> of most status effects</w:t>
      </w:r>
      <w:r w:rsidR="002F75EB">
        <w:rPr>
          <w:sz w:val="22"/>
          <w:szCs w:val="22"/>
        </w:rPr>
        <w:t xml:space="preserve"> and th</w:t>
      </w:r>
      <w:r w:rsidR="00401ED6">
        <w:rPr>
          <w:sz w:val="22"/>
          <w:szCs w:val="22"/>
        </w:rPr>
        <w:t xml:space="preserve">e elementals which create them. </w:t>
      </w:r>
    </w:p>
    <w:p w14:paraId="6068E8BF" w14:textId="54939475" w:rsidR="00E63740" w:rsidRDefault="008C32E6" w:rsidP="00E63740">
      <w:pPr>
        <w:jc w:val="both"/>
        <w:rPr>
          <w:b/>
          <w:bCs/>
          <w:sz w:val="22"/>
          <w:szCs w:val="22"/>
          <w:u w:val="single"/>
        </w:rPr>
      </w:pPr>
      <w:r>
        <w:rPr>
          <w:b/>
          <w:bCs/>
          <w:sz w:val="22"/>
          <w:szCs w:val="22"/>
          <w:u w:val="single"/>
        </w:rPr>
        <w:t>Use-Case Analysis</w:t>
      </w:r>
    </w:p>
    <w:p w14:paraId="422B949D" w14:textId="4DD6BC2E" w:rsidR="008C32E6" w:rsidRDefault="008C32E6" w:rsidP="00E63740">
      <w:pPr>
        <w:jc w:val="both"/>
        <w:rPr>
          <w:sz w:val="22"/>
          <w:szCs w:val="22"/>
        </w:rPr>
      </w:pPr>
      <w:r>
        <w:rPr>
          <w:sz w:val="22"/>
          <w:szCs w:val="22"/>
        </w:rPr>
        <w:t xml:space="preserve">The below table outlines the main proposed features </w:t>
      </w:r>
      <w:r w:rsidR="00E15CFA">
        <w:rPr>
          <w:sz w:val="22"/>
          <w:szCs w:val="22"/>
        </w:rPr>
        <w:t>(before official definition by a requirements specification) of the proposed software, the user group it targets, as well as the benefits they provide</w:t>
      </w:r>
      <w:r w:rsidR="001333BD">
        <w:rPr>
          <w:sz w:val="22"/>
          <w:szCs w:val="22"/>
        </w:rPr>
        <w:t>.</w:t>
      </w:r>
    </w:p>
    <w:p w14:paraId="4CE4327E" w14:textId="1BC7919B" w:rsidR="001333BD" w:rsidRDefault="001333BD" w:rsidP="001333BD">
      <w:pPr>
        <w:jc w:val="center"/>
        <w:rPr>
          <w:b/>
          <w:bCs/>
          <w:sz w:val="40"/>
          <w:szCs w:val="40"/>
        </w:rPr>
      </w:pPr>
      <w:r>
        <w:rPr>
          <w:b/>
          <w:bCs/>
          <w:sz w:val="40"/>
          <w:szCs w:val="40"/>
        </w:rPr>
        <w:t>Annotated References</w:t>
      </w:r>
    </w:p>
    <w:p w14:paraId="23010D3A" w14:textId="644098EB" w:rsidR="001333BD" w:rsidRDefault="001333BD" w:rsidP="001333BD">
      <w:pPr>
        <w:jc w:val="center"/>
        <w:rPr>
          <w:b/>
          <w:bCs/>
          <w:sz w:val="40"/>
          <w:szCs w:val="40"/>
        </w:rPr>
      </w:pPr>
      <w:r>
        <w:rPr>
          <w:b/>
          <w:bCs/>
          <w:sz w:val="40"/>
          <w:szCs w:val="40"/>
        </w:rPr>
        <w:t>Document History</w:t>
      </w:r>
    </w:p>
    <w:tbl>
      <w:tblPr>
        <w:tblStyle w:val="TableGrid"/>
        <w:tblW w:w="0" w:type="auto"/>
        <w:tblLook w:val="04A0" w:firstRow="1" w:lastRow="0" w:firstColumn="1" w:lastColumn="0" w:noHBand="0" w:noVBand="1"/>
      </w:tblPr>
      <w:tblGrid>
        <w:gridCol w:w="988"/>
        <w:gridCol w:w="752"/>
        <w:gridCol w:w="1306"/>
        <w:gridCol w:w="4746"/>
        <w:gridCol w:w="1224"/>
      </w:tblGrid>
      <w:tr w:rsidR="001333BD" w14:paraId="49DBD7C7" w14:textId="77777777" w:rsidTr="00157FC7">
        <w:tc>
          <w:tcPr>
            <w:tcW w:w="988" w:type="dxa"/>
          </w:tcPr>
          <w:p w14:paraId="7371DB3C" w14:textId="306F3FE0" w:rsidR="001333BD" w:rsidRPr="001333BD" w:rsidRDefault="001333BD" w:rsidP="001333BD">
            <w:pPr>
              <w:jc w:val="center"/>
              <w:rPr>
                <w:b/>
                <w:bCs/>
                <w:sz w:val="22"/>
                <w:szCs w:val="22"/>
              </w:rPr>
            </w:pPr>
            <w:r>
              <w:rPr>
                <w:b/>
                <w:bCs/>
                <w:sz w:val="22"/>
                <w:szCs w:val="22"/>
              </w:rPr>
              <w:t>Version</w:t>
            </w:r>
          </w:p>
        </w:tc>
        <w:tc>
          <w:tcPr>
            <w:tcW w:w="752" w:type="dxa"/>
          </w:tcPr>
          <w:p w14:paraId="71F47D90" w14:textId="0525E975" w:rsidR="001333BD" w:rsidRDefault="001333BD" w:rsidP="001333BD">
            <w:pPr>
              <w:jc w:val="center"/>
              <w:rPr>
                <w:b/>
                <w:bCs/>
                <w:sz w:val="22"/>
                <w:szCs w:val="22"/>
              </w:rPr>
            </w:pPr>
            <w:r>
              <w:rPr>
                <w:b/>
                <w:bCs/>
                <w:sz w:val="22"/>
                <w:szCs w:val="22"/>
              </w:rPr>
              <w:t>Issue No.</w:t>
            </w:r>
          </w:p>
        </w:tc>
        <w:tc>
          <w:tcPr>
            <w:tcW w:w="1306" w:type="dxa"/>
          </w:tcPr>
          <w:p w14:paraId="4B81E563" w14:textId="065E8BFE" w:rsidR="001333BD" w:rsidRDefault="001333BD" w:rsidP="001333BD">
            <w:pPr>
              <w:jc w:val="center"/>
              <w:rPr>
                <w:b/>
                <w:bCs/>
                <w:sz w:val="22"/>
                <w:szCs w:val="22"/>
              </w:rPr>
            </w:pPr>
            <w:r>
              <w:rPr>
                <w:b/>
                <w:bCs/>
                <w:sz w:val="22"/>
                <w:szCs w:val="22"/>
              </w:rPr>
              <w:t>Date</w:t>
            </w:r>
          </w:p>
        </w:tc>
        <w:tc>
          <w:tcPr>
            <w:tcW w:w="4746" w:type="dxa"/>
          </w:tcPr>
          <w:p w14:paraId="5149EC58" w14:textId="22297C5A" w:rsidR="001333BD" w:rsidRDefault="001333BD" w:rsidP="001333BD">
            <w:pPr>
              <w:jc w:val="center"/>
              <w:rPr>
                <w:b/>
                <w:bCs/>
                <w:sz w:val="22"/>
                <w:szCs w:val="22"/>
              </w:rPr>
            </w:pPr>
            <w:r>
              <w:rPr>
                <w:b/>
                <w:bCs/>
                <w:sz w:val="22"/>
                <w:szCs w:val="22"/>
              </w:rPr>
              <w:t>Changes Made</w:t>
            </w:r>
          </w:p>
        </w:tc>
        <w:tc>
          <w:tcPr>
            <w:tcW w:w="1224" w:type="dxa"/>
          </w:tcPr>
          <w:p w14:paraId="1BFCBC98" w14:textId="4A7D5E97" w:rsidR="001333BD" w:rsidRDefault="001333BD" w:rsidP="001333BD">
            <w:pPr>
              <w:jc w:val="center"/>
              <w:rPr>
                <w:b/>
                <w:bCs/>
                <w:sz w:val="22"/>
                <w:szCs w:val="22"/>
              </w:rPr>
            </w:pPr>
            <w:r>
              <w:rPr>
                <w:b/>
                <w:bCs/>
                <w:sz w:val="22"/>
                <w:szCs w:val="22"/>
              </w:rPr>
              <w:t>Author</w:t>
            </w:r>
          </w:p>
        </w:tc>
      </w:tr>
      <w:tr w:rsidR="001333BD" w14:paraId="24AF32D9" w14:textId="77777777" w:rsidTr="00157FC7">
        <w:tc>
          <w:tcPr>
            <w:tcW w:w="988" w:type="dxa"/>
          </w:tcPr>
          <w:p w14:paraId="11F1CEDA" w14:textId="05C9604F" w:rsidR="001333BD" w:rsidRPr="001333BD" w:rsidRDefault="001333BD" w:rsidP="001333BD">
            <w:pPr>
              <w:jc w:val="center"/>
              <w:rPr>
                <w:sz w:val="22"/>
                <w:szCs w:val="22"/>
              </w:rPr>
            </w:pPr>
            <w:r>
              <w:rPr>
                <w:sz w:val="22"/>
                <w:szCs w:val="22"/>
              </w:rPr>
              <w:t>0.1</w:t>
            </w:r>
          </w:p>
        </w:tc>
        <w:tc>
          <w:tcPr>
            <w:tcW w:w="752" w:type="dxa"/>
          </w:tcPr>
          <w:p w14:paraId="049947B5" w14:textId="2D8E4182" w:rsidR="001333BD" w:rsidRPr="001333BD" w:rsidRDefault="001333BD" w:rsidP="001333BD">
            <w:pPr>
              <w:jc w:val="center"/>
              <w:rPr>
                <w:sz w:val="22"/>
                <w:szCs w:val="22"/>
              </w:rPr>
            </w:pPr>
            <w:r>
              <w:rPr>
                <w:sz w:val="22"/>
                <w:szCs w:val="22"/>
              </w:rPr>
              <w:t>N/A</w:t>
            </w:r>
          </w:p>
        </w:tc>
        <w:tc>
          <w:tcPr>
            <w:tcW w:w="1306" w:type="dxa"/>
          </w:tcPr>
          <w:p w14:paraId="07609B50" w14:textId="4E6783CC" w:rsidR="001333BD" w:rsidRPr="001333BD" w:rsidRDefault="001333BD" w:rsidP="001333BD">
            <w:pPr>
              <w:jc w:val="center"/>
              <w:rPr>
                <w:sz w:val="22"/>
                <w:szCs w:val="22"/>
              </w:rPr>
            </w:pPr>
            <w:r>
              <w:rPr>
                <w:sz w:val="22"/>
                <w:szCs w:val="22"/>
              </w:rPr>
              <w:t>10/02/2025</w:t>
            </w:r>
          </w:p>
        </w:tc>
        <w:tc>
          <w:tcPr>
            <w:tcW w:w="4746" w:type="dxa"/>
          </w:tcPr>
          <w:p w14:paraId="2032F427" w14:textId="43796D78" w:rsidR="001333BD" w:rsidRPr="001333BD" w:rsidRDefault="001333BD" w:rsidP="001333BD">
            <w:pPr>
              <w:jc w:val="center"/>
              <w:rPr>
                <w:sz w:val="22"/>
                <w:szCs w:val="22"/>
              </w:rPr>
            </w:pPr>
            <w:r>
              <w:rPr>
                <w:sz w:val="22"/>
                <w:szCs w:val="22"/>
              </w:rPr>
              <w:t>N/A – Original Draft</w:t>
            </w:r>
          </w:p>
        </w:tc>
        <w:tc>
          <w:tcPr>
            <w:tcW w:w="1224" w:type="dxa"/>
          </w:tcPr>
          <w:p w14:paraId="14914C41" w14:textId="77777777" w:rsidR="001333BD" w:rsidRDefault="001333BD" w:rsidP="001333BD">
            <w:pPr>
              <w:jc w:val="center"/>
              <w:rPr>
                <w:sz w:val="22"/>
                <w:szCs w:val="22"/>
              </w:rPr>
            </w:pPr>
            <w:r>
              <w:rPr>
                <w:sz w:val="22"/>
                <w:szCs w:val="22"/>
              </w:rPr>
              <w:t>Declan W</w:t>
            </w:r>
          </w:p>
          <w:p w14:paraId="5DCD3676" w14:textId="547C839C" w:rsidR="001333BD" w:rsidRPr="001333BD" w:rsidRDefault="001333BD" w:rsidP="001333BD">
            <w:pPr>
              <w:jc w:val="center"/>
              <w:rPr>
                <w:sz w:val="22"/>
                <w:szCs w:val="22"/>
              </w:rPr>
            </w:pPr>
            <w:r>
              <w:rPr>
                <w:sz w:val="22"/>
                <w:szCs w:val="22"/>
              </w:rPr>
              <w:t>DRW8</w:t>
            </w:r>
          </w:p>
        </w:tc>
      </w:tr>
      <w:tr w:rsidR="00875732" w14:paraId="02E349B6" w14:textId="77777777" w:rsidTr="00157FC7">
        <w:tc>
          <w:tcPr>
            <w:tcW w:w="988" w:type="dxa"/>
          </w:tcPr>
          <w:p w14:paraId="55F6DF7A" w14:textId="2457400D" w:rsidR="00875732" w:rsidRDefault="00875732" w:rsidP="001333BD">
            <w:pPr>
              <w:jc w:val="center"/>
              <w:rPr>
                <w:sz w:val="22"/>
                <w:szCs w:val="22"/>
              </w:rPr>
            </w:pPr>
            <w:r>
              <w:rPr>
                <w:sz w:val="22"/>
                <w:szCs w:val="22"/>
              </w:rPr>
              <w:t>0.2</w:t>
            </w:r>
          </w:p>
        </w:tc>
        <w:tc>
          <w:tcPr>
            <w:tcW w:w="752" w:type="dxa"/>
          </w:tcPr>
          <w:p w14:paraId="7AE82E72" w14:textId="5FD0224A" w:rsidR="00875732" w:rsidRDefault="00875732" w:rsidP="001333BD">
            <w:pPr>
              <w:jc w:val="center"/>
              <w:rPr>
                <w:sz w:val="22"/>
                <w:szCs w:val="22"/>
              </w:rPr>
            </w:pPr>
            <w:r>
              <w:rPr>
                <w:sz w:val="22"/>
                <w:szCs w:val="22"/>
              </w:rPr>
              <w:t>N/A</w:t>
            </w:r>
          </w:p>
        </w:tc>
        <w:tc>
          <w:tcPr>
            <w:tcW w:w="1306" w:type="dxa"/>
          </w:tcPr>
          <w:p w14:paraId="384AD788" w14:textId="75DC45E1" w:rsidR="00875732" w:rsidRDefault="00875732" w:rsidP="001333BD">
            <w:pPr>
              <w:jc w:val="center"/>
              <w:rPr>
                <w:sz w:val="22"/>
                <w:szCs w:val="22"/>
              </w:rPr>
            </w:pPr>
            <w:r>
              <w:rPr>
                <w:sz w:val="22"/>
                <w:szCs w:val="22"/>
              </w:rPr>
              <w:t>11/02/2025</w:t>
            </w:r>
          </w:p>
        </w:tc>
        <w:tc>
          <w:tcPr>
            <w:tcW w:w="4746" w:type="dxa"/>
          </w:tcPr>
          <w:p w14:paraId="2A3B49A9" w14:textId="3C9737EB" w:rsidR="00875732" w:rsidRDefault="00875732" w:rsidP="001333BD">
            <w:pPr>
              <w:jc w:val="center"/>
              <w:rPr>
                <w:sz w:val="22"/>
                <w:szCs w:val="22"/>
              </w:rPr>
            </w:pPr>
            <w:r>
              <w:rPr>
                <w:sz w:val="22"/>
                <w:szCs w:val="22"/>
              </w:rPr>
              <w:t xml:space="preserve">Completed </w:t>
            </w:r>
            <w:r w:rsidR="00F82DEA">
              <w:rPr>
                <w:sz w:val="22"/>
                <w:szCs w:val="22"/>
              </w:rPr>
              <w:t>first</w:t>
            </w:r>
            <w:r>
              <w:rPr>
                <w:sz w:val="22"/>
                <w:szCs w:val="22"/>
              </w:rPr>
              <w:t xml:space="preserve"> draft of all platform analysis sections. Added some of the references.</w:t>
            </w:r>
          </w:p>
        </w:tc>
        <w:tc>
          <w:tcPr>
            <w:tcW w:w="1224" w:type="dxa"/>
          </w:tcPr>
          <w:p w14:paraId="66B4D6FE" w14:textId="77777777" w:rsidR="00875732" w:rsidRDefault="00875732" w:rsidP="001333BD">
            <w:pPr>
              <w:jc w:val="center"/>
              <w:rPr>
                <w:sz w:val="22"/>
                <w:szCs w:val="22"/>
              </w:rPr>
            </w:pPr>
            <w:r>
              <w:rPr>
                <w:sz w:val="22"/>
                <w:szCs w:val="22"/>
              </w:rPr>
              <w:t>Declan W</w:t>
            </w:r>
          </w:p>
          <w:p w14:paraId="3F859649" w14:textId="70AEC492" w:rsidR="00875732" w:rsidRDefault="00875732" w:rsidP="001333BD">
            <w:pPr>
              <w:jc w:val="center"/>
              <w:rPr>
                <w:sz w:val="22"/>
                <w:szCs w:val="22"/>
              </w:rPr>
            </w:pPr>
            <w:r>
              <w:rPr>
                <w:sz w:val="22"/>
                <w:szCs w:val="22"/>
              </w:rPr>
              <w:t>DRW8</w:t>
            </w:r>
          </w:p>
        </w:tc>
      </w:tr>
    </w:tbl>
    <w:p w14:paraId="6DFA8309" w14:textId="77777777" w:rsidR="001333BD" w:rsidRPr="001333BD" w:rsidRDefault="001333BD" w:rsidP="001333BD">
      <w:pPr>
        <w:jc w:val="center"/>
        <w:rPr>
          <w:b/>
          <w:bCs/>
          <w:sz w:val="22"/>
          <w:szCs w:val="22"/>
        </w:rPr>
      </w:pPr>
    </w:p>
    <w:p w14:paraId="3FC0C656" w14:textId="77777777" w:rsidR="008C32E6" w:rsidRPr="008C32E6" w:rsidRDefault="008C32E6" w:rsidP="00E63740">
      <w:pPr>
        <w:jc w:val="both"/>
        <w:rPr>
          <w:sz w:val="22"/>
          <w:szCs w:val="22"/>
        </w:rPr>
      </w:pPr>
    </w:p>
    <w:p w14:paraId="638568E8" w14:textId="77777777" w:rsidR="00E63740" w:rsidRDefault="00E63740" w:rsidP="00E63740">
      <w:pPr>
        <w:jc w:val="both"/>
        <w:rPr>
          <w:sz w:val="22"/>
          <w:szCs w:val="22"/>
        </w:rPr>
      </w:pPr>
    </w:p>
    <w:p w14:paraId="48E227B5" w14:textId="77777777" w:rsidR="00E63740" w:rsidRDefault="00E63740" w:rsidP="00E63740">
      <w:pPr>
        <w:jc w:val="both"/>
        <w:rPr>
          <w:sz w:val="22"/>
          <w:szCs w:val="22"/>
        </w:rPr>
      </w:pPr>
    </w:p>
    <w:p w14:paraId="2F514008" w14:textId="77777777" w:rsidR="00E63740" w:rsidRDefault="00E63740" w:rsidP="00E63740">
      <w:pPr>
        <w:jc w:val="both"/>
        <w:rPr>
          <w:sz w:val="22"/>
          <w:szCs w:val="22"/>
        </w:rPr>
      </w:pPr>
    </w:p>
    <w:p w14:paraId="6770548F" w14:textId="77777777" w:rsidR="00E63740" w:rsidRDefault="00E63740" w:rsidP="00E63740">
      <w:pPr>
        <w:jc w:val="both"/>
        <w:rPr>
          <w:sz w:val="22"/>
          <w:szCs w:val="22"/>
        </w:rPr>
      </w:pPr>
    </w:p>
    <w:p w14:paraId="5FA0C792" w14:textId="77777777" w:rsidR="00E63740" w:rsidRDefault="00E63740" w:rsidP="00E63740">
      <w:pPr>
        <w:jc w:val="both"/>
        <w:rPr>
          <w:sz w:val="22"/>
          <w:szCs w:val="22"/>
        </w:rPr>
      </w:pPr>
    </w:p>
    <w:p w14:paraId="5F501D41" w14:textId="77777777" w:rsidR="00E63740" w:rsidRDefault="00E63740" w:rsidP="00E63740">
      <w:pPr>
        <w:jc w:val="both"/>
        <w:rPr>
          <w:sz w:val="22"/>
          <w:szCs w:val="22"/>
        </w:rPr>
      </w:pPr>
    </w:p>
    <w:p w14:paraId="6D123C88" w14:textId="77777777" w:rsidR="00E63740" w:rsidRDefault="00E63740" w:rsidP="00E63740">
      <w:pPr>
        <w:jc w:val="both"/>
        <w:rPr>
          <w:sz w:val="22"/>
          <w:szCs w:val="22"/>
        </w:rPr>
      </w:pPr>
    </w:p>
    <w:p w14:paraId="4647E270" w14:textId="77777777" w:rsidR="00E63740" w:rsidRDefault="00E63740" w:rsidP="00E63740">
      <w:pPr>
        <w:jc w:val="both"/>
        <w:rPr>
          <w:sz w:val="22"/>
          <w:szCs w:val="22"/>
        </w:rPr>
      </w:pPr>
    </w:p>
    <w:p w14:paraId="3AEA8551" w14:textId="77777777" w:rsidR="00E63740" w:rsidRDefault="00E63740" w:rsidP="00E63740">
      <w:pPr>
        <w:jc w:val="both"/>
        <w:rPr>
          <w:sz w:val="22"/>
          <w:szCs w:val="22"/>
        </w:rPr>
      </w:pPr>
    </w:p>
    <w:p w14:paraId="495460A7" w14:textId="77777777" w:rsidR="00E63740" w:rsidRDefault="00E63740" w:rsidP="00E63740">
      <w:pPr>
        <w:jc w:val="both"/>
        <w:rPr>
          <w:sz w:val="22"/>
          <w:szCs w:val="22"/>
        </w:rPr>
      </w:pPr>
    </w:p>
    <w:p w14:paraId="1478D5F4" w14:textId="77777777" w:rsidR="00E63740" w:rsidRDefault="00E63740" w:rsidP="00E63740">
      <w:pPr>
        <w:jc w:val="both"/>
        <w:rPr>
          <w:sz w:val="22"/>
          <w:szCs w:val="22"/>
        </w:rPr>
      </w:pPr>
    </w:p>
    <w:p w14:paraId="021A9FF3" w14:textId="77777777" w:rsidR="00E63740" w:rsidRDefault="00E63740" w:rsidP="00E63740">
      <w:pPr>
        <w:jc w:val="both"/>
        <w:rPr>
          <w:sz w:val="22"/>
          <w:szCs w:val="22"/>
        </w:rPr>
      </w:pPr>
    </w:p>
    <w:p w14:paraId="35F519A6" w14:textId="77777777" w:rsidR="00E63740" w:rsidRPr="00E63740" w:rsidRDefault="00E63740" w:rsidP="00E63740">
      <w:pPr>
        <w:jc w:val="both"/>
        <w:rPr>
          <w:sz w:val="22"/>
          <w:szCs w:val="22"/>
        </w:rPr>
      </w:pPr>
    </w:p>
    <w:p w14:paraId="29E0C819" w14:textId="1EA17DF8" w:rsidR="00C76347" w:rsidRPr="00C76347" w:rsidRDefault="0036424A" w:rsidP="00C76347">
      <w:pPr>
        <w:jc w:val="both"/>
        <w:rPr>
          <w:sz w:val="22"/>
          <w:szCs w:val="22"/>
        </w:rPr>
      </w:pPr>
      <w:r>
        <w:rPr>
          <w:sz w:val="22"/>
          <w:szCs w:val="22"/>
        </w:rPr>
        <w:t xml:space="preserve"> </w:t>
      </w:r>
    </w:p>
    <w:sectPr w:rsidR="00C76347" w:rsidRPr="00C76347" w:rsidSect="005554E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210EA" w14:textId="77777777" w:rsidR="00E34785" w:rsidRDefault="00E34785" w:rsidP="005554E0">
      <w:pPr>
        <w:spacing w:after="0" w:line="240" w:lineRule="auto"/>
      </w:pPr>
      <w:r>
        <w:separator/>
      </w:r>
    </w:p>
  </w:endnote>
  <w:endnote w:type="continuationSeparator" w:id="0">
    <w:p w14:paraId="7A365488" w14:textId="77777777" w:rsidR="00E34785" w:rsidRDefault="00E34785" w:rsidP="005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329560"/>
      <w:docPartObj>
        <w:docPartGallery w:val="Page Numbers (Bottom of Page)"/>
        <w:docPartUnique/>
      </w:docPartObj>
    </w:sdtPr>
    <w:sdtEndPr>
      <w:rPr>
        <w:color w:val="7F7F7F" w:themeColor="background1" w:themeShade="7F"/>
        <w:spacing w:val="60"/>
      </w:rPr>
    </w:sdtEndPr>
    <w:sdtContent>
      <w:p w14:paraId="7CB96713" w14:textId="725209CB" w:rsidR="005554E0" w:rsidRDefault="005554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D0C7E" w14:textId="14B30CE0" w:rsidR="005554E0" w:rsidRDefault="005554E0">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A71D5" w14:textId="77777777" w:rsidR="00E34785" w:rsidRDefault="00E34785" w:rsidP="005554E0">
      <w:pPr>
        <w:spacing w:after="0" w:line="240" w:lineRule="auto"/>
      </w:pPr>
      <w:r>
        <w:separator/>
      </w:r>
    </w:p>
  </w:footnote>
  <w:footnote w:type="continuationSeparator" w:id="0">
    <w:p w14:paraId="302EF872" w14:textId="77777777" w:rsidR="00E34785" w:rsidRDefault="00E34785" w:rsidP="0055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2CC0" w14:textId="64967893" w:rsidR="005554E0" w:rsidRDefault="005554E0">
    <w:pPr>
      <w:pStyle w:val="Header"/>
    </w:pPr>
    <w:r>
      <w:t>Target Platform</w:t>
    </w:r>
    <w:r w:rsidR="008A66CB">
      <w:t xml:space="preserve"> and Audience</w:t>
    </w:r>
    <w:r>
      <w:t xml:space="preserve"> Analysis V0.1 (Draft)</w:t>
    </w:r>
  </w:p>
  <w:p w14:paraId="5DD68F9C" w14:textId="689D379C" w:rsidR="005554E0" w:rsidRDefault="005554E0">
    <w:pPr>
      <w:pStyle w:val="Header"/>
    </w:pPr>
    <w: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E6146"/>
    <w:multiLevelType w:val="hybridMultilevel"/>
    <w:tmpl w:val="394A5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C63A55"/>
    <w:multiLevelType w:val="hybridMultilevel"/>
    <w:tmpl w:val="89F6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595678">
    <w:abstractNumId w:val="2"/>
  </w:num>
  <w:num w:numId="2" w16cid:durableId="537278505">
    <w:abstractNumId w:val="1"/>
  </w:num>
  <w:num w:numId="3" w16cid:durableId="146862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0"/>
    <w:rsid w:val="00096819"/>
    <w:rsid w:val="000F58CB"/>
    <w:rsid w:val="000F5EAC"/>
    <w:rsid w:val="00112384"/>
    <w:rsid w:val="001154FF"/>
    <w:rsid w:val="00116781"/>
    <w:rsid w:val="00124417"/>
    <w:rsid w:val="001333BD"/>
    <w:rsid w:val="00157FC7"/>
    <w:rsid w:val="00193E3E"/>
    <w:rsid w:val="001C53EC"/>
    <w:rsid w:val="00222442"/>
    <w:rsid w:val="002A0D80"/>
    <w:rsid w:val="002F75EB"/>
    <w:rsid w:val="003311F1"/>
    <w:rsid w:val="0036424A"/>
    <w:rsid w:val="003764A3"/>
    <w:rsid w:val="00401ED6"/>
    <w:rsid w:val="004F2737"/>
    <w:rsid w:val="005354DA"/>
    <w:rsid w:val="005554E0"/>
    <w:rsid w:val="005A6DE2"/>
    <w:rsid w:val="005D4388"/>
    <w:rsid w:val="00633AD0"/>
    <w:rsid w:val="00686564"/>
    <w:rsid w:val="006F5738"/>
    <w:rsid w:val="007139C5"/>
    <w:rsid w:val="00725618"/>
    <w:rsid w:val="00737CE9"/>
    <w:rsid w:val="007870C2"/>
    <w:rsid w:val="007B1D66"/>
    <w:rsid w:val="00875732"/>
    <w:rsid w:val="008A66CB"/>
    <w:rsid w:val="008C32E6"/>
    <w:rsid w:val="008E2530"/>
    <w:rsid w:val="008E5117"/>
    <w:rsid w:val="009010CC"/>
    <w:rsid w:val="00906BE1"/>
    <w:rsid w:val="00926305"/>
    <w:rsid w:val="009B69AE"/>
    <w:rsid w:val="009C6F2B"/>
    <w:rsid w:val="00A01966"/>
    <w:rsid w:val="00A41051"/>
    <w:rsid w:val="00BD0974"/>
    <w:rsid w:val="00BF3F95"/>
    <w:rsid w:val="00C07586"/>
    <w:rsid w:val="00C6121B"/>
    <w:rsid w:val="00C76347"/>
    <w:rsid w:val="00D33F53"/>
    <w:rsid w:val="00DC2122"/>
    <w:rsid w:val="00E15CFA"/>
    <w:rsid w:val="00E16825"/>
    <w:rsid w:val="00E34785"/>
    <w:rsid w:val="00E544B7"/>
    <w:rsid w:val="00E63740"/>
    <w:rsid w:val="00EB2770"/>
    <w:rsid w:val="00EB44A6"/>
    <w:rsid w:val="00F8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75F18"/>
  <w15:chartTrackingRefBased/>
  <w15:docId w15:val="{D0CBA18C-A473-44D3-95EA-53968964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E0"/>
  </w:style>
  <w:style w:type="paragraph" w:styleId="Heading1">
    <w:name w:val="heading 1"/>
    <w:basedOn w:val="Normal"/>
    <w:next w:val="Normal"/>
    <w:link w:val="Heading1Char"/>
    <w:uiPriority w:val="9"/>
    <w:qFormat/>
    <w:rsid w:val="0055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E0"/>
    <w:rPr>
      <w:rFonts w:eastAsiaTheme="majorEastAsia" w:cstheme="majorBidi"/>
      <w:color w:val="272727" w:themeColor="text1" w:themeTint="D8"/>
    </w:rPr>
  </w:style>
  <w:style w:type="paragraph" w:styleId="Title">
    <w:name w:val="Title"/>
    <w:basedOn w:val="Normal"/>
    <w:next w:val="Normal"/>
    <w:link w:val="TitleChar"/>
    <w:uiPriority w:val="10"/>
    <w:qFormat/>
    <w:rsid w:val="0055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E0"/>
    <w:pPr>
      <w:spacing w:before="160"/>
      <w:jc w:val="center"/>
    </w:pPr>
    <w:rPr>
      <w:i/>
      <w:iCs/>
      <w:color w:val="404040" w:themeColor="text1" w:themeTint="BF"/>
    </w:rPr>
  </w:style>
  <w:style w:type="character" w:customStyle="1" w:styleId="QuoteChar">
    <w:name w:val="Quote Char"/>
    <w:basedOn w:val="DefaultParagraphFont"/>
    <w:link w:val="Quote"/>
    <w:uiPriority w:val="29"/>
    <w:rsid w:val="005554E0"/>
    <w:rPr>
      <w:i/>
      <w:iCs/>
      <w:color w:val="404040" w:themeColor="text1" w:themeTint="BF"/>
    </w:rPr>
  </w:style>
  <w:style w:type="paragraph" w:styleId="ListParagraph">
    <w:name w:val="List Paragraph"/>
    <w:basedOn w:val="Normal"/>
    <w:uiPriority w:val="34"/>
    <w:qFormat/>
    <w:rsid w:val="005554E0"/>
    <w:pPr>
      <w:ind w:left="720"/>
      <w:contextualSpacing/>
    </w:pPr>
  </w:style>
  <w:style w:type="character" w:styleId="IntenseEmphasis">
    <w:name w:val="Intense Emphasis"/>
    <w:basedOn w:val="DefaultParagraphFont"/>
    <w:uiPriority w:val="21"/>
    <w:qFormat/>
    <w:rsid w:val="005554E0"/>
    <w:rPr>
      <w:i/>
      <w:iCs/>
      <w:color w:val="0F4761" w:themeColor="accent1" w:themeShade="BF"/>
    </w:rPr>
  </w:style>
  <w:style w:type="paragraph" w:styleId="IntenseQuote">
    <w:name w:val="Intense Quote"/>
    <w:basedOn w:val="Normal"/>
    <w:next w:val="Normal"/>
    <w:link w:val="IntenseQuoteChar"/>
    <w:uiPriority w:val="30"/>
    <w:qFormat/>
    <w:rsid w:val="0055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E0"/>
    <w:rPr>
      <w:i/>
      <w:iCs/>
      <w:color w:val="0F4761" w:themeColor="accent1" w:themeShade="BF"/>
    </w:rPr>
  </w:style>
  <w:style w:type="character" w:styleId="IntenseReference">
    <w:name w:val="Intense Reference"/>
    <w:basedOn w:val="DefaultParagraphFont"/>
    <w:uiPriority w:val="32"/>
    <w:qFormat/>
    <w:rsid w:val="005554E0"/>
    <w:rPr>
      <w:b/>
      <w:bCs/>
      <w:smallCaps/>
      <w:color w:val="0F4761" w:themeColor="accent1" w:themeShade="BF"/>
      <w:spacing w:val="5"/>
    </w:rPr>
  </w:style>
  <w:style w:type="paragraph" w:styleId="Header">
    <w:name w:val="header"/>
    <w:basedOn w:val="Normal"/>
    <w:link w:val="HeaderChar"/>
    <w:uiPriority w:val="99"/>
    <w:unhideWhenUsed/>
    <w:rsid w:val="0055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E0"/>
  </w:style>
  <w:style w:type="paragraph" w:styleId="Footer">
    <w:name w:val="footer"/>
    <w:basedOn w:val="Normal"/>
    <w:link w:val="FooterChar"/>
    <w:uiPriority w:val="99"/>
    <w:unhideWhenUsed/>
    <w:rsid w:val="0055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E0"/>
  </w:style>
  <w:style w:type="table" w:styleId="TableGrid">
    <w:name w:val="Table Grid"/>
    <w:basedOn w:val="TableNormal"/>
    <w:uiPriority w:val="39"/>
    <w:rsid w:val="0013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07A52-3B0C-46AE-8596-4A0A40DD7ED8}">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196</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44</cp:revision>
  <dcterms:created xsi:type="dcterms:W3CDTF">2025-02-10T14:44:00Z</dcterms:created>
  <dcterms:modified xsi:type="dcterms:W3CDTF">2025-02-11T20:22:00Z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2025-02-10T14:50:12Z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2be2818f-e7c5-49be-8d36-ba6bb4fbc87e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