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E6BA" w14:textId="77777777" w:rsidR="008F76CA" w:rsidRPr="00B515F6" w:rsidRDefault="008F76CA" w:rsidP="008F76CA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</w:pPr>
      <w:r w:rsidRPr="00B515F6"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>Homework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28"/>
          <w:szCs w:val="21"/>
        </w:rPr>
        <w:t xml:space="preserve"> 6</w:t>
      </w:r>
    </w:p>
    <w:p w14:paraId="18884444" w14:textId="77777777" w:rsidR="008F76CA" w:rsidRDefault="008F76CA" w:rsidP="008F76CA">
      <w:pPr>
        <w:shd w:val="clear" w:color="auto" w:fill="FFFFFF"/>
        <w:spacing w:after="75" w:line="240" w:lineRule="auto"/>
        <w:jc w:val="center"/>
        <w:outlineLvl w:val="0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Chapter 8.2:  Syntactic Logic Coverage C</w:t>
      </w:r>
      <w:r w:rsidRPr="004E140A">
        <w:rPr>
          <w:rFonts w:ascii="Verdana" w:eastAsia="Times New Roman" w:hAnsi="Verdana" w:cs="Times New Roman"/>
          <w:color w:val="000000"/>
          <w:sz w:val="19"/>
          <w:szCs w:val="19"/>
        </w:rPr>
        <w:t>riteria</w:t>
      </w:r>
      <w:r>
        <w:rPr>
          <w:rFonts w:ascii="Verdana" w:eastAsia="Times New Roman" w:hAnsi="Verdana" w:cs="Times New Roman"/>
          <w:color w:val="000000"/>
          <w:sz w:val="19"/>
          <w:szCs w:val="19"/>
        </w:rPr>
        <w:t xml:space="preserve"> (DNF)</w:t>
      </w:r>
    </w:p>
    <w:p w14:paraId="71B1D842" w14:textId="77777777" w:rsidR="001B2557" w:rsidRDefault="001B2557" w:rsidP="00D86D74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4EC24626" w14:textId="71829D2F" w:rsidR="00137CE5" w:rsidRPr="00B515F6" w:rsidRDefault="001B2557" w:rsidP="00137CE5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b/>
          <w:color w:val="000000"/>
          <w:sz w:val="19"/>
          <w:szCs w:val="19"/>
        </w:rPr>
      </w:pPr>
      <w:r w:rsidRPr="00C133A8">
        <w:rPr>
          <w:rFonts w:ascii="Verdana" w:eastAsia="Times New Roman" w:hAnsi="Verdana" w:cs="Times New Roman"/>
          <w:b/>
          <w:color w:val="000000"/>
          <w:sz w:val="28"/>
          <w:szCs w:val="19"/>
        </w:rPr>
        <w:t>Name:</w:t>
      </w:r>
      <w:r w:rsidR="004E140A" w:rsidRPr="004E140A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   </w:t>
      </w:r>
      <w:r w:rsidR="00417629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Antonio </w:t>
      </w:r>
      <w:proofErr w:type="spellStart"/>
      <w:r w:rsidR="00417629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>Zea</w:t>
      </w:r>
      <w:proofErr w:type="spellEnd"/>
      <w:r w:rsidR="00417629">
        <w:rPr>
          <w:rFonts w:ascii="Verdana" w:eastAsia="Times New Roman" w:hAnsi="Verdana" w:cs="Times New Roman"/>
          <w:b/>
          <w:color w:val="000000"/>
          <w:sz w:val="28"/>
          <w:szCs w:val="19"/>
          <w:u w:val="single"/>
        </w:rPr>
        <w:t xml:space="preserve"> Jr.</w:t>
      </w:r>
      <w:r w:rsidR="00137CE5" w:rsidRPr="00B515F6">
        <w:rPr>
          <w:rFonts w:ascii="Verdana" w:eastAsia="Times New Roman" w:hAnsi="Verdana" w:cs="Times New Roman"/>
          <w:b/>
          <w:color w:val="000000"/>
          <w:sz w:val="19"/>
          <w:szCs w:val="19"/>
        </w:rPr>
        <w:br/>
      </w:r>
    </w:p>
    <w:p w14:paraId="0E0A087C" w14:textId="4910D736" w:rsidR="00EC4425" w:rsidRDefault="008A4B43" w:rsidP="00575CCC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t>Complete the problem</w:t>
      </w:r>
      <w:r w:rsidR="00EC4425">
        <w:rPr>
          <w:rFonts w:ascii="Verdana" w:eastAsia="Times New Roman" w:hAnsi="Verdana" w:cs="Times New Roman"/>
          <w:color w:val="000000"/>
          <w:sz w:val="19"/>
          <w:szCs w:val="19"/>
        </w:rPr>
        <w:t>s</w:t>
      </w:r>
      <w:r w:rsidR="00624744" w:rsidRPr="00624744">
        <w:rPr>
          <w:rFonts w:ascii="Verdana" w:eastAsia="Times New Roman" w:hAnsi="Verdana" w:cs="Times New Roman"/>
          <w:color w:val="000000"/>
          <w:sz w:val="19"/>
          <w:szCs w:val="19"/>
        </w:rPr>
        <w:t xml:space="preserve"> below and submit this word document with your answers.</w:t>
      </w:r>
    </w:p>
    <w:p w14:paraId="34BE0B84" w14:textId="3671CCF4" w:rsidR="0059412B" w:rsidRPr="00131D59" w:rsidRDefault="00131D59" w:rsidP="00131D59">
      <w:pPr>
        <w:pStyle w:val="ListParagraph"/>
        <w:ind w:left="1440"/>
        <w:rPr>
          <w:rFonts w:ascii="Courier New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f=ab+ac+bc</m:t>
          </m:r>
        </m:oMath>
      </m:oMathPara>
    </w:p>
    <w:p w14:paraId="79CC8823" w14:textId="77777777" w:rsidR="00542EAE" w:rsidRPr="00542EAE" w:rsidRDefault="00542EAE" w:rsidP="00542EAE">
      <w:pPr>
        <w:pStyle w:val="ListParagraph"/>
        <w:ind w:left="1440"/>
        <w:rPr>
          <w:rFonts w:ascii="Courier New" w:hAnsi="Courier New" w:cs="Courier New"/>
        </w:rPr>
      </w:pPr>
    </w:p>
    <w:p w14:paraId="616DCF9B" w14:textId="77777777" w:rsidR="00200A2A" w:rsidRPr="00200A2A" w:rsidRDefault="008F76CA" w:rsidP="00800271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Draw Karnaugh maps for </w:t>
      </w:r>
      <m:oMath>
        <m:r>
          <w:rPr>
            <w:rFonts w:ascii="Cambria Math" w:hAnsi="Cambria Math"/>
            <w:sz w:val="19"/>
            <w:szCs w:val="19"/>
          </w:rPr>
          <m:t>f</m:t>
        </m:r>
      </m:oMath>
      <w:r>
        <w:rPr>
          <w:rFonts w:ascii="Verdana" w:hAnsi="Verdana"/>
          <w:sz w:val="19"/>
          <w:szCs w:val="19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</m:acc>
      </m:oMath>
      <w:r w:rsidR="00131D59">
        <w:rPr>
          <w:rFonts w:ascii="Verdana" w:eastAsiaTheme="minorEastAsia" w:hAnsi="Verdana"/>
          <w:sz w:val="19"/>
          <w:szCs w:val="19"/>
        </w:rPr>
        <w:t xml:space="preserve"> (</w:t>
      </w:r>
      <w:r w:rsidR="00131D59">
        <w:rPr>
          <w:rFonts w:ascii="Verdana" w:eastAsiaTheme="minorEastAsia" w:hAnsi="Verdana"/>
          <w:b/>
          <w:bCs/>
          <w:sz w:val="19"/>
          <w:szCs w:val="19"/>
        </w:rPr>
        <w:t>1</w:t>
      </w:r>
      <w:r w:rsidR="00D54371">
        <w:rPr>
          <w:rFonts w:ascii="Verdana" w:eastAsiaTheme="minorEastAsia" w:hAnsi="Verdana"/>
          <w:b/>
          <w:bCs/>
          <w:sz w:val="19"/>
          <w:szCs w:val="19"/>
        </w:rPr>
        <w:t>5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points</w:t>
      </w:r>
      <w:r w:rsidR="00131D59">
        <w:rPr>
          <w:rFonts w:ascii="Verdana" w:eastAsiaTheme="minorEastAsia" w:hAnsi="Verdana"/>
          <w:b/>
          <w:bCs/>
          <w:sz w:val="19"/>
          <w:szCs w:val="19"/>
        </w:rPr>
        <w:t xml:space="preserve">: </w:t>
      </w:r>
      <w:r w:rsidR="00D54371">
        <w:rPr>
          <w:rFonts w:ascii="Verdana" w:eastAsiaTheme="minorEastAsia" w:hAnsi="Verdana"/>
          <w:b/>
          <w:bCs/>
          <w:sz w:val="19"/>
          <w:szCs w:val="19"/>
        </w:rPr>
        <w:t>7.</w:t>
      </w:r>
      <w:r w:rsidR="00131D59">
        <w:rPr>
          <w:rFonts w:ascii="Verdana" w:eastAsiaTheme="minorEastAsia" w:hAnsi="Verdana"/>
          <w:b/>
          <w:bCs/>
          <w:sz w:val="19"/>
          <w:szCs w:val="19"/>
        </w:rPr>
        <w:t>5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each</w:t>
      </w:r>
      <w:r w:rsidR="00131D59">
        <w:rPr>
          <w:rFonts w:ascii="Verdana" w:eastAsiaTheme="minorEastAsia" w:hAnsi="Verdana"/>
          <w:sz w:val="19"/>
          <w:szCs w:val="19"/>
        </w:rPr>
        <w:t>)</w:t>
      </w:r>
    </w:p>
    <w:p w14:paraId="57E86C43" w14:textId="4CC25755" w:rsidR="00800271" w:rsidRPr="007534E7" w:rsidRDefault="00200A2A" w:rsidP="00200A2A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</m:oMath>
      </m:oMathPara>
    </w:p>
    <w:p w14:paraId="569D328B" w14:textId="77777777" w:rsidR="00200A2A" w:rsidRPr="00200A2A" w:rsidRDefault="00200A2A" w:rsidP="00200A2A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800271" w14:paraId="71B362EA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503D9BDE" w14:textId="77777777" w:rsidR="00800271" w:rsidRPr="00B8443B" w:rsidRDefault="00800271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66916EC2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745303E1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2FC8D529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46A65AA3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76F009C3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800271" w14:paraId="202C898E" w14:textId="77777777" w:rsidTr="00135851">
        <w:tc>
          <w:tcPr>
            <w:tcW w:w="918" w:type="dxa"/>
          </w:tcPr>
          <w:p w14:paraId="09E6AC90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7176C609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74982A2C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0C96D133" w14:textId="2848CB91" w:rsidR="00800271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10E444B5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800271" w14:paraId="2B3671CC" w14:textId="77777777" w:rsidTr="00135851">
        <w:tc>
          <w:tcPr>
            <w:tcW w:w="918" w:type="dxa"/>
          </w:tcPr>
          <w:p w14:paraId="67A5D018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5F2D1BCF" w14:textId="77777777" w:rsidR="00800271" w:rsidRDefault="0080027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6090AE09" w14:textId="2E9FC213" w:rsidR="00800271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2971874E" w14:textId="0BB64F06" w:rsidR="00800271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036094BB" w14:textId="6C024862" w:rsidR="00800271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5AC3B60D" w14:textId="678D06BF" w:rsidR="00800271" w:rsidRPr="007534E7" w:rsidRDefault="00417629" w:rsidP="00200A2A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</m:oMath>
      </m:oMathPara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200A2A" w14:paraId="3DBEA4C0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1506666D" w14:textId="77777777" w:rsidR="00200A2A" w:rsidRPr="00B8443B" w:rsidRDefault="00200A2A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31942EFA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1CDAFC52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180EA4EB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04D977A8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25D028EC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200A2A" w14:paraId="3B75764E" w14:textId="77777777" w:rsidTr="00135851">
        <w:tc>
          <w:tcPr>
            <w:tcW w:w="918" w:type="dxa"/>
          </w:tcPr>
          <w:p w14:paraId="55C32A5F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3B3D696F" w14:textId="6CBA557F" w:rsidR="00200A2A" w:rsidRDefault="00A573A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3E02A8E2" w14:textId="0E769D53" w:rsidR="00200A2A" w:rsidRDefault="00A573A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0715AC9D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658BB396" w14:textId="777E358B" w:rsidR="00200A2A" w:rsidRDefault="00A573A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200A2A" w14:paraId="18D53B27" w14:textId="77777777" w:rsidTr="00135851">
        <w:tc>
          <w:tcPr>
            <w:tcW w:w="918" w:type="dxa"/>
          </w:tcPr>
          <w:p w14:paraId="24486EFF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09D6EC41" w14:textId="436ED88E" w:rsidR="00200A2A" w:rsidRDefault="00A573A1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15323542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4231EEEE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10A80505" w14:textId="77777777" w:rsidR="00200A2A" w:rsidRDefault="00200A2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14:paraId="5243FB24" w14:textId="77777777" w:rsidR="00200A2A" w:rsidRPr="00800271" w:rsidRDefault="00200A2A" w:rsidP="00800271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34446EFF" w14:textId="2505BD8B" w:rsidR="008F76CA" w:rsidRPr="00335838" w:rsidRDefault="008F76CA" w:rsidP="008F76CA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FE6616">
        <w:rPr>
          <w:rFonts w:ascii="Verdana" w:hAnsi="Verdana"/>
          <w:sz w:val="19"/>
          <w:szCs w:val="19"/>
        </w:rPr>
        <w:t xml:space="preserve">Find the DNF non-redundant prime implicant representation for </w:t>
      </w:r>
      <m:oMath>
        <m:r>
          <w:rPr>
            <w:rFonts w:ascii="Cambria Math" w:hAnsi="Cambria Math"/>
            <w:sz w:val="19"/>
            <w:szCs w:val="19"/>
          </w:rPr>
          <m:t>f</m:t>
        </m:r>
      </m:oMath>
      <w:r>
        <w:rPr>
          <w:rFonts w:ascii="Verdana" w:hAnsi="Verdana"/>
          <w:sz w:val="19"/>
          <w:szCs w:val="19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  <w:sz w:val="19"/>
                <w:szCs w:val="19"/>
              </w:rPr>
            </m:ctrlPr>
          </m:accPr>
          <m:e>
            <m:r>
              <w:rPr>
                <w:rFonts w:ascii="Cambria Math" w:hAnsi="Cambria Math"/>
                <w:sz w:val="19"/>
                <w:szCs w:val="19"/>
              </w:rPr>
              <m:t>f</m:t>
            </m:r>
          </m:e>
        </m:acc>
      </m:oMath>
      <w:r w:rsidR="00131D59">
        <w:rPr>
          <w:rFonts w:ascii="Verdana" w:eastAsiaTheme="minorEastAsia" w:hAnsi="Verdana"/>
          <w:sz w:val="19"/>
          <w:szCs w:val="19"/>
        </w:rPr>
        <w:t xml:space="preserve"> 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</w:t>
      </w:r>
      <w:r w:rsidR="00D54371">
        <w:rPr>
          <w:rFonts w:ascii="Verdana" w:eastAsiaTheme="minorEastAsia" w:hAnsi="Verdana"/>
          <w:b/>
          <w:bCs/>
          <w:sz w:val="19"/>
          <w:szCs w:val="19"/>
        </w:rPr>
        <w:t>5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points</w:t>
      </w:r>
      <w:r w:rsidR="00131D59">
        <w:rPr>
          <w:rFonts w:ascii="Verdana" w:eastAsiaTheme="minorEastAsia" w:hAnsi="Verdana"/>
          <w:b/>
          <w:bCs/>
          <w:sz w:val="19"/>
          <w:szCs w:val="19"/>
        </w:rPr>
        <w:t>:</w:t>
      </w:r>
      <w:r w:rsidR="00D54371">
        <w:rPr>
          <w:rFonts w:ascii="Verdana" w:eastAsiaTheme="minorEastAsia" w:hAnsi="Verdana"/>
          <w:b/>
          <w:bCs/>
          <w:sz w:val="19"/>
          <w:szCs w:val="19"/>
        </w:rPr>
        <w:t xml:space="preserve"> 7.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5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each</w:t>
      </w:r>
      <w:r w:rsidR="00131D59">
        <w:rPr>
          <w:rFonts w:ascii="Verdana" w:eastAsiaTheme="minorEastAsia" w:hAnsi="Verdana"/>
          <w:sz w:val="19"/>
          <w:szCs w:val="19"/>
        </w:rPr>
        <w:t>)</w:t>
      </w:r>
    </w:p>
    <w:p w14:paraId="4B3B0527" w14:textId="3CC229E4" w:rsidR="00335838" w:rsidRPr="007534E7" w:rsidRDefault="00335838" w:rsidP="00335838">
      <w:pPr>
        <w:pStyle w:val="ListParagraph"/>
        <w:ind w:left="1440"/>
        <w:rPr>
          <w:rFonts w:ascii="Courier New" w:eastAsiaTheme="minorEastAsia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</w:rPr>
            <m:t>f=ab+ac+bc</m:t>
          </m:r>
        </m:oMath>
      </m:oMathPara>
    </w:p>
    <w:p w14:paraId="46AB113E" w14:textId="1B9251A4" w:rsidR="00B44175" w:rsidRPr="007534E7" w:rsidRDefault="00417629" w:rsidP="007534E7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bc</m:t>
              </m:r>
            </m:e>
          </m:acc>
        </m:oMath>
      </m:oMathPara>
    </w:p>
    <w:p w14:paraId="11C1DCD7" w14:textId="5752B4BA" w:rsidR="00CE5660" w:rsidRPr="007534E7" w:rsidRDefault="008F76CA" w:rsidP="00CE5660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9F0E26">
        <w:rPr>
          <w:rFonts w:ascii="Verdana" w:hAnsi="Verdana"/>
          <w:sz w:val="19"/>
          <w:szCs w:val="19"/>
        </w:rPr>
        <w:t>Give a test set that satisfies Implicant Coverage (IC) for f</w:t>
      </w:r>
      <w:r w:rsidR="00131D59">
        <w:rPr>
          <w:rFonts w:ascii="Verdana" w:hAnsi="Verdana"/>
          <w:sz w:val="19"/>
          <w:szCs w:val="19"/>
        </w:rPr>
        <w:t xml:space="preserve"> </w:t>
      </w:r>
      <w:r w:rsidR="00131D59">
        <w:rPr>
          <w:rFonts w:ascii="Verdana" w:eastAsiaTheme="minorEastAsia" w:hAnsi="Verdana"/>
          <w:sz w:val="19"/>
          <w:szCs w:val="19"/>
        </w:rPr>
        <w:t>(</w:t>
      </w:r>
      <w:r w:rsidR="00131D59">
        <w:rPr>
          <w:rFonts w:ascii="Verdana" w:eastAsiaTheme="minorEastAsia" w:hAnsi="Verdana"/>
          <w:b/>
          <w:bCs/>
          <w:sz w:val="19"/>
          <w:szCs w:val="19"/>
        </w:rPr>
        <w:t>1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5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points</w:t>
      </w:r>
      <w:r w:rsidR="00131D59">
        <w:rPr>
          <w:rFonts w:ascii="Verdana" w:eastAsiaTheme="minorEastAsia" w:hAnsi="Verdana"/>
          <w:sz w:val="19"/>
          <w:szCs w:val="19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102BD0" w14:paraId="1EFFF00F" w14:textId="77777777" w:rsidTr="00102BD0">
        <w:tc>
          <w:tcPr>
            <w:tcW w:w="2754" w:type="dxa"/>
          </w:tcPr>
          <w:p w14:paraId="6E9E647F" w14:textId="77777777" w:rsidR="00102BD0" w:rsidRDefault="00102BD0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54" w:type="dxa"/>
          </w:tcPr>
          <w:p w14:paraId="4D825E23" w14:textId="2B9A2087" w:rsidR="00102BD0" w:rsidRDefault="00102BD0" w:rsidP="00102BD0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a</w:t>
            </w:r>
          </w:p>
        </w:tc>
        <w:tc>
          <w:tcPr>
            <w:tcW w:w="2754" w:type="dxa"/>
          </w:tcPr>
          <w:p w14:paraId="1D624440" w14:textId="52DEAEE3" w:rsidR="00102BD0" w:rsidRDefault="00102BD0" w:rsidP="00102BD0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b</w:t>
            </w:r>
          </w:p>
        </w:tc>
        <w:tc>
          <w:tcPr>
            <w:tcW w:w="2754" w:type="dxa"/>
          </w:tcPr>
          <w:p w14:paraId="5DE1156D" w14:textId="43E81E1F" w:rsidR="00102BD0" w:rsidRDefault="00102BD0" w:rsidP="00102BD0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c</w:t>
            </w:r>
          </w:p>
        </w:tc>
      </w:tr>
      <w:tr w:rsidR="00102BD0" w14:paraId="61F47735" w14:textId="77777777" w:rsidTr="00102BD0">
        <w:tc>
          <w:tcPr>
            <w:tcW w:w="2754" w:type="dxa"/>
          </w:tcPr>
          <w:p w14:paraId="5BA933C8" w14:textId="4FCB8939" w:rsidR="00102BD0" w:rsidRDefault="005F44CF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1) ab</w:t>
            </w:r>
          </w:p>
        </w:tc>
        <w:tc>
          <w:tcPr>
            <w:tcW w:w="2754" w:type="dxa"/>
          </w:tcPr>
          <w:p w14:paraId="053472AD" w14:textId="0575CF3D" w:rsidR="00102BD0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2754" w:type="dxa"/>
          </w:tcPr>
          <w:p w14:paraId="4820035B" w14:textId="139C1D85" w:rsidR="00102BD0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2754" w:type="dxa"/>
          </w:tcPr>
          <w:p w14:paraId="0F2D8FDB" w14:textId="77777777" w:rsidR="00102BD0" w:rsidRDefault="00102BD0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102BD0" w14:paraId="341BA54C" w14:textId="77777777" w:rsidTr="00102BD0">
        <w:tc>
          <w:tcPr>
            <w:tcW w:w="2754" w:type="dxa"/>
          </w:tcPr>
          <w:p w14:paraId="7A8E245C" w14:textId="428B1CF8" w:rsidR="00102BD0" w:rsidRDefault="005F44CF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2) ac</w:t>
            </w:r>
          </w:p>
        </w:tc>
        <w:tc>
          <w:tcPr>
            <w:tcW w:w="2754" w:type="dxa"/>
          </w:tcPr>
          <w:p w14:paraId="3A15E425" w14:textId="6725404B" w:rsidR="00102BD0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2754" w:type="dxa"/>
          </w:tcPr>
          <w:p w14:paraId="74DE29B1" w14:textId="77777777" w:rsidR="00102BD0" w:rsidRDefault="00102BD0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54" w:type="dxa"/>
          </w:tcPr>
          <w:p w14:paraId="09F26BBB" w14:textId="1B207A4E" w:rsidR="00102BD0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5F44CF" w14:paraId="4DE1462B" w14:textId="77777777" w:rsidTr="00102BD0">
        <w:tc>
          <w:tcPr>
            <w:tcW w:w="2754" w:type="dxa"/>
          </w:tcPr>
          <w:p w14:paraId="5919AEF3" w14:textId="7534CBA7" w:rsidR="005F44CF" w:rsidRDefault="005F44CF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3) </w:t>
            </w:r>
            <w:proofErr w:type="spellStart"/>
            <w:r>
              <w:rPr>
                <w:rFonts w:ascii="Verdana" w:hAnsi="Verdana"/>
                <w:sz w:val="19"/>
                <w:szCs w:val="19"/>
              </w:rPr>
              <w:t>bc</w:t>
            </w:r>
            <w:proofErr w:type="spellEnd"/>
          </w:p>
        </w:tc>
        <w:tc>
          <w:tcPr>
            <w:tcW w:w="2754" w:type="dxa"/>
          </w:tcPr>
          <w:p w14:paraId="495994B7" w14:textId="77777777" w:rsidR="005F44CF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54" w:type="dxa"/>
          </w:tcPr>
          <w:p w14:paraId="0CAB14AA" w14:textId="4800BBE1" w:rsidR="005F44CF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2754" w:type="dxa"/>
          </w:tcPr>
          <w:p w14:paraId="1A446B9E" w14:textId="5F3493C2" w:rsidR="005F44CF" w:rsidRDefault="005F44CF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A51966" w14:paraId="15E604B8" w14:textId="77777777" w:rsidTr="00102BD0">
        <w:tc>
          <w:tcPr>
            <w:tcW w:w="2754" w:type="dxa"/>
          </w:tcPr>
          <w:p w14:paraId="6057C619" w14:textId="092B2622" w:rsidR="00A51966" w:rsidRDefault="00A51966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4)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oMath>
          </w:p>
        </w:tc>
        <w:tc>
          <w:tcPr>
            <w:tcW w:w="2754" w:type="dxa"/>
          </w:tcPr>
          <w:p w14:paraId="22578F3D" w14:textId="4C4BE540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  <w:tc>
          <w:tcPr>
            <w:tcW w:w="2754" w:type="dxa"/>
          </w:tcPr>
          <w:p w14:paraId="141EEF0E" w14:textId="16A6B845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  <w:tc>
          <w:tcPr>
            <w:tcW w:w="2754" w:type="dxa"/>
          </w:tcPr>
          <w:p w14:paraId="01C5A20A" w14:textId="77777777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A51966" w14:paraId="34788867" w14:textId="77777777" w:rsidTr="00102BD0">
        <w:tc>
          <w:tcPr>
            <w:tcW w:w="2754" w:type="dxa"/>
          </w:tcPr>
          <w:p w14:paraId="61C87086" w14:textId="2F60099A" w:rsidR="00A51966" w:rsidRDefault="00A51966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5)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ac</m:t>
                  </m:r>
                </m:e>
              </m:acc>
            </m:oMath>
          </w:p>
        </w:tc>
        <w:tc>
          <w:tcPr>
            <w:tcW w:w="2754" w:type="dxa"/>
          </w:tcPr>
          <w:p w14:paraId="6191AEDA" w14:textId="14F7F7C0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  <w:tc>
          <w:tcPr>
            <w:tcW w:w="2754" w:type="dxa"/>
          </w:tcPr>
          <w:p w14:paraId="2CEDC9CC" w14:textId="77777777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54" w:type="dxa"/>
          </w:tcPr>
          <w:p w14:paraId="39636077" w14:textId="07E83B93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</w:tr>
      <w:tr w:rsidR="00A51966" w14:paraId="5FCACA27" w14:textId="77777777" w:rsidTr="00102BD0">
        <w:tc>
          <w:tcPr>
            <w:tcW w:w="2754" w:type="dxa"/>
          </w:tcPr>
          <w:p w14:paraId="1EB85DFF" w14:textId="7B7ED8B0" w:rsidR="00A51966" w:rsidRDefault="00A51966" w:rsidP="007534E7">
            <w:pPr>
              <w:spacing w:after="160" w:line="259" w:lineRule="auto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 xml:space="preserve">6) </w:t>
            </w: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bc</m:t>
                  </m:r>
                </m:e>
              </m:acc>
            </m:oMath>
          </w:p>
        </w:tc>
        <w:tc>
          <w:tcPr>
            <w:tcW w:w="2754" w:type="dxa"/>
          </w:tcPr>
          <w:p w14:paraId="21FAD342" w14:textId="77777777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2754" w:type="dxa"/>
          </w:tcPr>
          <w:p w14:paraId="2E8759BA" w14:textId="73421A11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  <w:tc>
          <w:tcPr>
            <w:tcW w:w="2754" w:type="dxa"/>
          </w:tcPr>
          <w:p w14:paraId="198A0ABE" w14:textId="49EEE9B3" w:rsidR="00A51966" w:rsidRDefault="00A51966" w:rsidP="005F44CF">
            <w:pPr>
              <w:spacing w:after="160" w:line="259" w:lineRule="auto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F</w:t>
            </w:r>
          </w:p>
        </w:tc>
      </w:tr>
    </w:tbl>
    <w:p w14:paraId="1A020A5B" w14:textId="77777777" w:rsidR="00417629" w:rsidRDefault="00417629" w:rsidP="007534E7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4038C885" w14:textId="77777777" w:rsidR="00417629" w:rsidRDefault="00417629" w:rsidP="007534E7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574711EF" w14:textId="19FDBD3E" w:rsidR="005F44CF" w:rsidRPr="007534E7" w:rsidRDefault="00417629" w:rsidP="007534E7">
      <w:p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Possible </w:t>
      </w:r>
      <w:r w:rsidR="005F44CF">
        <w:rPr>
          <w:rFonts w:ascii="Verdana" w:hAnsi="Verdana"/>
          <w:sz w:val="19"/>
          <w:szCs w:val="19"/>
        </w:rPr>
        <w:t>IC set for f: {TTT</w:t>
      </w:r>
      <w:r w:rsidR="00A51966">
        <w:rPr>
          <w:rFonts w:ascii="Verdana" w:hAnsi="Verdana"/>
          <w:sz w:val="19"/>
          <w:szCs w:val="19"/>
        </w:rPr>
        <w:t>, FFF</w:t>
      </w:r>
      <w:r w:rsidR="005F44CF">
        <w:rPr>
          <w:rFonts w:ascii="Verdana" w:hAnsi="Verdana"/>
          <w:sz w:val="19"/>
          <w:szCs w:val="19"/>
        </w:rPr>
        <w:t>}</w:t>
      </w:r>
    </w:p>
    <w:p w14:paraId="6926E935" w14:textId="24FC3519" w:rsidR="00131D59" w:rsidRPr="005F44CF" w:rsidRDefault="00F667CC" w:rsidP="00CE5660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CE5660">
        <w:rPr>
          <w:rFonts w:ascii="Verdana" w:hAnsi="Verdana"/>
          <w:sz w:val="19"/>
          <w:szCs w:val="19"/>
        </w:rPr>
        <w:t>By using Karnaugh</w:t>
      </w:r>
      <w:r w:rsidR="00CE5660">
        <w:rPr>
          <w:rFonts w:ascii="Verdana" w:hAnsi="Verdana"/>
          <w:sz w:val="19"/>
          <w:szCs w:val="19"/>
        </w:rPr>
        <w:t xml:space="preserve"> maps</w:t>
      </w:r>
      <w:r w:rsidRPr="00CE5660">
        <w:rPr>
          <w:rFonts w:ascii="Verdana" w:hAnsi="Verdana"/>
          <w:sz w:val="19"/>
          <w:szCs w:val="19"/>
        </w:rPr>
        <w:t>, identify when</w:t>
      </w:r>
      <w:r w:rsidR="00CE5660" w:rsidRPr="00CE5660">
        <w:rPr>
          <w:rFonts w:ascii="Consolas" w:hAnsi="Consolas" w:cs="Consolas"/>
          <w:sz w:val="19"/>
          <w:szCs w:val="19"/>
        </w:rPr>
        <w:t xml:space="preserve"> </w:t>
      </w:r>
      <m:oMath>
        <m:r>
          <w:rPr>
            <w:rFonts w:ascii="Cambria Math" w:hAnsi="Cambria Math" w:cs="Courier New"/>
          </w:rPr>
          <m:t>a, b,and c</m:t>
        </m:r>
      </m:oMath>
      <w:r w:rsidR="00CE5660" w:rsidRPr="00CE5660">
        <w:rPr>
          <w:rFonts w:ascii="Consolas" w:eastAsiaTheme="minorEastAsia" w:hAnsi="Consolas" w:cs="Consolas"/>
        </w:rPr>
        <w:t xml:space="preserve"> </w:t>
      </w:r>
      <w:r w:rsidRPr="00CE5660">
        <w:rPr>
          <w:rFonts w:ascii="Verdana" w:hAnsi="Verdana"/>
          <w:sz w:val="19"/>
          <w:szCs w:val="19"/>
        </w:rPr>
        <w:t xml:space="preserve">determines f </w:t>
      </w:r>
      <w:r w:rsidR="00CE5660">
        <w:rPr>
          <w:rFonts w:ascii="Verdana" w:eastAsiaTheme="minorEastAsia" w:hAnsi="Verdana"/>
          <w:sz w:val="19"/>
          <w:szCs w:val="19"/>
        </w:rPr>
        <w:t>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15</w:t>
      </w:r>
      <w:r w:rsidR="00CE5660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points</w:t>
      </w:r>
      <w:r w:rsidR="00CE5660">
        <w:rPr>
          <w:rFonts w:ascii="Verdana" w:eastAsiaTheme="minorEastAsia" w:hAnsi="Verdana"/>
          <w:sz w:val="19"/>
          <w:szCs w:val="19"/>
        </w:rPr>
        <w:t>)</w:t>
      </w:r>
    </w:p>
    <w:p w14:paraId="5D22A215" w14:textId="77777777" w:rsidR="00460CD6" w:rsidRPr="007534E7" w:rsidRDefault="00460CD6" w:rsidP="00460CD6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</m:oMath>
      </m:oMathPara>
    </w:p>
    <w:p w14:paraId="14B0DF04" w14:textId="77777777" w:rsidR="00460CD6" w:rsidRPr="00200A2A" w:rsidRDefault="00460CD6" w:rsidP="00460CD6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460CD6" w14:paraId="4616088F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606858B2" w14:textId="77777777" w:rsidR="00460CD6" w:rsidRPr="00B8443B" w:rsidRDefault="00460CD6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1E1F8001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397E69F3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41B362F9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19E8C02D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11215066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460CD6" w14:paraId="558AB928" w14:textId="77777777" w:rsidTr="00135851">
        <w:tc>
          <w:tcPr>
            <w:tcW w:w="918" w:type="dxa"/>
          </w:tcPr>
          <w:p w14:paraId="565335EE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lastRenderedPageBreak/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5148DF73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73B11F82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6D12AB2B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003D9506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460CD6" w14:paraId="72524668" w14:textId="77777777" w:rsidTr="00135851">
        <w:tc>
          <w:tcPr>
            <w:tcW w:w="918" w:type="dxa"/>
          </w:tcPr>
          <w:p w14:paraId="45EE134B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5966EB5A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5C5FC3FE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60EEE17B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74D0F57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36F6B703" w14:textId="77777777" w:rsidR="009E111A" w:rsidRDefault="009E111A" w:rsidP="00460CD6">
      <w:pPr>
        <w:pStyle w:val="ListParagraph"/>
        <w:spacing w:after="160" w:line="259" w:lineRule="auto"/>
        <w:ind w:left="1440"/>
        <w:rPr>
          <w:rFonts w:eastAsiaTheme="minorEastAsia"/>
        </w:rPr>
      </w:pPr>
    </w:p>
    <w:p w14:paraId="3B3DE83E" w14:textId="77777777" w:rsidR="009E111A" w:rsidRDefault="009E111A" w:rsidP="00460CD6">
      <w:pPr>
        <w:pStyle w:val="ListParagraph"/>
        <w:spacing w:after="160" w:line="259" w:lineRule="auto"/>
        <w:ind w:left="1440"/>
        <w:rPr>
          <w:rFonts w:eastAsiaTheme="minorEastAsia"/>
        </w:rPr>
      </w:pPr>
    </w:p>
    <w:p w14:paraId="086FDF58" w14:textId="77777777" w:rsidR="009E111A" w:rsidRDefault="009E111A" w:rsidP="00460CD6">
      <w:pPr>
        <w:pStyle w:val="ListParagraph"/>
        <w:spacing w:after="160" w:line="259" w:lineRule="auto"/>
        <w:ind w:left="1440"/>
        <w:rPr>
          <w:rFonts w:eastAsiaTheme="minorEastAsia"/>
        </w:rPr>
      </w:pPr>
    </w:p>
    <w:p w14:paraId="75A520E2" w14:textId="47F333F0" w:rsidR="00460CD6" w:rsidRPr="007534E7" w:rsidRDefault="00417629" w:rsidP="00460CD6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=b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c</m:t>
          </m:r>
        </m:oMath>
      </m:oMathPara>
    </w:p>
    <w:p w14:paraId="5AEB7B15" w14:textId="77777777" w:rsidR="00460CD6" w:rsidRPr="00200A2A" w:rsidRDefault="00460CD6" w:rsidP="00460CD6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460CD6" w14:paraId="04999044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16DDAD92" w14:textId="77777777" w:rsidR="00460CD6" w:rsidRPr="00B8443B" w:rsidRDefault="00460CD6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515884D1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4BEC2A67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3E23A183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77F7EE3C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7D7B7738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460CD6" w14:paraId="180E8051" w14:textId="77777777" w:rsidTr="00135851">
        <w:tc>
          <w:tcPr>
            <w:tcW w:w="918" w:type="dxa"/>
          </w:tcPr>
          <w:p w14:paraId="124029FE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4297ABF9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4FAD39DC" w14:textId="46D7EB8A" w:rsidR="00460CD6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39194EC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30B0012" w14:textId="77777777" w:rsidR="00460CD6" w:rsidRDefault="00460CD6" w:rsidP="009E111A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</w:p>
        </w:tc>
      </w:tr>
      <w:tr w:rsidR="00460CD6" w14:paraId="29A5B4DA" w14:textId="77777777" w:rsidTr="00135851">
        <w:tc>
          <w:tcPr>
            <w:tcW w:w="918" w:type="dxa"/>
          </w:tcPr>
          <w:p w14:paraId="7F5D6BBA" w14:textId="77777777" w:rsidR="00460CD6" w:rsidRDefault="00460CD6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3DFAC9A3" w14:textId="16811168" w:rsidR="00460CD6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591650D9" w14:textId="6473EC4A" w:rsidR="00460CD6" w:rsidRDefault="00460CD6" w:rsidP="009E111A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48287E7B" w14:textId="0A91EC60" w:rsidR="00460CD6" w:rsidRDefault="00460CD6" w:rsidP="009E111A">
            <w:pPr>
              <w:pStyle w:val="ListParagraph"/>
              <w:tabs>
                <w:tab w:val="center" w:pos="181"/>
              </w:tabs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548912DE" w14:textId="1642AA04" w:rsidR="00460CD6" w:rsidRDefault="009E111A" w:rsidP="009E111A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7A8DC8D6" w14:textId="16666473" w:rsidR="005F44CF" w:rsidRDefault="005F44CF" w:rsidP="005F44CF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332FA930" w14:textId="5AC69643" w:rsidR="009E111A" w:rsidRPr="007534E7" w:rsidRDefault="00417629" w:rsidP="009E111A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c</m:t>
          </m:r>
        </m:oMath>
      </m:oMathPara>
    </w:p>
    <w:p w14:paraId="467A6962" w14:textId="77777777" w:rsidR="009E111A" w:rsidRPr="00200A2A" w:rsidRDefault="009E111A" w:rsidP="009E111A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9E111A" w14:paraId="737F274D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6129B15C" w14:textId="77777777" w:rsidR="009E111A" w:rsidRPr="00B8443B" w:rsidRDefault="009E111A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178611AF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0D611256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600923B7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59ABFF57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366FA0F8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9E111A" w14:paraId="0C2DA91C" w14:textId="77777777" w:rsidTr="00135851">
        <w:tc>
          <w:tcPr>
            <w:tcW w:w="918" w:type="dxa"/>
          </w:tcPr>
          <w:p w14:paraId="7013B3AC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3EE0D3AE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5225A056" w14:textId="265A2634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0884F330" w14:textId="04C22C20" w:rsidR="009E111A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6F723A26" w14:textId="28236885" w:rsidR="009E111A" w:rsidRDefault="004D77A5" w:rsidP="004D77A5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9E111A" w14:paraId="5E7D54FD" w14:textId="77777777" w:rsidTr="00135851">
        <w:tc>
          <w:tcPr>
            <w:tcW w:w="918" w:type="dxa"/>
          </w:tcPr>
          <w:p w14:paraId="4EBD60D3" w14:textId="77777777" w:rsidR="009E111A" w:rsidRDefault="009E111A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52386DB2" w14:textId="4CBAA52E" w:rsidR="009E111A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59D526D8" w14:textId="2F5FB971" w:rsidR="009E111A" w:rsidRDefault="004D77A5" w:rsidP="004D77A5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61401CDC" w14:textId="77777777" w:rsidR="009E111A" w:rsidRDefault="009E111A" w:rsidP="00135851">
            <w:pPr>
              <w:pStyle w:val="ListParagraph"/>
              <w:tabs>
                <w:tab w:val="center" w:pos="181"/>
              </w:tabs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73A00F71" w14:textId="0449BEF7" w:rsidR="009E111A" w:rsidRDefault="009E111A" w:rsidP="009E111A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14:paraId="71E215C5" w14:textId="096A13F7" w:rsidR="004D77A5" w:rsidRDefault="004D77A5" w:rsidP="005F44CF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3FBD9BFE" w14:textId="547C50C9" w:rsidR="004D77A5" w:rsidRPr="007534E7" w:rsidRDefault="00417629" w:rsidP="004D77A5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b+a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</m:oMath>
      </m:oMathPara>
    </w:p>
    <w:p w14:paraId="6816428D" w14:textId="77777777" w:rsidR="004D77A5" w:rsidRPr="00200A2A" w:rsidRDefault="004D77A5" w:rsidP="004D77A5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4D77A5" w14:paraId="6B328C80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39040EEA" w14:textId="77777777" w:rsidR="004D77A5" w:rsidRPr="00B8443B" w:rsidRDefault="004D77A5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6BBCEBDD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49B17AB7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38BD9B05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5CF0CECE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1D3A9353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4D77A5" w14:paraId="11B1FD34" w14:textId="77777777" w:rsidTr="00135851">
        <w:tc>
          <w:tcPr>
            <w:tcW w:w="918" w:type="dxa"/>
          </w:tcPr>
          <w:p w14:paraId="0D44F0EE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28DB99A1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0BA16DB0" w14:textId="297FB844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AF9B541" w14:textId="3929F4FC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68AB60EB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  <w:tr w:rsidR="004D77A5" w14:paraId="4381DF6F" w14:textId="77777777" w:rsidTr="00135851">
        <w:tc>
          <w:tcPr>
            <w:tcW w:w="918" w:type="dxa"/>
          </w:tcPr>
          <w:p w14:paraId="744B6198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0AEBFCC8" w14:textId="23CCC9E5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1A4D422D" w14:textId="77777777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20F070B2" w14:textId="77777777" w:rsidR="004D77A5" w:rsidRDefault="004D77A5" w:rsidP="00135851">
            <w:pPr>
              <w:pStyle w:val="ListParagraph"/>
              <w:tabs>
                <w:tab w:val="center" w:pos="181"/>
              </w:tabs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432026EB" w14:textId="026A0AB8" w:rsidR="004D77A5" w:rsidRDefault="004D77A5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458CA5B3" w14:textId="77777777" w:rsidR="004D77A5" w:rsidRPr="005F44CF" w:rsidRDefault="004D77A5" w:rsidP="005F44CF">
      <w:pPr>
        <w:spacing w:after="160" w:line="259" w:lineRule="auto"/>
        <w:rPr>
          <w:rFonts w:ascii="Verdana" w:hAnsi="Verdana"/>
          <w:sz w:val="19"/>
          <w:szCs w:val="19"/>
        </w:rPr>
      </w:pPr>
    </w:p>
    <w:p w14:paraId="2F028A44" w14:textId="40341047" w:rsidR="008F76CA" w:rsidRPr="004D77A5" w:rsidRDefault="008F76CA" w:rsidP="008F76CA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9F0E26">
        <w:rPr>
          <w:rFonts w:ascii="Verdana" w:hAnsi="Verdana"/>
          <w:sz w:val="19"/>
          <w:szCs w:val="19"/>
        </w:rPr>
        <w:t>Give a test set that satisfies Multiple Unique True Point (MUTP) for f</w:t>
      </w:r>
      <w:r w:rsidR="00131D59">
        <w:rPr>
          <w:rFonts w:ascii="Verdana" w:hAnsi="Verdana"/>
          <w:sz w:val="19"/>
          <w:szCs w:val="19"/>
        </w:rPr>
        <w:t xml:space="preserve"> </w:t>
      </w:r>
      <w:r w:rsidR="00131D59">
        <w:rPr>
          <w:rFonts w:ascii="Verdana" w:eastAsiaTheme="minorEastAsia" w:hAnsi="Verdana"/>
          <w:sz w:val="19"/>
          <w:szCs w:val="19"/>
        </w:rPr>
        <w:t>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</w:t>
      </w:r>
      <w:r w:rsidR="00131D59" w:rsidRPr="00131D59">
        <w:rPr>
          <w:rFonts w:ascii="Verdana" w:eastAsiaTheme="minorEastAsia" w:hAnsi="Verdana"/>
          <w:b/>
          <w:bCs/>
          <w:sz w:val="19"/>
          <w:szCs w:val="19"/>
        </w:rPr>
        <w:t>0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131D59">
        <w:rPr>
          <w:rFonts w:ascii="Verdana" w:eastAsiaTheme="minorEastAsia" w:hAnsi="Verdana"/>
          <w:sz w:val="19"/>
          <w:szCs w:val="19"/>
        </w:rPr>
        <w:t>)</w:t>
      </w:r>
    </w:p>
    <w:p w14:paraId="35373256" w14:textId="77777777" w:rsidR="00E0560F" w:rsidRPr="007534E7" w:rsidRDefault="00E0560F" w:rsidP="00E0560F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</m:oMath>
      </m:oMathPara>
    </w:p>
    <w:p w14:paraId="2192DB18" w14:textId="77777777" w:rsidR="00E0560F" w:rsidRPr="00200A2A" w:rsidRDefault="00E0560F" w:rsidP="00E0560F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E0560F" w14:paraId="6E008981" w14:textId="77777777" w:rsidTr="00135851">
        <w:tc>
          <w:tcPr>
            <w:tcW w:w="918" w:type="dxa"/>
            <w:tcBorders>
              <w:tl2br w:val="single" w:sz="4" w:space="0" w:color="000000"/>
            </w:tcBorders>
          </w:tcPr>
          <w:p w14:paraId="19EBF6FF" w14:textId="77777777" w:rsidR="00E0560F" w:rsidRPr="00B8443B" w:rsidRDefault="00E0560F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0C6F4EDC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25310692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64D5CECD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796B7E6A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2BDD9096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E0560F" w14:paraId="6C8C6D40" w14:textId="77777777" w:rsidTr="00135851">
        <w:tc>
          <w:tcPr>
            <w:tcW w:w="918" w:type="dxa"/>
          </w:tcPr>
          <w:p w14:paraId="25A810DA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3B9B3FC1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4DE9B0AB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192B7CFF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3466F331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E0560F" w14:paraId="41261FE5" w14:textId="77777777" w:rsidTr="00135851">
        <w:tc>
          <w:tcPr>
            <w:tcW w:w="918" w:type="dxa"/>
          </w:tcPr>
          <w:p w14:paraId="624810E8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01BD7A6A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5D0DD7B9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7719BC48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31591277" w14:textId="77777777" w:rsidR="00E0560F" w:rsidRDefault="00E0560F" w:rsidP="00135851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286144CB" w14:textId="0FE47950" w:rsidR="004D77A5" w:rsidRDefault="005805EA" w:rsidP="00417629">
      <w:pPr>
        <w:spacing w:after="160" w:line="259" w:lineRule="auto"/>
        <w:ind w:firstLine="720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Unique True Points</w:t>
      </w:r>
    </w:p>
    <w:p w14:paraId="3932E4CC" w14:textId="2F059256" w:rsidR="005805EA" w:rsidRPr="00F263BE" w:rsidRDefault="005805EA" w:rsidP="00417629">
      <w:pPr>
        <w:spacing w:after="160" w:line="259" w:lineRule="auto"/>
        <w:ind w:firstLine="720"/>
        <w:rPr>
          <w:rFonts w:ascii="Cambria Math" w:hAnsi="Cambria Math"/>
        </w:rPr>
      </w:pPr>
      <w:r w:rsidRPr="00F263BE">
        <w:rPr>
          <w:rFonts w:ascii="Cambria Math" w:hAnsi="Cambria Math"/>
        </w:rPr>
        <w:t>ab:{110}</w:t>
      </w:r>
      <w:r w:rsidRPr="00F263BE">
        <w:rPr>
          <w:rFonts w:ascii="Cambria Math" w:hAnsi="Cambria Math"/>
        </w:rPr>
        <w:tab/>
      </w:r>
      <w:r w:rsidR="00403136" w:rsidRPr="00F263BE">
        <w:rPr>
          <w:rFonts w:ascii="Cambria Math" w:hAnsi="Cambria Math"/>
        </w:rPr>
        <w:tab/>
      </w:r>
      <w:r w:rsidRPr="00F263BE">
        <w:rPr>
          <w:rFonts w:ascii="Cambria Math" w:hAnsi="Cambria Math"/>
        </w:rPr>
        <w:t>ac:{101}</w:t>
      </w:r>
      <w:r w:rsidRPr="00F263BE">
        <w:rPr>
          <w:rFonts w:ascii="Cambria Math" w:hAnsi="Cambria Math"/>
        </w:rPr>
        <w:tab/>
      </w:r>
      <w:r w:rsidR="00403136" w:rsidRPr="00F263BE">
        <w:rPr>
          <w:rFonts w:ascii="Cambria Math" w:hAnsi="Cambria Math"/>
        </w:rPr>
        <w:tab/>
      </w:r>
      <w:proofErr w:type="spellStart"/>
      <w:r w:rsidRPr="00F263BE">
        <w:rPr>
          <w:rFonts w:ascii="Cambria Math" w:hAnsi="Cambria Math"/>
        </w:rPr>
        <w:t>bc</w:t>
      </w:r>
      <w:proofErr w:type="spellEnd"/>
      <w:r w:rsidRPr="00F263BE">
        <w:rPr>
          <w:rFonts w:ascii="Cambria Math" w:hAnsi="Cambria Math"/>
        </w:rPr>
        <w:t>:{011}</w:t>
      </w:r>
    </w:p>
    <w:p w14:paraId="3FB6D78C" w14:textId="5F1F0F1D" w:rsidR="00F263BE" w:rsidRPr="00F263BE" w:rsidRDefault="00157905" w:rsidP="004D77A5">
      <w:pPr>
        <w:spacing w:after="160" w:line="259" w:lineRule="auto"/>
        <w:rPr>
          <w:rFonts w:ascii="Verdana" w:hAnsi="Verdana"/>
        </w:rPr>
      </w:pPr>
      <w:r>
        <w:rPr>
          <w:rFonts w:ascii="Verdana" w:eastAsiaTheme="minorEastAsia" w:hAnsi="Verdana"/>
        </w:rPr>
        <w:t xml:space="preserve">Possible </w:t>
      </w:r>
      <w:r w:rsidR="00F263BE" w:rsidRPr="00F263BE">
        <w:rPr>
          <w:rFonts w:ascii="Verdana" w:eastAsiaTheme="minorEastAsia" w:hAnsi="Verdana"/>
        </w:rPr>
        <w:t>MUTP: {</w:t>
      </w:r>
      <w:r w:rsidR="00F263BE" w:rsidRPr="00F263BE">
        <w:rPr>
          <w:rFonts w:ascii="Cambria Math" w:hAnsi="Cambria Math"/>
        </w:rPr>
        <w:t>110</w:t>
      </w:r>
      <w:r w:rsidR="00F263BE" w:rsidRPr="00F263BE">
        <w:rPr>
          <w:rFonts w:ascii="Cambria Math" w:hAnsi="Cambria Math"/>
        </w:rPr>
        <w:t xml:space="preserve">, </w:t>
      </w:r>
      <w:r w:rsidR="00F263BE" w:rsidRPr="00F263BE">
        <w:rPr>
          <w:rFonts w:ascii="Cambria Math" w:hAnsi="Cambria Math"/>
        </w:rPr>
        <w:t>101</w:t>
      </w:r>
      <w:r w:rsidR="00F263BE" w:rsidRPr="00F263BE">
        <w:rPr>
          <w:rFonts w:ascii="Cambria Math" w:hAnsi="Cambria Math"/>
        </w:rPr>
        <w:t xml:space="preserve">, </w:t>
      </w:r>
      <w:r w:rsidR="00F263BE" w:rsidRPr="00F263BE">
        <w:rPr>
          <w:rFonts w:ascii="Cambria Math" w:hAnsi="Cambria Math"/>
        </w:rPr>
        <w:t>011</w:t>
      </w:r>
      <w:r w:rsidR="00F263BE" w:rsidRPr="00F263BE">
        <w:rPr>
          <w:rFonts w:ascii="Verdana" w:eastAsiaTheme="minorEastAsia" w:hAnsi="Verdana"/>
        </w:rPr>
        <w:t>}</w:t>
      </w:r>
    </w:p>
    <w:p w14:paraId="0F7F17A4" w14:textId="77777777" w:rsidR="008F76CA" w:rsidRPr="00FE6616" w:rsidRDefault="008F76CA" w:rsidP="008F76CA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9F0E26">
        <w:rPr>
          <w:rFonts w:ascii="Verdana" w:hAnsi="Verdana"/>
          <w:sz w:val="19"/>
          <w:szCs w:val="19"/>
        </w:rPr>
        <w:t xml:space="preserve">Give a test set that satisfies </w:t>
      </w:r>
      <w:r w:rsidRPr="00FE6616">
        <w:rPr>
          <w:rFonts w:ascii="Verdana" w:hAnsi="Verdana"/>
          <w:sz w:val="19"/>
          <w:szCs w:val="19"/>
        </w:rPr>
        <w:t>Corresponding Unique True Point and Near False Point</w:t>
      </w:r>
    </w:p>
    <w:p w14:paraId="19BAA641" w14:textId="2EDD98DE" w:rsidR="008F76CA" w:rsidRDefault="008F76CA" w:rsidP="008F76CA">
      <w:pPr>
        <w:pStyle w:val="ListParagraph"/>
        <w:spacing w:after="160" w:line="259" w:lineRule="auto"/>
        <w:ind w:left="1440"/>
        <w:rPr>
          <w:rFonts w:ascii="Verdana" w:eastAsiaTheme="minorEastAsia" w:hAnsi="Verdana"/>
          <w:sz w:val="19"/>
          <w:szCs w:val="19"/>
        </w:rPr>
      </w:pPr>
      <w:r w:rsidRPr="00FE6616">
        <w:rPr>
          <w:rFonts w:ascii="Verdana" w:hAnsi="Verdana"/>
          <w:sz w:val="19"/>
          <w:szCs w:val="19"/>
        </w:rPr>
        <w:t>Pair Coverage</w:t>
      </w:r>
      <w:r>
        <w:rPr>
          <w:rFonts w:ascii="Verdana" w:hAnsi="Verdana"/>
          <w:sz w:val="19"/>
          <w:szCs w:val="19"/>
        </w:rPr>
        <w:t xml:space="preserve"> (</w:t>
      </w:r>
      <w:r w:rsidRPr="009F0E26">
        <w:rPr>
          <w:rFonts w:ascii="Verdana" w:hAnsi="Verdana"/>
          <w:sz w:val="19"/>
          <w:szCs w:val="19"/>
        </w:rPr>
        <w:t>CUTPNFP</w:t>
      </w:r>
      <w:r>
        <w:rPr>
          <w:rFonts w:ascii="Verdana" w:hAnsi="Verdana"/>
          <w:sz w:val="19"/>
          <w:szCs w:val="19"/>
        </w:rPr>
        <w:t>)</w:t>
      </w:r>
      <w:r w:rsidRPr="009F0E26">
        <w:rPr>
          <w:rFonts w:ascii="Verdana" w:hAnsi="Verdana"/>
          <w:sz w:val="19"/>
          <w:szCs w:val="19"/>
        </w:rPr>
        <w:t xml:space="preserve"> for f</w:t>
      </w:r>
      <w:r w:rsidR="00CE5660">
        <w:rPr>
          <w:rFonts w:ascii="Verdana" w:hAnsi="Verdana"/>
          <w:sz w:val="19"/>
          <w:szCs w:val="19"/>
        </w:rPr>
        <w:t xml:space="preserve"> </w:t>
      </w:r>
      <w:r w:rsidR="00CE5660">
        <w:rPr>
          <w:rFonts w:ascii="Verdana" w:eastAsiaTheme="minorEastAsia" w:hAnsi="Verdana"/>
          <w:sz w:val="19"/>
          <w:szCs w:val="19"/>
        </w:rPr>
        <w:t>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</w:t>
      </w:r>
      <w:r w:rsidR="00CE5660" w:rsidRPr="00131D59">
        <w:rPr>
          <w:rFonts w:ascii="Verdana" w:eastAsiaTheme="minorEastAsia" w:hAnsi="Verdana"/>
          <w:b/>
          <w:bCs/>
          <w:sz w:val="19"/>
          <w:szCs w:val="19"/>
        </w:rPr>
        <w:t>0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CE5660">
        <w:rPr>
          <w:rFonts w:ascii="Verdana" w:eastAsiaTheme="minorEastAsia" w:hAnsi="Verdana"/>
          <w:sz w:val="19"/>
          <w:szCs w:val="19"/>
        </w:rPr>
        <w:t>)</w:t>
      </w:r>
    </w:p>
    <w:p w14:paraId="13056B5A" w14:textId="77777777" w:rsidR="00A75FB8" w:rsidRPr="007534E7" w:rsidRDefault="00A75FB8" w:rsidP="00A75FB8">
      <w:pPr>
        <w:pStyle w:val="ListParagraph"/>
        <w:spacing w:after="160" w:line="259" w:lineRule="auto"/>
        <w:ind w:left="1440"/>
        <w:rPr>
          <w:rFonts w:ascii="Verdana" w:eastAsiaTheme="minorEastAsia" w:hAnsi="Verdan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</m:oMath>
      </m:oMathPara>
    </w:p>
    <w:p w14:paraId="51F40FB2" w14:textId="71663651" w:rsidR="00A75FB8" w:rsidRPr="00200A2A" w:rsidRDefault="00A75FB8" w:rsidP="00A75FB8">
      <w:pPr>
        <w:pStyle w:val="ListParagraph"/>
        <w:spacing w:after="160" w:line="259" w:lineRule="auto"/>
        <w:ind w:left="1440"/>
        <w:rPr>
          <w:rFonts w:ascii="Verdana" w:hAnsi="Verdana"/>
          <w:sz w:val="19"/>
          <w:szCs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A75FB8" w14:paraId="1311BA7B" w14:textId="77777777" w:rsidTr="00F06EB9">
        <w:tc>
          <w:tcPr>
            <w:tcW w:w="918" w:type="dxa"/>
            <w:tcBorders>
              <w:tl2br w:val="single" w:sz="4" w:space="0" w:color="000000"/>
            </w:tcBorders>
          </w:tcPr>
          <w:p w14:paraId="1B0AFBC1" w14:textId="77777777" w:rsidR="00A75FB8" w:rsidRPr="00B8443B" w:rsidRDefault="00A75FB8" w:rsidP="00F06EB9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0F68D7A9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442618E1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04954935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6E262515" w14:textId="3AEB09D4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486984A0" w14:textId="5FB4FEE0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A75FB8" w14:paraId="27C42391" w14:textId="77777777" w:rsidTr="00F06EB9">
        <w:tc>
          <w:tcPr>
            <w:tcW w:w="918" w:type="dxa"/>
          </w:tcPr>
          <w:p w14:paraId="2A2BB7AF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6A32747C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2CABB6EE" w14:textId="43B027B3" w:rsidR="00A75FB8" w:rsidRDefault="003F208E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7EFD7DD" wp14:editId="666DABB2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22860</wp:posOffset>
                      </wp:positionV>
                      <wp:extent cx="253497" cy="235390"/>
                      <wp:effectExtent l="12700" t="12700" r="13335" b="19050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497" cy="2353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DE6DE33" id="Oval 7" o:spid="_x0000_s1026" style="position:absolute;margin-left:-.55pt;margin-top:1.8pt;width:19.95pt;height:18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" filled="f" strokecolor="#f79646 [3209]" strokeweight="2pt"/>
                  </w:pict>
                </mc:Fallback>
              </mc:AlternateContent>
            </w:r>
          </w:p>
        </w:tc>
        <w:tc>
          <w:tcPr>
            <w:tcW w:w="579" w:type="dxa"/>
          </w:tcPr>
          <w:p w14:paraId="529581EE" w14:textId="259475AD" w:rsidR="00A75FB8" w:rsidRDefault="00FA74C7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B733361" wp14:editId="67CC9E93">
                      <wp:simplePos x="0" y="0"/>
                      <wp:positionH relativeFrom="column">
                        <wp:posOffset>-42602</wp:posOffset>
                      </wp:positionH>
                      <wp:positionV relativeFrom="paragraph">
                        <wp:posOffset>212461</wp:posOffset>
                      </wp:positionV>
                      <wp:extent cx="648203" cy="262255"/>
                      <wp:effectExtent l="12700" t="12700" r="12700" b="1714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8203" cy="26225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423C56" id="Oval 6" o:spid="_x0000_s1026" style="position:absolute;margin-left:-3.35pt;margin-top:16.75pt;width:51.05pt;height:2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" filled="f" strokecolor="#9bbb59 [3206]" strokeweight="2pt"/>
                  </w:pict>
                </mc:Fallback>
              </mc:AlternateContent>
            </w:r>
            <w:r w:rsidR="00035224">
              <w:rPr>
                <w:rFonts w:ascii="Verdana" w:hAnsi="Verdan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68C31" wp14:editId="66E9D4B7">
                      <wp:simplePos x="0" y="0"/>
                      <wp:positionH relativeFrom="column">
                        <wp:posOffset>-42602</wp:posOffset>
                      </wp:positionH>
                      <wp:positionV relativeFrom="paragraph">
                        <wp:posOffset>-22928</wp:posOffset>
                      </wp:positionV>
                      <wp:extent cx="307340" cy="497356"/>
                      <wp:effectExtent l="12700" t="12700" r="10160" b="1079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340" cy="49735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52B9DD" id="Oval 5" o:spid="_x0000_s1026" style="position:absolute;margin-left:-3.35pt;margin-top:-1.8pt;width:24.2pt;height:39.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" filled="f" strokecolor="#c0504d [3205]" strokeweight="2pt"/>
                  </w:pict>
                </mc:Fallback>
              </mc:AlternateContent>
            </w:r>
            <w:r w:rsidR="00A75FB8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CA66D83" w14:textId="6EAEAF3A" w:rsidR="00A75FB8" w:rsidRDefault="003F208E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FFEF564" wp14:editId="6175F89B">
                      <wp:simplePos x="0" y="0"/>
                      <wp:positionH relativeFrom="column">
                        <wp:posOffset>36314</wp:posOffset>
                      </wp:positionH>
                      <wp:positionV relativeFrom="paragraph">
                        <wp:posOffset>19729</wp:posOffset>
                      </wp:positionV>
                      <wp:extent cx="253497" cy="235390"/>
                      <wp:effectExtent l="12700" t="12700" r="13335" b="1905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497" cy="2353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C735D6" id="Oval 9" o:spid="_x0000_s1026" style="position:absolute;margin-left:2.85pt;margin-top:1.55pt;width:19.95pt;height:18.5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" filled="f" strokecolor="#f79646 [3209]" strokeweight="2pt"/>
                  </w:pict>
                </mc:Fallback>
              </mc:AlternateContent>
            </w:r>
          </w:p>
        </w:tc>
      </w:tr>
      <w:tr w:rsidR="00A75FB8" w14:paraId="42180630" w14:textId="77777777" w:rsidTr="00F06EB9">
        <w:tc>
          <w:tcPr>
            <w:tcW w:w="918" w:type="dxa"/>
          </w:tcPr>
          <w:p w14:paraId="2A953783" w14:textId="5A9D941A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397F5B28" w14:textId="1B9AA75A" w:rsidR="00A75FB8" w:rsidRPr="003F208E" w:rsidRDefault="003F208E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color w:val="E36C0A" w:themeColor="accent6" w:themeShade="BF"/>
                <w:sz w:val="19"/>
                <w:szCs w:val="19"/>
              </w:rPr>
            </w:pPr>
            <w:r w:rsidRPr="003F208E">
              <w:rPr>
                <w:rFonts w:ascii="Verdana" w:hAnsi="Verdana"/>
                <w:noProof/>
                <w:color w:val="E36C0A" w:themeColor="accent6" w:themeShade="B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87C1313" wp14:editId="2663103C">
                      <wp:simplePos x="0" y="0"/>
                      <wp:positionH relativeFrom="column">
                        <wp:posOffset>-12561</wp:posOffset>
                      </wp:positionH>
                      <wp:positionV relativeFrom="paragraph">
                        <wp:posOffset>19346</wp:posOffset>
                      </wp:positionV>
                      <wp:extent cx="253497" cy="235390"/>
                      <wp:effectExtent l="12700" t="12700" r="13335" b="1905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497" cy="23539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D36769" id="Oval 8" o:spid="_x0000_s1026" style="position:absolute;margin-left:-1pt;margin-top:1.5pt;width:19.95pt;height:1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" filled="f" strokecolor="#f79646 [3209]" strokeweight="2pt"/>
                  </w:pict>
                </mc:Fallback>
              </mc:AlternateConten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65D8DAB5" w14:textId="1BD1137D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4B4B2F0A" w14:textId="417C50B1" w:rsidR="00A75FB8" w:rsidRDefault="00FA74C7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noProof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7DEA15" wp14:editId="0F07EB52">
                      <wp:simplePos x="0" y="0"/>
                      <wp:positionH relativeFrom="column">
                        <wp:posOffset>-359474</wp:posOffset>
                      </wp:positionH>
                      <wp:positionV relativeFrom="paragraph">
                        <wp:posOffset>-54240</wp:posOffset>
                      </wp:positionV>
                      <wp:extent cx="624211" cy="262255"/>
                      <wp:effectExtent l="12700" t="12700" r="10795" b="1714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24211" cy="26225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06FC0" id="Oval 3" o:spid="_x0000_s1026" style="position:absolute;margin-left:-28.3pt;margin-top:-4.25pt;width:49.15pt;height:20.6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" filled="f" strokecolor="#243f60 [1604]" strokeweight="2pt"/>
                  </w:pict>
                </mc:Fallback>
              </mc:AlternateContent>
            </w:r>
            <w:r w:rsidR="00A75FB8">
              <w:rPr>
                <w:rFonts w:ascii="Verdana" w:hAnsi="Verdana"/>
                <w:sz w:val="19"/>
                <w:szCs w:val="19"/>
              </w:rPr>
              <w:t>T</w:t>
            </w:r>
          </w:p>
        </w:tc>
        <w:tc>
          <w:tcPr>
            <w:tcW w:w="579" w:type="dxa"/>
          </w:tcPr>
          <w:p w14:paraId="1E5871F2" w14:textId="77777777" w:rsidR="00A75FB8" w:rsidRDefault="00A75FB8" w:rsidP="00F06EB9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T</w:t>
            </w:r>
          </w:p>
        </w:tc>
      </w:tr>
    </w:tbl>
    <w:p w14:paraId="020850AC" w14:textId="2F65C7CC" w:rsidR="0078527E" w:rsidRDefault="00F06EB9" w:rsidP="0078527E">
      <w:pPr>
        <w:pStyle w:val="ListParagraph"/>
        <w:spacing w:after="160" w:line="259" w:lineRule="auto"/>
        <w:ind w:left="144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br w:type="textWrapping" w:clear="all"/>
      </w:r>
    </w:p>
    <w:p w14:paraId="451B3567" w14:textId="15633FFE" w:rsidR="00035224" w:rsidRDefault="00035224" w:rsidP="00035224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 w:rsidRPr="00035224">
        <w:rPr>
          <w:rFonts w:ascii="Verdana" w:hAnsi="Verdana"/>
          <w:sz w:val="19"/>
          <w:szCs w:val="19"/>
        </w:rPr>
        <w:t xml:space="preserve">For implicant </w:t>
      </w:r>
      <w:r w:rsidRPr="00FA74C7">
        <w:rPr>
          <w:rFonts w:ascii="Verdana" w:hAnsi="Verdana"/>
          <w:color w:val="C0504D" w:themeColor="accent2"/>
          <w:sz w:val="19"/>
          <w:szCs w:val="19"/>
        </w:rPr>
        <w:t>ab</w:t>
      </w:r>
    </w:p>
    <w:p w14:paraId="62CFC7BF" w14:textId="77777777" w:rsidR="00035224" w:rsidRDefault="00F06EB9" w:rsidP="00035224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 w:rsidRPr="00FA74C7">
        <w:rPr>
          <w:rFonts w:ascii="Verdana" w:hAnsi="Verdana"/>
          <w:sz w:val="19"/>
          <w:szCs w:val="19"/>
        </w:rPr>
        <w:t xml:space="preserve">For a, </w:t>
      </w:r>
      <w:r w:rsidRPr="00035224">
        <w:rPr>
          <w:rFonts w:ascii="Verdana" w:hAnsi="Verdana"/>
          <w:sz w:val="19"/>
          <w:szCs w:val="19"/>
        </w:rPr>
        <w:t>UTP 110 paired with</w:t>
      </w:r>
      <w:r w:rsidR="00035224" w:rsidRPr="00035224">
        <w:rPr>
          <w:rFonts w:ascii="Verdana" w:hAnsi="Verdana"/>
          <w:sz w:val="19"/>
          <w:szCs w:val="19"/>
        </w:rPr>
        <w:t xml:space="preserve"> 010 which is </w:t>
      </w:r>
      <w:proofErr w:type="gramStart"/>
      <w:r w:rsidR="00035224" w:rsidRPr="00035224">
        <w:rPr>
          <w:rFonts w:ascii="Verdana" w:hAnsi="Verdana"/>
          <w:sz w:val="19"/>
          <w:szCs w:val="19"/>
        </w:rPr>
        <w:t>a</w:t>
      </w:r>
      <w:proofErr w:type="gramEnd"/>
      <w:r w:rsidR="00035224" w:rsidRPr="00035224">
        <w:rPr>
          <w:rFonts w:ascii="Verdana" w:hAnsi="Verdana"/>
          <w:sz w:val="19"/>
          <w:szCs w:val="19"/>
        </w:rPr>
        <w:t xml:space="preserve"> NFP</w:t>
      </w:r>
    </w:p>
    <w:p w14:paraId="0721D616" w14:textId="51E95CF3" w:rsidR="00035224" w:rsidRDefault="00035224" w:rsidP="00035224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 w:rsidRPr="00035224">
        <w:rPr>
          <w:rFonts w:ascii="Verdana" w:hAnsi="Verdana"/>
          <w:sz w:val="19"/>
          <w:szCs w:val="19"/>
        </w:rPr>
        <w:t xml:space="preserve">For b, UTP 110 paired with </w:t>
      </w:r>
      <w:r w:rsidR="004A2521">
        <w:rPr>
          <w:rFonts w:ascii="Verdana" w:hAnsi="Verdana"/>
          <w:sz w:val="19"/>
          <w:szCs w:val="19"/>
        </w:rPr>
        <w:t>100</w:t>
      </w:r>
      <w:r w:rsidRPr="00035224">
        <w:rPr>
          <w:rFonts w:ascii="Verdana" w:hAnsi="Verdana"/>
          <w:sz w:val="19"/>
          <w:szCs w:val="19"/>
        </w:rPr>
        <w:t xml:space="preserve"> which is </w:t>
      </w:r>
      <w:proofErr w:type="gramStart"/>
      <w:r w:rsidR="000214B7">
        <w:rPr>
          <w:rFonts w:ascii="Verdana" w:hAnsi="Verdana"/>
          <w:sz w:val="19"/>
          <w:szCs w:val="19"/>
        </w:rPr>
        <w:t>a</w:t>
      </w:r>
      <w:proofErr w:type="gramEnd"/>
      <w:r w:rsidR="000214B7">
        <w:rPr>
          <w:rFonts w:ascii="Verdana" w:hAnsi="Verdana"/>
          <w:sz w:val="19"/>
          <w:szCs w:val="19"/>
        </w:rPr>
        <w:t xml:space="preserve"> NFP</w:t>
      </w:r>
    </w:p>
    <w:p w14:paraId="1A82F930" w14:textId="48E4ABF5" w:rsidR="00035224" w:rsidRDefault="00035224" w:rsidP="00035224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implicant </w:t>
      </w:r>
      <w:r w:rsidRPr="00FA74C7">
        <w:rPr>
          <w:rFonts w:ascii="Verdana" w:hAnsi="Verdana"/>
          <w:color w:val="9BBB59" w:themeColor="accent3"/>
          <w:sz w:val="19"/>
          <w:szCs w:val="19"/>
        </w:rPr>
        <w:t>ac</w:t>
      </w:r>
    </w:p>
    <w:p w14:paraId="07A5AE33" w14:textId="24699073" w:rsidR="00035224" w:rsidRDefault="00035224" w:rsidP="00035224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a, UTP 011 paired with </w:t>
      </w:r>
      <w:r w:rsidR="004A2521">
        <w:rPr>
          <w:rFonts w:ascii="Verdana" w:hAnsi="Verdana"/>
          <w:sz w:val="19"/>
          <w:szCs w:val="19"/>
        </w:rPr>
        <w:t xml:space="preserve">001 which is </w:t>
      </w:r>
      <w:proofErr w:type="gramStart"/>
      <w:r w:rsidR="000214B7">
        <w:rPr>
          <w:rFonts w:ascii="Verdana" w:hAnsi="Verdana"/>
          <w:sz w:val="19"/>
          <w:szCs w:val="19"/>
        </w:rPr>
        <w:t>a</w:t>
      </w:r>
      <w:proofErr w:type="gramEnd"/>
      <w:r w:rsidR="000214B7">
        <w:rPr>
          <w:rFonts w:ascii="Verdana" w:hAnsi="Verdana"/>
          <w:sz w:val="19"/>
          <w:szCs w:val="19"/>
        </w:rPr>
        <w:t xml:space="preserve"> NFP</w:t>
      </w:r>
    </w:p>
    <w:p w14:paraId="3E7E48C8" w14:textId="5F27A000" w:rsidR="004A2521" w:rsidRDefault="004A2521" w:rsidP="00035224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c, UTP 011 paired with 100 which is </w:t>
      </w:r>
      <w:proofErr w:type="gramStart"/>
      <w:r>
        <w:rPr>
          <w:rFonts w:ascii="Verdana" w:hAnsi="Verdana"/>
          <w:sz w:val="19"/>
          <w:szCs w:val="19"/>
        </w:rPr>
        <w:t>a</w:t>
      </w:r>
      <w:proofErr w:type="gramEnd"/>
      <w:r>
        <w:rPr>
          <w:rFonts w:ascii="Verdana" w:hAnsi="Verdana"/>
          <w:sz w:val="19"/>
          <w:szCs w:val="19"/>
        </w:rPr>
        <w:t xml:space="preserve"> NFP</w:t>
      </w:r>
    </w:p>
    <w:p w14:paraId="311E96EE" w14:textId="189C15B1" w:rsidR="004A2521" w:rsidRDefault="004A2521" w:rsidP="004A2521">
      <w:pPr>
        <w:pStyle w:val="ListParagraph"/>
        <w:numPr>
          <w:ilvl w:val="0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implicant </w:t>
      </w:r>
      <w:proofErr w:type="spellStart"/>
      <w:r w:rsidRPr="00FA74C7">
        <w:rPr>
          <w:rFonts w:ascii="Verdana" w:hAnsi="Verdana"/>
          <w:color w:val="4F81BD" w:themeColor="accent1"/>
          <w:sz w:val="19"/>
          <w:szCs w:val="19"/>
        </w:rPr>
        <w:t>bc</w:t>
      </w:r>
      <w:proofErr w:type="spellEnd"/>
    </w:p>
    <w:p w14:paraId="052EA110" w14:textId="1ACE360C" w:rsidR="004A2521" w:rsidRDefault="004A2521" w:rsidP="004A2521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</w:t>
      </w:r>
      <w:r w:rsidR="000214B7">
        <w:rPr>
          <w:rFonts w:ascii="Verdana" w:hAnsi="Verdana"/>
          <w:sz w:val="19"/>
          <w:szCs w:val="19"/>
        </w:rPr>
        <w:t>b</w:t>
      </w:r>
      <w:r>
        <w:rPr>
          <w:rFonts w:ascii="Verdana" w:hAnsi="Verdana"/>
          <w:sz w:val="19"/>
          <w:szCs w:val="19"/>
        </w:rPr>
        <w:t xml:space="preserve">, UTP 011 paired with 001 which is </w:t>
      </w:r>
      <w:proofErr w:type="gramStart"/>
      <w:r w:rsidR="000214B7">
        <w:rPr>
          <w:rFonts w:ascii="Verdana" w:hAnsi="Verdana"/>
          <w:sz w:val="19"/>
          <w:szCs w:val="19"/>
        </w:rPr>
        <w:t>a</w:t>
      </w:r>
      <w:proofErr w:type="gramEnd"/>
      <w:r w:rsidR="000214B7">
        <w:rPr>
          <w:rFonts w:ascii="Verdana" w:hAnsi="Verdana"/>
          <w:sz w:val="19"/>
          <w:szCs w:val="19"/>
        </w:rPr>
        <w:t xml:space="preserve"> NFP</w:t>
      </w:r>
    </w:p>
    <w:p w14:paraId="68E59131" w14:textId="240A7A09" w:rsidR="004A2521" w:rsidRDefault="004A2521" w:rsidP="004A2521">
      <w:pPr>
        <w:pStyle w:val="ListParagraph"/>
        <w:numPr>
          <w:ilvl w:val="1"/>
          <w:numId w:val="26"/>
        </w:num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For c, UTP 011 paired with </w:t>
      </w:r>
      <w:r w:rsidR="000214B7">
        <w:rPr>
          <w:rFonts w:ascii="Verdana" w:hAnsi="Verdana"/>
          <w:sz w:val="19"/>
          <w:szCs w:val="19"/>
        </w:rPr>
        <w:t>010</w:t>
      </w:r>
      <w:r>
        <w:rPr>
          <w:rFonts w:ascii="Verdana" w:hAnsi="Verdana"/>
          <w:sz w:val="19"/>
          <w:szCs w:val="19"/>
        </w:rPr>
        <w:t xml:space="preserve"> which is </w:t>
      </w:r>
      <w:proofErr w:type="gramStart"/>
      <w:r>
        <w:rPr>
          <w:rFonts w:ascii="Verdana" w:hAnsi="Verdana"/>
          <w:sz w:val="19"/>
          <w:szCs w:val="19"/>
        </w:rPr>
        <w:t>a</w:t>
      </w:r>
      <w:proofErr w:type="gramEnd"/>
      <w:r>
        <w:rPr>
          <w:rFonts w:ascii="Verdana" w:hAnsi="Verdana"/>
          <w:sz w:val="19"/>
          <w:szCs w:val="19"/>
        </w:rPr>
        <w:t xml:space="preserve"> NFP</w:t>
      </w:r>
    </w:p>
    <w:p w14:paraId="7D485131" w14:textId="60E911E4" w:rsidR="00A75FB8" w:rsidRPr="000214B7" w:rsidRDefault="000214B7" w:rsidP="000214B7">
      <w:pPr>
        <w:spacing w:after="160" w:line="259" w:lineRule="auto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Possible CUTPNFP: {</w:t>
      </w:r>
      <w:r w:rsidRPr="00F263BE">
        <w:rPr>
          <w:rFonts w:ascii="Cambria Math" w:hAnsi="Cambria Math"/>
        </w:rPr>
        <w:t>110, 101, 011,</w:t>
      </w:r>
      <w:r w:rsidRPr="00F263BE">
        <w:rPr>
          <w:rFonts w:ascii="Cambria Math" w:eastAsiaTheme="minorEastAsia" w:hAnsi="Cambria Math"/>
        </w:rPr>
        <w:t xml:space="preserve"> 001, 010, 100</w:t>
      </w:r>
      <w:r>
        <w:rPr>
          <w:rFonts w:ascii="Verdana" w:hAnsi="Verdana"/>
          <w:sz w:val="19"/>
          <w:szCs w:val="19"/>
        </w:rPr>
        <w:t>}</w:t>
      </w:r>
    </w:p>
    <w:p w14:paraId="2888BD84" w14:textId="46DAE2A7" w:rsidR="008F76CA" w:rsidRPr="00FA74C7" w:rsidRDefault="008F76CA" w:rsidP="008F76CA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9F0E26">
        <w:rPr>
          <w:rFonts w:ascii="Verdana" w:hAnsi="Verdana"/>
          <w:sz w:val="19"/>
          <w:szCs w:val="19"/>
        </w:rPr>
        <w:t xml:space="preserve">Give a test set that satisfies </w:t>
      </w:r>
      <w:r w:rsidRPr="00FE6616">
        <w:rPr>
          <w:rFonts w:ascii="Verdana" w:hAnsi="Verdana"/>
          <w:sz w:val="19"/>
          <w:szCs w:val="19"/>
        </w:rPr>
        <w:t>Multiple Near False Points</w:t>
      </w:r>
      <w:r>
        <w:rPr>
          <w:rFonts w:ascii="Verdana" w:hAnsi="Verdana"/>
          <w:sz w:val="19"/>
          <w:szCs w:val="19"/>
        </w:rPr>
        <w:t xml:space="preserve"> (</w:t>
      </w:r>
      <w:r w:rsidRPr="009F0E26">
        <w:rPr>
          <w:rFonts w:ascii="Verdana" w:hAnsi="Verdana"/>
          <w:sz w:val="19"/>
          <w:szCs w:val="19"/>
        </w:rPr>
        <w:t>MNFP</w:t>
      </w:r>
      <w:r>
        <w:rPr>
          <w:rFonts w:ascii="Verdana" w:hAnsi="Verdana"/>
          <w:sz w:val="19"/>
          <w:szCs w:val="19"/>
        </w:rPr>
        <w:t>) for f</w:t>
      </w:r>
      <w:r w:rsidR="00CE5660">
        <w:rPr>
          <w:rFonts w:ascii="Verdana" w:hAnsi="Verdana"/>
          <w:sz w:val="19"/>
          <w:szCs w:val="19"/>
        </w:rPr>
        <w:t xml:space="preserve"> </w:t>
      </w:r>
      <w:r w:rsidR="00CE5660">
        <w:rPr>
          <w:rFonts w:ascii="Verdana" w:eastAsiaTheme="minorEastAsia" w:hAnsi="Verdana"/>
          <w:sz w:val="19"/>
          <w:szCs w:val="19"/>
        </w:rPr>
        <w:t>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</w:t>
      </w:r>
      <w:r w:rsidR="00CE5660" w:rsidRPr="00131D59">
        <w:rPr>
          <w:rFonts w:ascii="Verdana" w:eastAsiaTheme="minorEastAsia" w:hAnsi="Verdana"/>
          <w:b/>
          <w:bCs/>
          <w:sz w:val="19"/>
          <w:szCs w:val="19"/>
        </w:rPr>
        <w:t>0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CE5660">
        <w:rPr>
          <w:rFonts w:ascii="Verdana" w:eastAsiaTheme="minorEastAsia" w:hAnsi="Verdana"/>
          <w:sz w:val="19"/>
          <w:szCs w:val="19"/>
        </w:rPr>
        <w:t>)</w:t>
      </w:r>
    </w:p>
    <w:p w14:paraId="5635EE71" w14:textId="2E93F62B" w:rsidR="00FA74C7" w:rsidRDefault="00FA74C7" w:rsidP="00FA74C7">
      <w:pPr>
        <w:pStyle w:val="ListParagraph"/>
        <w:numPr>
          <w:ilvl w:val="0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implicant ab</w:t>
      </w:r>
    </w:p>
    <w:p w14:paraId="7D57A722" w14:textId="1AA5C7E0" w:rsidR="00FA74C7" w:rsidRDefault="00FA74C7" w:rsidP="00FA74C7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a, we can choose</w:t>
      </w:r>
    </w:p>
    <w:p w14:paraId="64F1898E" w14:textId="605910A6" w:rsidR="00FA74C7" w:rsidRDefault="00DB543A" w:rsidP="00FA74C7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010</w:t>
      </w:r>
    </w:p>
    <w:p w14:paraId="53E0A63E" w14:textId="6C80FD65" w:rsidR="00DB543A" w:rsidRDefault="00DB543A" w:rsidP="00DB543A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b, we can choose</w:t>
      </w:r>
    </w:p>
    <w:p w14:paraId="2B85F8CA" w14:textId="6476A0A2" w:rsidR="00DB543A" w:rsidRDefault="00DB543A" w:rsidP="00DB543A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100</w:t>
      </w:r>
    </w:p>
    <w:p w14:paraId="35FD5EBD" w14:textId="31937FA6" w:rsidR="00DB543A" w:rsidRDefault="00DB543A" w:rsidP="00DB543A">
      <w:pPr>
        <w:pStyle w:val="ListParagraph"/>
        <w:numPr>
          <w:ilvl w:val="0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implicant ac</w:t>
      </w:r>
    </w:p>
    <w:p w14:paraId="0294D3B5" w14:textId="3BEC020B" w:rsidR="00DB543A" w:rsidRDefault="00DB543A" w:rsidP="00DB543A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a, we can choose</w:t>
      </w:r>
    </w:p>
    <w:p w14:paraId="68174692" w14:textId="101EA524" w:rsidR="00DB543A" w:rsidRDefault="00DB543A" w:rsidP="00DB543A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001</w:t>
      </w:r>
    </w:p>
    <w:p w14:paraId="02B21639" w14:textId="3E01D47D" w:rsidR="00DB543A" w:rsidRDefault="00DB543A" w:rsidP="00DB543A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c, we can choose</w:t>
      </w:r>
    </w:p>
    <w:p w14:paraId="67418AB6" w14:textId="66456187" w:rsidR="00DB543A" w:rsidRDefault="00DB543A" w:rsidP="00DB543A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100</w:t>
      </w:r>
    </w:p>
    <w:p w14:paraId="0EBB7494" w14:textId="293733FB" w:rsidR="00DB543A" w:rsidRDefault="00DB543A" w:rsidP="00DB543A">
      <w:pPr>
        <w:pStyle w:val="ListParagraph"/>
        <w:numPr>
          <w:ilvl w:val="0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</w:t>
      </w:r>
      <w:r w:rsidR="003F208E">
        <w:rPr>
          <w:rFonts w:ascii="Verdana" w:hAnsi="Verdana"/>
          <w:sz w:val="19"/>
          <w:szCs w:val="19"/>
        </w:rPr>
        <w:t xml:space="preserve">r implicant </w:t>
      </w:r>
      <w:proofErr w:type="spellStart"/>
      <w:r w:rsidR="003F208E">
        <w:rPr>
          <w:rFonts w:ascii="Verdana" w:hAnsi="Verdana"/>
          <w:sz w:val="19"/>
          <w:szCs w:val="19"/>
        </w:rPr>
        <w:t>bc</w:t>
      </w:r>
      <w:proofErr w:type="spellEnd"/>
    </w:p>
    <w:p w14:paraId="3CB8EA81" w14:textId="527A15C9" w:rsidR="003F208E" w:rsidRDefault="003F208E" w:rsidP="003F208E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b, we can choose</w:t>
      </w:r>
    </w:p>
    <w:p w14:paraId="30A2925E" w14:textId="73A74E68" w:rsidR="003F208E" w:rsidRDefault="003F208E" w:rsidP="003F208E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001</w:t>
      </w:r>
    </w:p>
    <w:p w14:paraId="7477D308" w14:textId="67E2B888" w:rsidR="003F208E" w:rsidRDefault="003F208E" w:rsidP="003F208E">
      <w:pPr>
        <w:pStyle w:val="ListParagraph"/>
        <w:numPr>
          <w:ilvl w:val="1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For c, we can choose</w:t>
      </w:r>
    </w:p>
    <w:p w14:paraId="3E88E0E6" w14:textId="7734F2EB" w:rsidR="003F208E" w:rsidRDefault="003F208E" w:rsidP="003F208E">
      <w:pPr>
        <w:pStyle w:val="ListParagraph"/>
        <w:numPr>
          <w:ilvl w:val="2"/>
          <w:numId w:val="27"/>
        </w:num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010</w:t>
      </w:r>
    </w:p>
    <w:p w14:paraId="4E91D0F4" w14:textId="4E02E443" w:rsidR="000214B7" w:rsidRPr="000214B7" w:rsidRDefault="003F208E" w:rsidP="000214B7">
      <w:p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Possible MNFP: {010,001,</w:t>
      </w:r>
      <w:r w:rsidR="00157905">
        <w:rPr>
          <w:rFonts w:ascii="Verdana" w:hAnsi="Verdana"/>
          <w:sz w:val="19"/>
          <w:szCs w:val="19"/>
        </w:rPr>
        <w:t>100</w:t>
      </w:r>
      <w:r>
        <w:rPr>
          <w:rFonts w:ascii="Verdana" w:hAnsi="Verdana"/>
          <w:sz w:val="19"/>
          <w:szCs w:val="19"/>
        </w:rPr>
        <w:t>}</w:t>
      </w:r>
    </w:p>
    <w:p w14:paraId="20DB49BF" w14:textId="1747AD08" w:rsidR="008F76CA" w:rsidRPr="00157905" w:rsidRDefault="008F76CA" w:rsidP="008F76CA">
      <w:pPr>
        <w:pStyle w:val="ListParagraph"/>
        <w:numPr>
          <w:ilvl w:val="0"/>
          <w:numId w:val="24"/>
        </w:numPr>
        <w:spacing w:after="160" w:line="259" w:lineRule="auto"/>
        <w:rPr>
          <w:rFonts w:ascii="Verdana" w:hAnsi="Verdana"/>
          <w:sz w:val="19"/>
          <w:szCs w:val="19"/>
        </w:rPr>
      </w:pPr>
      <w:r w:rsidRPr="00FE6616">
        <w:rPr>
          <w:rFonts w:ascii="Verdana" w:hAnsi="Verdana"/>
          <w:sz w:val="19"/>
          <w:szCs w:val="19"/>
        </w:rPr>
        <w:t>Give a test set that is guaranteed to detect all DNF faults</w:t>
      </w:r>
      <w:r>
        <w:rPr>
          <w:rFonts w:ascii="Verdana" w:hAnsi="Verdana"/>
          <w:sz w:val="19"/>
          <w:szCs w:val="19"/>
        </w:rPr>
        <w:t xml:space="preserve"> (i.e.,</w:t>
      </w:r>
      <w:r w:rsidRPr="00E6095A">
        <w:t xml:space="preserve"> </w:t>
      </w:r>
      <w:r w:rsidRPr="00E6095A">
        <w:rPr>
          <w:rFonts w:ascii="Verdana" w:hAnsi="Verdana"/>
          <w:sz w:val="19"/>
          <w:szCs w:val="19"/>
        </w:rPr>
        <w:t>MUMCUT</w:t>
      </w:r>
      <w:r>
        <w:rPr>
          <w:rFonts w:ascii="Verdana" w:hAnsi="Verdana"/>
          <w:sz w:val="19"/>
          <w:szCs w:val="19"/>
        </w:rPr>
        <w:t>)</w:t>
      </w:r>
      <w:r w:rsidR="00CE5660">
        <w:rPr>
          <w:rFonts w:ascii="Verdana" w:hAnsi="Verdana"/>
          <w:sz w:val="19"/>
          <w:szCs w:val="19"/>
        </w:rPr>
        <w:t xml:space="preserve"> </w:t>
      </w:r>
      <w:r w:rsidR="00CE5660">
        <w:rPr>
          <w:rFonts w:ascii="Verdana" w:eastAsiaTheme="minorEastAsia" w:hAnsi="Verdana"/>
          <w:sz w:val="19"/>
          <w:szCs w:val="19"/>
        </w:rPr>
        <w:t>(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10</w:t>
      </w:r>
      <w:r w:rsidR="00CE5660" w:rsidRPr="00131D59">
        <w:rPr>
          <w:rFonts w:ascii="Verdana" w:eastAsiaTheme="minorEastAsia" w:hAnsi="Verdana"/>
          <w:b/>
          <w:bCs/>
          <w:sz w:val="19"/>
          <w:szCs w:val="19"/>
        </w:rPr>
        <w:t xml:space="preserve"> point</w:t>
      </w:r>
      <w:r w:rsidR="00CE5660">
        <w:rPr>
          <w:rFonts w:ascii="Verdana" w:eastAsiaTheme="minorEastAsia" w:hAnsi="Verdana"/>
          <w:b/>
          <w:bCs/>
          <w:sz w:val="19"/>
          <w:szCs w:val="19"/>
        </w:rPr>
        <w:t>s</w:t>
      </w:r>
      <w:r w:rsidR="00CE5660">
        <w:rPr>
          <w:rFonts w:ascii="Verdana" w:eastAsiaTheme="minorEastAsia" w:hAnsi="Verdana"/>
          <w:sz w:val="19"/>
          <w:szCs w:val="19"/>
        </w:rPr>
        <w:t>)</w:t>
      </w:r>
    </w:p>
    <w:p w14:paraId="33C5B8DD" w14:textId="555EDA3A" w:rsidR="00157905" w:rsidRPr="00157905" w:rsidRDefault="00157905" w:rsidP="00157905">
      <w:pPr>
        <w:spacing w:after="160" w:line="259" w:lineRule="auto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Possible MUMCUT: {</w:t>
      </w:r>
      <w:r w:rsidRPr="00F263BE">
        <w:rPr>
          <w:rFonts w:ascii="Cambria Math" w:hAnsi="Cambria Math"/>
        </w:rPr>
        <w:t>110, 101, 011,</w:t>
      </w:r>
      <w:r w:rsidRPr="00F263BE">
        <w:rPr>
          <w:rFonts w:ascii="Cambria Math" w:eastAsiaTheme="minorEastAsia" w:hAnsi="Cambria Math"/>
        </w:rPr>
        <w:t xml:space="preserve"> 001, 010, 100</w:t>
      </w:r>
      <w:r>
        <w:rPr>
          <w:rFonts w:ascii="Verdana" w:hAnsi="Verdana"/>
          <w:sz w:val="19"/>
          <w:szCs w:val="19"/>
        </w:rPr>
        <w:t>}</w:t>
      </w:r>
    </w:p>
    <w:p w14:paraId="7A327CC8" w14:textId="43750D22" w:rsidR="00575CCC" w:rsidRPr="006144A3" w:rsidRDefault="006144A3" w:rsidP="006144A3">
      <w:pPr>
        <w:rPr>
          <w:rFonts w:ascii="Verdana" w:hAnsi="Verdana"/>
        </w:rPr>
      </w:pPr>
      <w:r>
        <w:rPr>
          <w:rFonts w:ascii="Verdana" w:hAnsi="Verdana"/>
        </w:rPr>
        <w:t xml:space="preserve">*Sample answers are provided at the end of Lecture-10 slides (see last exercise </w:t>
      </w:r>
      <w:r w:rsidR="00901DCC">
        <w:rPr>
          <w:rFonts w:ascii="Verdana" w:hAnsi="Verdana"/>
        </w:rPr>
        <w:t>i</w:t>
      </w:r>
      <w:r>
        <w:rPr>
          <w:rFonts w:ascii="Verdana" w:hAnsi="Verdana"/>
        </w:rPr>
        <w:t xml:space="preserve">n Lecture-10 pdf). </w:t>
      </w:r>
    </w:p>
    <w:p w14:paraId="7DE9FFC3" w14:textId="77777777" w:rsidR="00575CCC" w:rsidRPr="00A60D2E" w:rsidRDefault="00575CCC" w:rsidP="00575CC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8"/>
          <w:szCs w:val="24"/>
        </w:rPr>
      </w:pPr>
      <w:r w:rsidRPr="00A60D2E">
        <w:rPr>
          <w:rFonts w:ascii="Verdana" w:hAnsi="Verdana" w:cs="Optima-Regular"/>
          <w:b/>
          <w:sz w:val="28"/>
          <w:szCs w:val="24"/>
        </w:rPr>
        <w:t>What to submit?</w:t>
      </w:r>
    </w:p>
    <w:p w14:paraId="1505C677" w14:textId="77777777" w:rsidR="00575CCC" w:rsidRPr="00A60D2E" w:rsidRDefault="00575CCC" w:rsidP="00575CCC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b/>
          <w:sz w:val="24"/>
          <w:szCs w:val="24"/>
          <w:u w:val="single"/>
        </w:rPr>
      </w:pPr>
    </w:p>
    <w:p w14:paraId="199B88FE" w14:textId="77777777" w:rsidR="00575CCC" w:rsidRPr="00A60D2E" w:rsidRDefault="00575CCC" w:rsidP="00575CCC">
      <w:pPr>
        <w:autoSpaceDE w:val="0"/>
        <w:autoSpaceDN w:val="0"/>
        <w:adjustRightInd w:val="0"/>
        <w:spacing w:after="0" w:line="240" w:lineRule="auto"/>
        <w:rPr>
          <w:rFonts w:ascii="Verdana" w:hAnsi="Verdana" w:cs="Optima-Regular"/>
          <w:sz w:val="19"/>
          <w:szCs w:val="19"/>
        </w:rPr>
      </w:pPr>
      <w:r w:rsidRPr="00A60D2E">
        <w:rPr>
          <w:rFonts w:ascii="Verdana" w:hAnsi="Verdana" w:cs="Optima-Regular"/>
          <w:sz w:val="19"/>
          <w:szCs w:val="19"/>
        </w:rPr>
        <w:t xml:space="preserve">Submit the following file to Blackboard: </w:t>
      </w:r>
    </w:p>
    <w:p w14:paraId="7EE32FDE" w14:textId="77777777" w:rsidR="00575CCC" w:rsidRPr="008A4B43" w:rsidRDefault="00575CCC" w:rsidP="00575C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60D2E">
        <w:rPr>
          <w:rFonts w:ascii="Verdana" w:hAnsi="Verdana"/>
          <w:sz w:val="19"/>
          <w:szCs w:val="19"/>
        </w:rPr>
        <w:t>A word document describi</w:t>
      </w:r>
      <w:r>
        <w:rPr>
          <w:rFonts w:ascii="Verdana" w:hAnsi="Verdana"/>
          <w:sz w:val="19"/>
          <w:szCs w:val="19"/>
        </w:rPr>
        <w:t>ng your answers to the question above.</w:t>
      </w:r>
    </w:p>
    <w:p w14:paraId="572C1E88" w14:textId="77777777" w:rsidR="00CE5660" w:rsidRDefault="00CE5660" w:rsidP="00CE5660">
      <w:pPr>
        <w:pStyle w:val="ListParagraph"/>
        <w:ind w:left="360"/>
      </w:pPr>
    </w:p>
    <w:p w14:paraId="6CB04F4E" w14:textId="1A830607" w:rsidR="00575CCC" w:rsidRPr="00CE5660" w:rsidRDefault="00CE5660" w:rsidP="00CE5660">
      <w:pPr>
        <w:pStyle w:val="ListParagraph"/>
        <w:ind w:left="360"/>
      </w:pPr>
      <w:r>
        <w:t>You can use the below K-Map template</w:t>
      </w:r>
      <w:r w:rsidR="00D54371">
        <w:t>.</w:t>
      </w:r>
    </w:p>
    <w:tbl>
      <w:tblPr>
        <w:tblStyle w:val="TableGrid"/>
        <w:tblW w:w="0" w:type="auto"/>
        <w:tblInd w:w="1440" w:type="dxa"/>
        <w:tblLayout w:type="fixed"/>
        <w:tblLook w:val="04A0" w:firstRow="1" w:lastRow="0" w:firstColumn="1" w:lastColumn="0" w:noHBand="0" w:noVBand="1"/>
      </w:tblPr>
      <w:tblGrid>
        <w:gridCol w:w="918"/>
        <w:gridCol w:w="579"/>
        <w:gridCol w:w="579"/>
        <w:gridCol w:w="579"/>
        <w:gridCol w:w="579"/>
      </w:tblGrid>
      <w:tr w:rsidR="00CE5660" w14:paraId="3C2B72FA" w14:textId="77777777" w:rsidTr="000A35DF">
        <w:tc>
          <w:tcPr>
            <w:tcW w:w="918" w:type="dxa"/>
            <w:tcBorders>
              <w:tl2br w:val="single" w:sz="4" w:space="0" w:color="000000"/>
            </w:tcBorders>
          </w:tcPr>
          <w:p w14:paraId="3C49BDEB" w14:textId="77777777" w:rsidR="00CE5660" w:rsidRPr="00B8443B" w:rsidRDefault="00CE5660" w:rsidP="000A35DF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b/>
                <w:bCs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 ab</w:t>
            </w:r>
          </w:p>
          <w:p w14:paraId="7407B902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rPr>
                <w:rFonts w:ascii="Verdana" w:hAnsi="Verdana"/>
                <w:sz w:val="19"/>
                <w:szCs w:val="19"/>
              </w:rPr>
            </w:pPr>
            <w:r w:rsidRPr="00B8443B">
              <w:rPr>
                <w:rFonts w:ascii="Verdana" w:hAnsi="Verdana"/>
                <w:b/>
                <w:bCs/>
                <w:sz w:val="19"/>
                <w:szCs w:val="19"/>
              </w:rPr>
              <w:t xml:space="preserve">    c</w:t>
            </w:r>
          </w:p>
        </w:tc>
        <w:tc>
          <w:tcPr>
            <w:tcW w:w="579" w:type="dxa"/>
            <w:tcBorders>
              <w:bottom w:val="single" w:sz="4" w:space="0" w:color="000000"/>
              <w:right w:val="single" w:sz="4" w:space="0" w:color="000000"/>
            </w:tcBorders>
          </w:tcPr>
          <w:p w14:paraId="67517D5B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00</w:t>
            </w: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3C43012C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01</w:t>
            </w:r>
          </w:p>
        </w:tc>
        <w:tc>
          <w:tcPr>
            <w:tcW w:w="579" w:type="dxa"/>
          </w:tcPr>
          <w:p w14:paraId="7190CB26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11</w:t>
            </w:r>
          </w:p>
        </w:tc>
        <w:tc>
          <w:tcPr>
            <w:tcW w:w="579" w:type="dxa"/>
          </w:tcPr>
          <w:p w14:paraId="5ACE6CA9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10</w:t>
            </w:r>
          </w:p>
        </w:tc>
      </w:tr>
      <w:tr w:rsidR="00CE5660" w14:paraId="4E46A32F" w14:textId="77777777" w:rsidTr="000A35DF">
        <w:tc>
          <w:tcPr>
            <w:tcW w:w="918" w:type="dxa"/>
          </w:tcPr>
          <w:p w14:paraId="69E6A3A7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0</w:t>
            </w:r>
          </w:p>
        </w:tc>
        <w:tc>
          <w:tcPr>
            <w:tcW w:w="579" w:type="dxa"/>
            <w:tcBorders>
              <w:top w:val="single" w:sz="4" w:space="0" w:color="000000"/>
              <w:right w:val="single" w:sz="4" w:space="0" w:color="000000"/>
            </w:tcBorders>
          </w:tcPr>
          <w:p w14:paraId="50213EC5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2671E422" w14:textId="4E7465F4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7A49BAA6" w14:textId="62782F1C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798A6B63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  <w:tr w:rsidR="00CE5660" w14:paraId="0C36C749" w14:textId="77777777" w:rsidTr="000A35DF">
        <w:tc>
          <w:tcPr>
            <w:tcW w:w="918" w:type="dxa"/>
          </w:tcPr>
          <w:p w14:paraId="06EF2369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  <w:r>
              <w:rPr>
                <w:rFonts w:ascii="Verdana" w:hAnsi="Verdana"/>
                <w:sz w:val="19"/>
                <w:szCs w:val="19"/>
              </w:rPr>
              <w:t>1</w:t>
            </w:r>
          </w:p>
        </w:tc>
        <w:tc>
          <w:tcPr>
            <w:tcW w:w="579" w:type="dxa"/>
            <w:tcBorders>
              <w:right w:val="single" w:sz="4" w:space="0" w:color="000000"/>
            </w:tcBorders>
          </w:tcPr>
          <w:p w14:paraId="1F2E24C0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  <w:tcBorders>
              <w:left w:val="single" w:sz="4" w:space="0" w:color="000000"/>
            </w:tcBorders>
          </w:tcPr>
          <w:p w14:paraId="484496AB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0A54EB73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  <w:tc>
          <w:tcPr>
            <w:tcW w:w="579" w:type="dxa"/>
          </w:tcPr>
          <w:p w14:paraId="76D95FA2" w14:textId="77777777" w:rsidR="00CE5660" w:rsidRDefault="00CE5660" w:rsidP="000A35DF">
            <w:pPr>
              <w:pStyle w:val="ListParagraph"/>
              <w:spacing w:after="160" w:line="259" w:lineRule="auto"/>
              <w:ind w:left="0"/>
              <w:jc w:val="center"/>
              <w:rPr>
                <w:rFonts w:ascii="Verdana" w:hAnsi="Verdana"/>
                <w:sz w:val="19"/>
                <w:szCs w:val="19"/>
              </w:rPr>
            </w:pPr>
          </w:p>
        </w:tc>
      </w:tr>
    </w:tbl>
    <w:p w14:paraId="74D22105" w14:textId="77777777" w:rsidR="00CE5660" w:rsidRPr="008A4B43" w:rsidRDefault="00CE5660" w:rsidP="00CE5660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000000"/>
          <w:sz w:val="19"/>
          <w:szCs w:val="19"/>
        </w:rPr>
      </w:pPr>
    </w:p>
    <w:sectPr w:rsidR="00CE5660" w:rsidRPr="008A4B43" w:rsidSect="001B41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tima-Regular">
    <w:altName w:val="Optima"/>
    <w:panose1 w:val="02000503060000020004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331E"/>
    <w:multiLevelType w:val="hybridMultilevel"/>
    <w:tmpl w:val="7FF0B1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26AE8"/>
    <w:multiLevelType w:val="multilevel"/>
    <w:tmpl w:val="2B52667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14EC4FD6"/>
    <w:multiLevelType w:val="multilevel"/>
    <w:tmpl w:val="327C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B0186"/>
    <w:multiLevelType w:val="hybridMultilevel"/>
    <w:tmpl w:val="4C9C60F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2547E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34D17F10"/>
    <w:multiLevelType w:val="multilevel"/>
    <w:tmpl w:val="9C108EB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34DF1ADB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38EF7A59"/>
    <w:multiLevelType w:val="hybridMultilevel"/>
    <w:tmpl w:val="0D96B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92D53"/>
    <w:multiLevelType w:val="hybridMultilevel"/>
    <w:tmpl w:val="279AC9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7601D7"/>
    <w:multiLevelType w:val="multilevel"/>
    <w:tmpl w:val="4D6448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216D6D"/>
    <w:multiLevelType w:val="hybridMultilevel"/>
    <w:tmpl w:val="74B015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BA4BD8"/>
    <w:multiLevelType w:val="hybridMultilevel"/>
    <w:tmpl w:val="D8FA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A358F"/>
    <w:multiLevelType w:val="multilevel"/>
    <w:tmpl w:val="1316784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5833788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56F5400C"/>
    <w:multiLevelType w:val="hybridMultilevel"/>
    <w:tmpl w:val="54163970"/>
    <w:lvl w:ilvl="0" w:tplc="D2583146">
      <w:start w:val="1"/>
      <w:numFmt w:val="decimal"/>
      <w:lvlText w:val="%1)"/>
      <w:lvlJc w:val="left"/>
      <w:pPr>
        <w:ind w:left="720" w:hanging="360"/>
      </w:pPr>
      <w:rPr>
        <w:rFonts w:ascii="Courier New" w:eastAsiaTheme="minorHAnsi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2266F1"/>
    <w:multiLevelType w:val="hybridMultilevel"/>
    <w:tmpl w:val="3C90C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94C7DE3"/>
    <w:multiLevelType w:val="hybridMultilevel"/>
    <w:tmpl w:val="E1646E5E"/>
    <w:lvl w:ilvl="0" w:tplc="20D044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420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5BF2DAE"/>
    <w:multiLevelType w:val="hybridMultilevel"/>
    <w:tmpl w:val="0B062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23986"/>
    <w:multiLevelType w:val="multilevel"/>
    <w:tmpl w:val="138EB45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)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 w15:restartNumberingAfterBreak="0">
    <w:nsid w:val="68752A5C"/>
    <w:multiLevelType w:val="hybridMultilevel"/>
    <w:tmpl w:val="AF586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6A5A18"/>
    <w:multiLevelType w:val="hybridMultilevel"/>
    <w:tmpl w:val="2AEA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1544A"/>
    <w:multiLevelType w:val="hybridMultilevel"/>
    <w:tmpl w:val="7DB40070"/>
    <w:lvl w:ilvl="0" w:tplc="04090017">
      <w:start w:val="1"/>
      <w:numFmt w:val="lowerLetter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750625F9"/>
    <w:multiLevelType w:val="hybridMultilevel"/>
    <w:tmpl w:val="9D704F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CE6FD4"/>
    <w:multiLevelType w:val="hybridMultilevel"/>
    <w:tmpl w:val="FA74DF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FB1E74"/>
    <w:multiLevelType w:val="hybridMultilevel"/>
    <w:tmpl w:val="00761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3E3D28"/>
    <w:multiLevelType w:val="hybridMultilevel"/>
    <w:tmpl w:val="C0309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2344310">
    <w:abstractNumId w:val="24"/>
  </w:num>
  <w:num w:numId="2" w16cid:durableId="1198735511">
    <w:abstractNumId w:val="18"/>
  </w:num>
  <w:num w:numId="3" w16cid:durableId="447506409">
    <w:abstractNumId w:val="20"/>
  </w:num>
  <w:num w:numId="4" w16cid:durableId="1345398159">
    <w:abstractNumId w:val="9"/>
  </w:num>
  <w:num w:numId="5" w16cid:durableId="1598055488">
    <w:abstractNumId w:val="17"/>
  </w:num>
  <w:num w:numId="6" w16cid:durableId="1494643625">
    <w:abstractNumId w:val="22"/>
  </w:num>
  <w:num w:numId="7" w16cid:durableId="1388264631">
    <w:abstractNumId w:val="1"/>
  </w:num>
  <w:num w:numId="8" w16cid:durableId="1580097301">
    <w:abstractNumId w:val="5"/>
  </w:num>
  <w:num w:numId="9" w16cid:durableId="460075632">
    <w:abstractNumId w:val="19"/>
  </w:num>
  <w:num w:numId="10" w16cid:durableId="895507257">
    <w:abstractNumId w:val="12"/>
  </w:num>
  <w:num w:numId="11" w16cid:durableId="267084959">
    <w:abstractNumId w:val="2"/>
  </w:num>
  <w:num w:numId="12" w16cid:durableId="1763338836">
    <w:abstractNumId w:val="4"/>
  </w:num>
  <w:num w:numId="13" w16cid:durableId="1672684265">
    <w:abstractNumId w:val="13"/>
  </w:num>
  <w:num w:numId="14" w16cid:durableId="977497761">
    <w:abstractNumId w:val="6"/>
  </w:num>
  <w:num w:numId="15" w16cid:durableId="889924068">
    <w:abstractNumId w:val="10"/>
  </w:num>
  <w:num w:numId="16" w16cid:durableId="392237630">
    <w:abstractNumId w:val="23"/>
  </w:num>
  <w:num w:numId="17" w16cid:durableId="893076500">
    <w:abstractNumId w:val="26"/>
  </w:num>
  <w:num w:numId="18" w16cid:durableId="1478380930">
    <w:abstractNumId w:val="15"/>
  </w:num>
  <w:num w:numId="19" w16cid:durableId="439034487">
    <w:abstractNumId w:val="25"/>
  </w:num>
  <w:num w:numId="20" w16cid:durableId="909458939">
    <w:abstractNumId w:val="21"/>
  </w:num>
  <w:num w:numId="21" w16cid:durableId="1676615940">
    <w:abstractNumId w:val="3"/>
  </w:num>
  <w:num w:numId="22" w16cid:durableId="1645886195">
    <w:abstractNumId w:val="14"/>
  </w:num>
  <w:num w:numId="23" w16cid:durableId="924341109">
    <w:abstractNumId w:val="8"/>
  </w:num>
  <w:num w:numId="24" w16cid:durableId="2117750234">
    <w:abstractNumId w:val="0"/>
  </w:num>
  <w:num w:numId="25" w16cid:durableId="1670251049">
    <w:abstractNumId w:val="16"/>
  </w:num>
  <w:num w:numId="26" w16cid:durableId="1012300843">
    <w:abstractNumId w:val="11"/>
  </w:num>
  <w:num w:numId="27" w16cid:durableId="2105884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D74"/>
    <w:rsid w:val="00016D8D"/>
    <w:rsid w:val="000214B7"/>
    <w:rsid w:val="000238AA"/>
    <w:rsid w:val="00035224"/>
    <w:rsid w:val="00094849"/>
    <w:rsid w:val="00102BD0"/>
    <w:rsid w:val="00131D59"/>
    <w:rsid w:val="00137CE5"/>
    <w:rsid w:val="00157905"/>
    <w:rsid w:val="001B2557"/>
    <w:rsid w:val="001B313E"/>
    <w:rsid w:val="001B41FE"/>
    <w:rsid w:val="001D5FD0"/>
    <w:rsid w:val="00200A2A"/>
    <w:rsid w:val="00204DFF"/>
    <w:rsid w:val="0024044D"/>
    <w:rsid w:val="00283484"/>
    <w:rsid w:val="00335838"/>
    <w:rsid w:val="0035072F"/>
    <w:rsid w:val="00370E94"/>
    <w:rsid w:val="00390552"/>
    <w:rsid w:val="00393EED"/>
    <w:rsid w:val="00395D98"/>
    <w:rsid w:val="003A6CE9"/>
    <w:rsid w:val="003B2107"/>
    <w:rsid w:val="003C2B28"/>
    <w:rsid w:val="003F208E"/>
    <w:rsid w:val="00403136"/>
    <w:rsid w:val="00417629"/>
    <w:rsid w:val="0045578B"/>
    <w:rsid w:val="00460CD6"/>
    <w:rsid w:val="004761BD"/>
    <w:rsid w:val="00486E74"/>
    <w:rsid w:val="004A2521"/>
    <w:rsid w:val="004D77A5"/>
    <w:rsid w:val="004E140A"/>
    <w:rsid w:val="0051334A"/>
    <w:rsid w:val="0051393F"/>
    <w:rsid w:val="00542EAE"/>
    <w:rsid w:val="0057159D"/>
    <w:rsid w:val="00575CCC"/>
    <w:rsid w:val="005805EA"/>
    <w:rsid w:val="0059412B"/>
    <w:rsid w:val="005A0914"/>
    <w:rsid w:val="005A21DB"/>
    <w:rsid w:val="005A6FB9"/>
    <w:rsid w:val="005D43AA"/>
    <w:rsid w:val="005F44CF"/>
    <w:rsid w:val="006144A3"/>
    <w:rsid w:val="00624744"/>
    <w:rsid w:val="006375FF"/>
    <w:rsid w:val="00655F9C"/>
    <w:rsid w:val="00666F71"/>
    <w:rsid w:val="00702BBD"/>
    <w:rsid w:val="007534E7"/>
    <w:rsid w:val="007700D9"/>
    <w:rsid w:val="0078527E"/>
    <w:rsid w:val="007B36C4"/>
    <w:rsid w:val="00800271"/>
    <w:rsid w:val="00852CB1"/>
    <w:rsid w:val="008A4B43"/>
    <w:rsid w:val="008B6D0D"/>
    <w:rsid w:val="008D751C"/>
    <w:rsid w:val="008F69FB"/>
    <w:rsid w:val="008F76CA"/>
    <w:rsid w:val="00901DCC"/>
    <w:rsid w:val="00913AE7"/>
    <w:rsid w:val="009859B7"/>
    <w:rsid w:val="009E111A"/>
    <w:rsid w:val="00A01BA1"/>
    <w:rsid w:val="00A027F3"/>
    <w:rsid w:val="00A51966"/>
    <w:rsid w:val="00A573A1"/>
    <w:rsid w:val="00A60D2E"/>
    <w:rsid w:val="00A6203A"/>
    <w:rsid w:val="00A75FB8"/>
    <w:rsid w:val="00A85B64"/>
    <w:rsid w:val="00AF4F5F"/>
    <w:rsid w:val="00B44175"/>
    <w:rsid w:val="00B515F6"/>
    <w:rsid w:val="00BC752D"/>
    <w:rsid w:val="00C06338"/>
    <w:rsid w:val="00C11043"/>
    <w:rsid w:val="00C133A8"/>
    <w:rsid w:val="00C17103"/>
    <w:rsid w:val="00C34C21"/>
    <w:rsid w:val="00C41843"/>
    <w:rsid w:val="00C61CBC"/>
    <w:rsid w:val="00C6476D"/>
    <w:rsid w:val="00CA05A3"/>
    <w:rsid w:val="00CB45C3"/>
    <w:rsid w:val="00CD2672"/>
    <w:rsid w:val="00CE13A0"/>
    <w:rsid w:val="00CE5660"/>
    <w:rsid w:val="00CF5EE3"/>
    <w:rsid w:val="00D15E8B"/>
    <w:rsid w:val="00D347CE"/>
    <w:rsid w:val="00D400F6"/>
    <w:rsid w:val="00D54371"/>
    <w:rsid w:val="00D86D74"/>
    <w:rsid w:val="00DA416A"/>
    <w:rsid w:val="00DB543A"/>
    <w:rsid w:val="00DD77AD"/>
    <w:rsid w:val="00DE26E1"/>
    <w:rsid w:val="00E0560F"/>
    <w:rsid w:val="00E303EA"/>
    <w:rsid w:val="00E821D9"/>
    <w:rsid w:val="00E8744E"/>
    <w:rsid w:val="00EB6C9D"/>
    <w:rsid w:val="00EC4425"/>
    <w:rsid w:val="00EC77F6"/>
    <w:rsid w:val="00EE7129"/>
    <w:rsid w:val="00F06EB9"/>
    <w:rsid w:val="00F263BE"/>
    <w:rsid w:val="00F30BC8"/>
    <w:rsid w:val="00F55385"/>
    <w:rsid w:val="00F57D43"/>
    <w:rsid w:val="00F640AA"/>
    <w:rsid w:val="00F667CC"/>
    <w:rsid w:val="00FA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3174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D86D74"/>
  </w:style>
  <w:style w:type="paragraph" w:styleId="ListParagraph">
    <w:name w:val="List Paragraph"/>
    <w:basedOn w:val="Normal"/>
    <w:link w:val="ListParagraphChar"/>
    <w:uiPriority w:val="34"/>
    <w:qFormat/>
    <w:rsid w:val="001B2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1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5F6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2B28"/>
  </w:style>
  <w:style w:type="table" w:styleId="TableGrid">
    <w:name w:val="Table Grid"/>
    <w:basedOn w:val="TableNormal"/>
    <w:uiPriority w:val="59"/>
    <w:rsid w:val="0057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00A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7850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54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D4293D-FCC2-1F45-84D3-6B61A4727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Connecticut State University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A. Williams</dc:creator>
  <cp:lastModifiedBy>Microsoft Office User</cp:lastModifiedBy>
  <cp:revision>4</cp:revision>
  <cp:lastPrinted>2019-02-12T03:24:00Z</cp:lastPrinted>
  <dcterms:created xsi:type="dcterms:W3CDTF">2022-05-03T01:24:00Z</dcterms:created>
  <dcterms:modified xsi:type="dcterms:W3CDTF">2022-05-04T21:37:00Z</dcterms:modified>
</cp:coreProperties>
</file>