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4A78C" w14:textId="77777777" w:rsidR="004A670B" w:rsidRDefault="004A670B" w:rsidP="004A670B">
      <w:pPr>
        <w:rPr>
          <w:b/>
          <w:bCs/>
        </w:rPr>
      </w:pPr>
      <w:r w:rsidRPr="00451BC7">
        <w:rPr>
          <w:b/>
          <w:bCs/>
        </w:rPr>
        <w:t>Type casting</w:t>
      </w:r>
      <w:r>
        <w:rPr>
          <w:b/>
          <w:bCs/>
        </w:rPr>
        <w:t xml:space="preserve">: </w:t>
      </w:r>
    </w:p>
    <w:p w14:paraId="239C7A61" w14:textId="77777777" w:rsidR="004A670B" w:rsidRPr="00451BC7" w:rsidRDefault="004A670B" w:rsidP="004A670B">
      <w:pPr>
        <w:rPr>
          <w:b/>
          <w:bCs/>
        </w:rPr>
      </w:pPr>
      <w:r>
        <w:t xml:space="preserve">Type casting is </w:t>
      </w:r>
      <w:r w:rsidRPr="00451BC7">
        <w:t>the process of converting a value from one data type to another. This is especially useful when you need to work with different types of data in your program. Java provides two types of type casting:</w:t>
      </w:r>
    </w:p>
    <w:p w14:paraId="450FB0E2" w14:textId="253D9809" w:rsidR="004A670B" w:rsidRDefault="004A670B" w:rsidP="004A670B">
      <w:pPr>
        <w:numPr>
          <w:ilvl w:val="0"/>
          <w:numId w:val="17"/>
        </w:numPr>
      </w:pPr>
      <w:r w:rsidRPr="00451BC7">
        <w:rPr>
          <w:b/>
          <w:bCs/>
        </w:rPr>
        <w:t>Implicit Casting</w:t>
      </w:r>
      <w:r w:rsidRPr="00451BC7">
        <w:t xml:space="preserve"> (</w:t>
      </w:r>
      <w:r w:rsidRPr="00451BC7">
        <w:rPr>
          <w:b/>
          <w:bCs/>
        </w:rPr>
        <w:t>Widening Casting</w:t>
      </w:r>
      <w:r w:rsidRPr="00451BC7">
        <w:t>)</w:t>
      </w:r>
      <w:r w:rsidR="00EF6A92">
        <w:t>:</w:t>
      </w:r>
    </w:p>
    <w:p w14:paraId="245DDC86" w14:textId="3C4C7F18" w:rsidR="00EF6A92" w:rsidRPr="00451BC7" w:rsidRDefault="00EF6A92" w:rsidP="00EF6A92">
      <w:pPr>
        <w:ind w:left="720"/>
      </w:pPr>
      <w:r w:rsidRPr="00EF6A92">
        <w:t>Implicit Casting happens when a smaller data type is converted into a larger data type.</w:t>
      </w:r>
    </w:p>
    <w:p w14:paraId="0601992F" w14:textId="5DB49E66" w:rsidR="004A670B" w:rsidRDefault="004A670B" w:rsidP="004A670B">
      <w:pPr>
        <w:numPr>
          <w:ilvl w:val="0"/>
          <w:numId w:val="17"/>
        </w:numPr>
      </w:pPr>
      <w:r w:rsidRPr="00451BC7">
        <w:rPr>
          <w:b/>
          <w:bCs/>
        </w:rPr>
        <w:t>Explicit Casting</w:t>
      </w:r>
      <w:r w:rsidRPr="00451BC7">
        <w:t xml:space="preserve"> (</w:t>
      </w:r>
      <w:r w:rsidRPr="00451BC7">
        <w:rPr>
          <w:b/>
          <w:bCs/>
        </w:rPr>
        <w:t>Narrowing Casting</w:t>
      </w:r>
      <w:r w:rsidRPr="00451BC7">
        <w:t>)</w:t>
      </w:r>
      <w:r w:rsidR="00EF6A92">
        <w:t>:</w:t>
      </w:r>
    </w:p>
    <w:p w14:paraId="702E5C3F" w14:textId="1DCED1EE" w:rsidR="00EF6A92" w:rsidRPr="00451BC7" w:rsidRDefault="00EF6A92" w:rsidP="00EF6A92">
      <w:pPr>
        <w:ind w:left="720"/>
      </w:pPr>
      <w:r w:rsidRPr="00EF6A92">
        <w:t>Explicit Casting is needed when you are converting from a larger data type to a smaller data type.</w:t>
      </w:r>
    </w:p>
    <w:p w14:paraId="712A93CB" w14:textId="77777777" w:rsidR="00451BC7" w:rsidRPr="004A670B" w:rsidRDefault="00451BC7" w:rsidP="004A670B"/>
    <w:sectPr w:rsidR="00451BC7" w:rsidRPr="004A6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7F82"/>
    <w:multiLevelType w:val="multilevel"/>
    <w:tmpl w:val="F8EA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04CDB"/>
    <w:multiLevelType w:val="hybridMultilevel"/>
    <w:tmpl w:val="808CFB36"/>
    <w:lvl w:ilvl="0" w:tplc="F9D29A0C">
      <w:numFmt w:val="bullet"/>
      <w:lvlText w:val=""/>
      <w:lvlJc w:val="left"/>
      <w:pPr>
        <w:ind w:left="570" w:hanging="360"/>
      </w:pPr>
      <w:rPr>
        <w:rFonts w:ascii="Wingdings" w:eastAsiaTheme="minorHAnsi" w:hAnsi="Wingdings" w:cstheme="minorBidi" w:hint="default"/>
        <w:b/>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 w15:restartNumberingAfterBreak="0">
    <w:nsid w:val="145B2A42"/>
    <w:multiLevelType w:val="hybridMultilevel"/>
    <w:tmpl w:val="E5569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A7A84"/>
    <w:multiLevelType w:val="hybridMultilevel"/>
    <w:tmpl w:val="FEEA1B5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4" w15:restartNumberingAfterBreak="0">
    <w:nsid w:val="1CB741A6"/>
    <w:multiLevelType w:val="hybridMultilevel"/>
    <w:tmpl w:val="560C5D48"/>
    <w:lvl w:ilvl="0" w:tplc="F9D29A0C">
      <w:numFmt w:val="bullet"/>
      <w:lvlText w:val=""/>
      <w:lvlJc w:val="left"/>
      <w:pPr>
        <w:ind w:left="465" w:hanging="360"/>
      </w:pPr>
      <w:rPr>
        <w:rFonts w:ascii="Wingdings" w:eastAsiaTheme="minorHAnsi" w:hAnsi="Wingdings" w:cstheme="minorBidi" w:hint="default"/>
        <w:b/>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5" w15:restartNumberingAfterBreak="0">
    <w:nsid w:val="262E7438"/>
    <w:multiLevelType w:val="hybridMultilevel"/>
    <w:tmpl w:val="91C0E2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EE36CBC"/>
    <w:multiLevelType w:val="hybridMultilevel"/>
    <w:tmpl w:val="21A2AB34"/>
    <w:lvl w:ilvl="0" w:tplc="40090001">
      <w:start w:val="1"/>
      <w:numFmt w:val="bullet"/>
      <w:lvlText w:val=""/>
      <w:lvlJc w:val="left"/>
      <w:pPr>
        <w:ind w:left="720" w:hanging="360"/>
      </w:pPr>
      <w:rPr>
        <w:rFonts w:ascii="Symbol" w:hAnsi="Symbol" w:hint="default"/>
      </w:rPr>
    </w:lvl>
    <w:lvl w:ilvl="1" w:tplc="BF62B7F8">
      <w:numFmt w:val="bullet"/>
      <w:lvlText w:val=""/>
      <w:lvlJc w:val="left"/>
      <w:pPr>
        <w:ind w:left="1440" w:hanging="360"/>
      </w:pPr>
      <w:rPr>
        <w:rFonts w:ascii="Wingdings" w:eastAsiaTheme="minorHAnsi" w:hAnsi="Wingdings" w:cstheme="minorBidi"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FC20EE"/>
    <w:multiLevelType w:val="hybridMultilevel"/>
    <w:tmpl w:val="06203D38"/>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8" w15:restartNumberingAfterBreak="0">
    <w:nsid w:val="3A38471D"/>
    <w:multiLevelType w:val="multilevel"/>
    <w:tmpl w:val="E378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358B5"/>
    <w:multiLevelType w:val="multilevel"/>
    <w:tmpl w:val="9BA2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C6C5F"/>
    <w:multiLevelType w:val="hybridMultilevel"/>
    <w:tmpl w:val="A9107EF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1" w15:restartNumberingAfterBreak="0">
    <w:nsid w:val="49FF0F31"/>
    <w:multiLevelType w:val="hybridMultilevel"/>
    <w:tmpl w:val="95380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2B6255"/>
    <w:multiLevelType w:val="hybridMultilevel"/>
    <w:tmpl w:val="1FDCB6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C934A8F"/>
    <w:multiLevelType w:val="hybridMultilevel"/>
    <w:tmpl w:val="2EB413B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4" w15:restartNumberingAfterBreak="0">
    <w:nsid w:val="644E432E"/>
    <w:multiLevelType w:val="hybridMultilevel"/>
    <w:tmpl w:val="2B1412C0"/>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5" w15:restartNumberingAfterBreak="0">
    <w:nsid w:val="6D8E26A0"/>
    <w:multiLevelType w:val="hybridMultilevel"/>
    <w:tmpl w:val="21DA32C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6" w15:restartNumberingAfterBreak="0">
    <w:nsid w:val="79DD66D2"/>
    <w:multiLevelType w:val="hybridMultilevel"/>
    <w:tmpl w:val="86A4C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1003205">
    <w:abstractNumId w:val="11"/>
  </w:num>
  <w:num w:numId="2" w16cid:durableId="294944697">
    <w:abstractNumId w:val="5"/>
  </w:num>
  <w:num w:numId="3" w16cid:durableId="740446980">
    <w:abstractNumId w:val="16"/>
  </w:num>
  <w:num w:numId="4" w16cid:durableId="1894807381">
    <w:abstractNumId w:val="12"/>
  </w:num>
  <w:num w:numId="5" w16cid:durableId="1517964520">
    <w:abstractNumId w:val="3"/>
  </w:num>
  <w:num w:numId="6" w16cid:durableId="586496315">
    <w:abstractNumId w:val="13"/>
  </w:num>
  <w:num w:numId="7" w16cid:durableId="2061128718">
    <w:abstractNumId w:val="15"/>
  </w:num>
  <w:num w:numId="8" w16cid:durableId="2067140601">
    <w:abstractNumId w:val="4"/>
  </w:num>
  <w:num w:numId="9" w16cid:durableId="1211696401">
    <w:abstractNumId w:val="1"/>
  </w:num>
  <w:num w:numId="10" w16cid:durableId="1732263461">
    <w:abstractNumId w:val="14"/>
  </w:num>
  <w:num w:numId="11" w16cid:durableId="1312949236">
    <w:abstractNumId w:val="10"/>
  </w:num>
  <w:num w:numId="12" w16cid:durableId="1030186755">
    <w:abstractNumId w:val="7"/>
  </w:num>
  <w:num w:numId="13" w16cid:durableId="1976299">
    <w:abstractNumId w:val="2"/>
  </w:num>
  <w:num w:numId="14" w16cid:durableId="1365014603">
    <w:abstractNumId w:val="6"/>
  </w:num>
  <w:num w:numId="15" w16cid:durableId="245378986">
    <w:abstractNumId w:val="8"/>
  </w:num>
  <w:num w:numId="16" w16cid:durableId="620769076">
    <w:abstractNumId w:val="9"/>
  </w:num>
  <w:num w:numId="17" w16cid:durableId="116451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31"/>
    <w:rsid w:val="002F4E03"/>
    <w:rsid w:val="00451BC7"/>
    <w:rsid w:val="004A670B"/>
    <w:rsid w:val="00527D84"/>
    <w:rsid w:val="00535E31"/>
    <w:rsid w:val="006B1B8E"/>
    <w:rsid w:val="00CE530C"/>
    <w:rsid w:val="00D35806"/>
    <w:rsid w:val="00EF6A92"/>
    <w:rsid w:val="00F1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5FD6"/>
  <w15:chartTrackingRefBased/>
  <w15:docId w15:val="{0F593285-FFFD-40FD-8503-5D2A0BD4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E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5E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5E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5E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5E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5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5E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5E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5E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5E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5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E31"/>
    <w:rPr>
      <w:rFonts w:eastAsiaTheme="majorEastAsia" w:cstheme="majorBidi"/>
      <w:color w:val="272727" w:themeColor="text1" w:themeTint="D8"/>
    </w:rPr>
  </w:style>
  <w:style w:type="paragraph" w:styleId="Title">
    <w:name w:val="Title"/>
    <w:basedOn w:val="Normal"/>
    <w:next w:val="Normal"/>
    <w:link w:val="TitleChar"/>
    <w:uiPriority w:val="10"/>
    <w:qFormat/>
    <w:rsid w:val="00535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E31"/>
    <w:pPr>
      <w:spacing w:before="160"/>
      <w:jc w:val="center"/>
    </w:pPr>
    <w:rPr>
      <w:i/>
      <w:iCs/>
      <w:color w:val="404040" w:themeColor="text1" w:themeTint="BF"/>
    </w:rPr>
  </w:style>
  <w:style w:type="character" w:customStyle="1" w:styleId="QuoteChar">
    <w:name w:val="Quote Char"/>
    <w:basedOn w:val="DefaultParagraphFont"/>
    <w:link w:val="Quote"/>
    <w:uiPriority w:val="29"/>
    <w:rsid w:val="00535E31"/>
    <w:rPr>
      <w:i/>
      <w:iCs/>
      <w:color w:val="404040" w:themeColor="text1" w:themeTint="BF"/>
    </w:rPr>
  </w:style>
  <w:style w:type="paragraph" w:styleId="ListParagraph">
    <w:name w:val="List Paragraph"/>
    <w:basedOn w:val="Normal"/>
    <w:uiPriority w:val="34"/>
    <w:qFormat/>
    <w:rsid w:val="00535E31"/>
    <w:pPr>
      <w:ind w:left="720"/>
      <w:contextualSpacing/>
    </w:pPr>
  </w:style>
  <w:style w:type="character" w:styleId="IntenseEmphasis">
    <w:name w:val="Intense Emphasis"/>
    <w:basedOn w:val="DefaultParagraphFont"/>
    <w:uiPriority w:val="21"/>
    <w:qFormat/>
    <w:rsid w:val="00535E31"/>
    <w:rPr>
      <w:i/>
      <w:iCs/>
      <w:color w:val="2F5496" w:themeColor="accent1" w:themeShade="BF"/>
    </w:rPr>
  </w:style>
  <w:style w:type="paragraph" w:styleId="IntenseQuote">
    <w:name w:val="Intense Quote"/>
    <w:basedOn w:val="Normal"/>
    <w:next w:val="Normal"/>
    <w:link w:val="IntenseQuoteChar"/>
    <w:uiPriority w:val="30"/>
    <w:qFormat/>
    <w:rsid w:val="00535E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5E31"/>
    <w:rPr>
      <w:i/>
      <w:iCs/>
      <w:color w:val="2F5496" w:themeColor="accent1" w:themeShade="BF"/>
    </w:rPr>
  </w:style>
  <w:style w:type="character" w:styleId="IntenseReference">
    <w:name w:val="Intense Reference"/>
    <w:basedOn w:val="DefaultParagraphFont"/>
    <w:uiPriority w:val="32"/>
    <w:qFormat/>
    <w:rsid w:val="00535E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53869">
      <w:bodyDiv w:val="1"/>
      <w:marLeft w:val="0"/>
      <w:marRight w:val="0"/>
      <w:marTop w:val="0"/>
      <w:marBottom w:val="0"/>
      <w:divBdr>
        <w:top w:val="none" w:sz="0" w:space="0" w:color="auto"/>
        <w:left w:val="none" w:sz="0" w:space="0" w:color="auto"/>
        <w:bottom w:val="none" w:sz="0" w:space="0" w:color="auto"/>
        <w:right w:val="none" w:sz="0" w:space="0" w:color="auto"/>
      </w:divBdr>
    </w:div>
    <w:div w:id="432241970">
      <w:bodyDiv w:val="1"/>
      <w:marLeft w:val="0"/>
      <w:marRight w:val="0"/>
      <w:marTop w:val="0"/>
      <w:marBottom w:val="0"/>
      <w:divBdr>
        <w:top w:val="none" w:sz="0" w:space="0" w:color="auto"/>
        <w:left w:val="none" w:sz="0" w:space="0" w:color="auto"/>
        <w:bottom w:val="none" w:sz="0" w:space="0" w:color="auto"/>
        <w:right w:val="none" w:sz="0" w:space="0" w:color="auto"/>
      </w:divBdr>
    </w:div>
    <w:div w:id="659651215">
      <w:bodyDiv w:val="1"/>
      <w:marLeft w:val="0"/>
      <w:marRight w:val="0"/>
      <w:marTop w:val="0"/>
      <w:marBottom w:val="0"/>
      <w:divBdr>
        <w:top w:val="none" w:sz="0" w:space="0" w:color="auto"/>
        <w:left w:val="none" w:sz="0" w:space="0" w:color="auto"/>
        <w:bottom w:val="none" w:sz="0" w:space="0" w:color="auto"/>
        <w:right w:val="none" w:sz="0" w:space="0" w:color="auto"/>
      </w:divBdr>
    </w:div>
    <w:div w:id="1195269345">
      <w:bodyDiv w:val="1"/>
      <w:marLeft w:val="0"/>
      <w:marRight w:val="0"/>
      <w:marTop w:val="0"/>
      <w:marBottom w:val="0"/>
      <w:divBdr>
        <w:top w:val="none" w:sz="0" w:space="0" w:color="auto"/>
        <w:left w:val="none" w:sz="0" w:space="0" w:color="auto"/>
        <w:bottom w:val="none" w:sz="0" w:space="0" w:color="auto"/>
        <w:right w:val="none" w:sz="0" w:space="0" w:color="auto"/>
      </w:divBdr>
    </w:div>
    <w:div w:id="1248465155">
      <w:bodyDiv w:val="1"/>
      <w:marLeft w:val="0"/>
      <w:marRight w:val="0"/>
      <w:marTop w:val="0"/>
      <w:marBottom w:val="0"/>
      <w:divBdr>
        <w:top w:val="none" w:sz="0" w:space="0" w:color="auto"/>
        <w:left w:val="none" w:sz="0" w:space="0" w:color="auto"/>
        <w:bottom w:val="none" w:sz="0" w:space="0" w:color="auto"/>
        <w:right w:val="none" w:sz="0" w:space="0" w:color="auto"/>
      </w:divBdr>
    </w:div>
    <w:div w:id="1582450280">
      <w:bodyDiv w:val="1"/>
      <w:marLeft w:val="0"/>
      <w:marRight w:val="0"/>
      <w:marTop w:val="0"/>
      <w:marBottom w:val="0"/>
      <w:divBdr>
        <w:top w:val="none" w:sz="0" w:space="0" w:color="auto"/>
        <w:left w:val="none" w:sz="0" w:space="0" w:color="auto"/>
        <w:bottom w:val="none" w:sz="0" w:space="0" w:color="auto"/>
        <w:right w:val="none" w:sz="0" w:space="0" w:color="auto"/>
      </w:divBdr>
    </w:div>
    <w:div w:id="1690830805">
      <w:bodyDiv w:val="1"/>
      <w:marLeft w:val="0"/>
      <w:marRight w:val="0"/>
      <w:marTop w:val="0"/>
      <w:marBottom w:val="0"/>
      <w:divBdr>
        <w:top w:val="none" w:sz="0" w:space="0" w:color="auto"/>
        <w:left w:val="none" w:sz="0" w:space="0" w:color="auto"/>
        <w:bottom w:val="none" w:sz="0" w:space="0" w:color="auto"/>
        <w:right w:val="none" w:sz="0" w:space="0" w:color="auto"/>
      </w:divBdr>
    </w:div>
    <w:div w:id="175644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Alauddin Ansari</dc:creator>
  <cp:keywords/>
  <dc:description/>
  <cp:lastModifiedBy>Alauddin Ansari</cp:lastModifiedBy>
  <cp:revision>3</cp:revision>
  <dcterms:created xsi:type="dcterms:W3CDTF">2025-04-01T10:38:00Z</dcterms:created>
  <dcterms:modified xsi:type="dcterms:W3CDTF">2025-04-01T10:39:00Z</dcterms:modified>
</cp:coreProperties>
</file>