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Requirements for a Library Information System</w:t>
      </w:r>
    </w:p>
    <w:p>
      <w:pPr>
        <w:pStyle w:val="Heading2"/>
      </w:pPr>
      <w:r>
        <w:t>1. Functional Requirements</w:t>
      </w:r>
    </w:p>
    <w:p>
      <w:r>
        <w:br/>
        <w:t>Functional requirements describe the core capabilities and functionalities the library information system (LIS) must provide.</w:t>
        <w:br/>
      </w:r>
    </w:p>
    <w:p>
      <w:pPr>
        <w:pStyle w:val="Heading3"/>
      </w:pPr>
      <w:r>
        <w:t>a. User Management</w:t>
      </w:r>
    </w:p>
    <w:p>
      <w:r>
        <w:br/>
        <w:t>- User Registration: Allows library members (students, faculty, staff, etc.) to register and create accounts.</w:t>
        <w:br/>
        <w:t>- Login and Authentication: Secure login for different types of users (members, librarians, administrators).</w:t>
        <w:br/>
        <w:t>- User Profiles: Maintain personal information, borrowing history, and fines for each user.</w:t>
        <w:br/>
        <w:t>- Role-Based Access: Different access levels for members, librarians, and administrators.</w:t>
        <w:br/>
      </w:r>
    </w:p>
    <w:p>
      <w:pPr>
        <w:pStyle w:val="Heading3"/>
      </w:pPr>
      <w:r>
        <w:t>b. Catalog Management</w:t>
      </w:r>
    </w:p>
    <w:p>
      <w:r>
        <w:br/>
        <w:t>- Book Inventory: Add, update, and delete books in the library catalog.</w:t>
        <w:br/>
        <w:t>- Search Functionality: Allow users to search for books by title, author, ISBN, genre, publication date, etc.</w:t>
        <w:br/>
        <w:t>- Filtering and Sorting: Enable users to filter and sort search results based on criteria such as availability or popularity.</w:t>
        <w:br/>
      </w:r>
    </w:p>
    <w:p>
      <w:pPr>
        <w:pStyle w:val="Heading3"/>
      </w:pPr>
      <w:r>
        <w:t>c. Borrowing and Returns</w:t>
      </w:r>
    </w:p>
    <w:p>
      <w:r>
        <w:br/>
        <w:t>- Borrowing Books: Enable users to borrow books if they are available and within borrowing limits.</w:t>
        <w:br/>
        <w:t>- Return Process: Allow users to return books and automatically update the system for availability.</w:t>
        <w:br/>
        <w:t>- Renewals: Enable users to extend the borrowing period for books, subject to rules and availability.</w:t>
        <w:br/>
        <w:t>- Reservation or Hold Requests: Allow users to place a hold on books currently borrowed by others.</w:t>
        <w:br/>
      </w:r>
    </w:p>
    <w:p>
      <w:pPr>
        <w:pStyle w:val="Heading3"/>
      </w:pPr>
      <w:r>
        <w:t>d. Notifications and Alerts</w:t>
      </w:r>
    </w:p>
    <w:p>
      <w:r>
        <w:br/>
        <w:t>- Due Date Reminders: Notify users about upcoming due dates via email or SMS.</w:t>
        <w:br/>
        <w:t>- Overdue Notices: Send alerts for overdue books, along with details of any associated fines.</w:t>
        <w:br/>
        <w:t>- Reservation Notifications: Notify users when reserved books become available.</w:t>
        <w:br/>
      </w:r>
    </w:p>
    <w:p>
      <w:pPr>
        <w:pStyle w:val="Heading3"/>
      </w:pPr>
      <w:r>
        <w:t>e. Fine and Payment Management</w:t>
      </w:r>
    </w:p>
    <w:p>
      <w:r>
        <w:br/>
        <w:t>- Fine Calculation: Calculate fines for overdue books based on predefined rules.</w:t>
        <w:br/>
        <w:t>- Payment Processing: Allow users to pay fines online or at the library.</w:t>
        <w:br/>
        <w:t>- Fine History: Maintain a record of all fines, payments, and outstanding balances for each user.</w:t>
        <w:br/>
      </w:r>
    </w:p>
    <w:p>
      <w:pPr>
        <w:pStyle w:val="Heading3"/>
      </w:pPr>
      <w:r>
        <w:t>f. Reports and Analytics</w:t>
      </w:r>
    </w:p>
    <w:p>
      <w:r>
        <w:br/>
        <w:t>- Inventory Reports: Provide statistics on available, borrowed, and lost books.</w:t>
        <w:br/>
        <w:t>- User Activity Reports: Track borrowing and return patterns, popular books, and fine data.</w:t>
        <w:br/>
        <w:t>- System Logs: Record login attempts, book transactions, and modifications for security auditing.</w:t>
        <w:br/>
      </w:r>
    </w:p>
    <w:p>
      <w:pPr>
        <w:pStyle w:val="Heading3"/>
      </w:pPr>
      <w:r>
        <w:t>g. Administration and Maintenance</w:t>
      </w:r>
    </w:p>
    <w:p>
      <w:r>
        <w:br/>
        <w:t>- System Configuration: Allow administrators to set borrowing limits, fine rates, and user access permissions.</w:t>
        <w:br/>
        <w:t>- Data Backup and Recovery: Ensure regular backups of the library database and enable recovery in case of data loss.</w:t>
        <w:br/>
        <w:t>- Maintenance and Updates: Allow for system maintenance, including updates to the catalog and user data.</w:t>
        <w:br/>
      </w:r>
    </w:p>
    <w:p>
      <w:pPr>
        <w:pStyle w:val="Heading2"/>
      </w:pPr>
      <w:r>
        <w:t>2. Non-Functional Requirements</w:t>
      </w:r>
    </w:p>
    <w:p>
      <w:r>
        <w:br/>
        <w:t>Non-functional requirements focus on the overall performance, usability, and reliability of the LIS.</w:t>
        <w:br/>
      </w:r>
    </w:p>
    <w:p>
      <w:pPr>
        <w:pStyle w:val="Heading3"/>
      </w:pPr>
      <w:r>
        <w:t>a. Performance</w:t>
      </w:r>
    </w:p>
    <w:p>
      <w:r>
        <w:br/>
        <w:t>- Response Time: Ensure fast response times for searches and transactions, especially during peak usage.</w:t>
        <w:br/>
        <w:t>- Scalability: Support the library’s growing user base and inventory without performance degradation.</w:t>
        <w:br/>
      </w:r>
    </w:p>
    <w:p>
      <w:pPr>
        <w:pStyle w:val="Heading3"/>
      </w:pPr>
      <w:r>
        <w:t>b. Usability</w:t>
      </w:r>
    </w:p>
    <w:p>
      <w:r>
        <w:br/>
        <w:t>- User-Friendly Interface: Provide an intuitive and accessible interface for all user roles.</w:t>
        <w:br/>
        <w:t>- Accessibility: Comply with accessibility standards to support users with disabilities.</w:t>
        <w:br/>
      </w:r>
    </w:p>
    <w:p>
      <w:pPr>
        <w:pStyle w:val="Heading3"/>
      </w:pPr>
      <w:r>
        <w:t>c. Security</w:t>
      </w:r>
    </w:p>
    <w:p>
      <w:r>
        <w:br/>
        <w:t>- Data Privacy: Protect user and catalog data with encryption and secure access controls.</w:t>
        <w:br/>
        <w:t>- Access Control: Ensure role-based access to prevent unauthorized actions.</w:t>
        <w:br/>
        <w:t>- Regular Security Updates: Keep the system secure by regularly updating it to fix vulnerabilities.</w:t>
        <w:br/>
      </w:r>
    </w:p>
    <w:p>
      <w:pPr>
        <w:pStyle w:val="Heading3"/>
      </w:pPr>
      <w:r>
        <w:t>d. Reliability and Availability</w:t>
      </w:r>
    </w:p>
    <w:p>
      <w:r>
        <w:br/>
        <w:t>- High Availability: Ensure minimal downtime, providing reliable access to the system.</w:t>
        <w:br/>
        <w:t>- Fault Tolerance: Implement error handling and redundancy to minimize disruptions.</w:t>
        <w:br/>
      </w:r>
    </w:p>
    <w:p>
      <w:pPr>
        <w:pStyle w:val="Heading3"/>
      </w:pPr>
      <w:r>
        <w:t>e. Compatibility</w:t>
      </w:r>
    </w:p>
    <w:p>
      <w:r>
        <w:br/>
        <w:t>- Multi-Device Support: Make the system accessible on desktops, tablets, and mobile devices.</w:t>
        <w:br/>
        <w:t>- Integration: Support integration with third-party services such as external catalogs, payment gateways, and school/university databases.</w:t>
        <w:br/>
      </w:r>
    </w:p>
    <w:p>
      <w:pPr>
        <w:pStyle w:val="Heading3"/>
      </w:pPr>
      <w:r>
        <w:t>f. Maintainability</w:t>
      </w:r>
    </w:p>
    <w:p>
      <w:r>
        <w:br/>
        <w:t>- Modular Architecture: Design the system for easy updates, enhancements, and troubleshooting.</w:t>
        <w:br/>
        <w:t>- Documentation: Provide clear documentation for developers and administrators to support maintenance and future development.</w:t>
        <w:br/>
      </w:r>
    </w:p>
    <w:p>
      <w:pPr>
        <w:pStyle w:val="Heading2"/>
      </w:pPr>
      <w:r>
        <w:t>3. Technical Requirements</w:t>
      </w:r>
    </w:p>
    <w:p>
      <w:r>
        <w:br/>
        <w:t>Technical requirements define the technology stack and technical capabilities needed for the LIS.</w:t>
        <w:br/>
        <w:t>- Database: A robust database system (such as MySQL, PostgreSQL) to store user, catalog, and transaction data.</w:t>
        <w:br/>
        <w:t>- Server Infrastructure: A reliable server setup to handle requests, host the database, and ensure system uptime.</w:t>
        <w:br/>
        <w:t>- Backup System: Regular, automated backups with recovery options.</w:t>
        <w:br/>
        <w:t>- Integration APIs: APIs for integration with third-party systems or mobile applications.</w:t>
        <w:br/>
        <w:t>- Security Protocols: Secure protocols such as HTTPS for data transmission, encryption for sensitive data, and multi-factor authentication for enhanced security.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