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EEFE" w14:textId="77777777" w:rsidR="000D5867" w:rsidRDefault="00000000">
      <w:pPr>
        <w:pStyle w:val="BodyText"/>
        <w:spacing w:before="71"/>
        <w:ind w:left="164"/>
      </w:pPr>
      <w:r>
        <w:rPr>
          <w:spacing w:val="-2"/>
        </w:rPr>
        <w:t>EE463</w:t>
      </w:r>
    </w:p>
    <w:p w14:paraId="629F553F" w14:textId="77777777" w:rsidR="000D5867" w:rsidRDefault="00000000">
      <w:pPr>
        <w:pStyle w:val="BodyText"/>
        <w:ind w:left="164" w:right="254"/>
      </w:pPr>
      <w:r>
        <w:t xml:space="preserve">Operating System Lab. </w:t>
      </w:r>
      <w:r>
        <w:rPr>
          <w:spacing w:val="-2"/>
        </w:rPr>
        <w:t>King</w:t>
      </w:r>
      <w:r>
        <w:rPr>
          <w:spacing w:val="-13"/>
        </w:rPr>
        <w:t xml:space="preserve"> </w:t>
      </w:r>
      <w:r>
        <w:rPr>
          <w:spacing w:val="-2"/>
        </w:rPr>
        <w:t>Abdulaziz</w:t>
      </w:r>
      <w:r>
        <w:rPr>
          <w:spacing w:val="-12"/>
        </w:rPr>
        <w:t xml:space="preserve"> </w:t>
      </w:r>
      <w:r>
        <w:rPr>
          <w:spacing w:val="-2"/>
        </w:rPr>
        <w:t>University</w:t>
      </w:r>
    </w:p>
    <w:p w14:paraId="15963CF6" w14:textId="77777777" w:rsidR="000D5867" w:rsidRDefault="00000000">
      <w:pPr>
        <w:pStyle w:val="BodyText"/>
        <w:spacing w:line="321" w:lineRule="exact"/>
        <w:ind w:left="164"/>
      </w:pP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ECE</w:t>
      </w:r>
    </w:p>
    <w:p w14:paraId="3FAD727F" w14:textId="77777777" w:rsidR="000D5867" w:rsidRDefault="00000000">
      <w:pPr>
        <w:pStyle w:val="Heading1"/>
        <w:ind w:left="336"/>
      </w:pPr>
      <w:r>
        <w:rPr>
          <w:b w:val="0"/>
        </w:rPr>
        <w:br w:type="column"/>
      </w:r>
      <w:bookmarkStart w:id="0" w:name="Lab._#8"/>
      <w:bookmarkEnd w:id="0"/>
      <w:r>
        <w:t xml:space="preserve">Lab. </w:t>
      </w:r>
      <w:r>
        <w:rPr>
          <w:spacing w:val="-5"/>
        </w:rPr>
        <w:t>#8</w:t>
      </w:r>
    </w:p>
    <w:p w14:paraId="7C0E56C3" w14:textId="77777777" w:rsidR="000D5867" w:rsidRDefault="00000000">
      <w:pPr>
        <w:pStyle w:val="Title"/>
        <w:tabs>
          <w:tab w:val="left" w:pos="761"/>
        </w:tabs>
      </w:pPr>
      <w:r>
        <w:rPr>
          <w:b w:val="0"/>
          <w:u w:val="thick"/>
        </w:rPr>
        <w:tab/>
      </w:r>
      <w:r>
        <w:t>/</w:t>
      </w:r>
      <w:r>
        <w:rPr>
          <w:spacing w:val="-4"/>
        </w:rPr>
        <w:t xml:space="preserve"> </w:t>
      </w:r>
      <w:r>
        <w:rPr>
          <w:spacing w:val="-7"/>
        </w:rPr>
        <w:t>10</w:t>
      </w:r>
    </w:p>
    <w:p w14:paraId="4D2374DE" w14:textId="77777777" w:rsidR="000D5867" w:rsidRDefault="000D5867">
      <w:pPr>
        <w:sectPr w:rsidR="000D5867">
          <w:type w:val="continuous"/>
          <w:pgSz w:w="11900" w:h="16820"/>
          <w:pgMar w:top="1100" w:right="440" w:bottom="280" w:left="460" w:header="720" w:footer="720" w:gutter="0"/>
          <w:cols w:num="2" w:space="720" w:equalWidth="0">
            <w:col w:w="3540" w:space="5791"/>
            <w:col w:w="1669"/>
          </w:cols>
        </w:sectPr>
      </w:pPr>
    </w:p>
    <w:p w14:paraId="64475691" w14:textId="77777777" w:rsidR="000D5867" w:rsidRDefault="000D5867">
      <w:pPr>
        <w:pStyle w:val="BodyText"/>
        <w:spacing w:before="2"/>
        <w:rPr>
          <w:b/>
          <w:sz w:val="26"/>
        </w:rPr>
      </w:pPr>
    </w:p>
    <w:p w14:paraId="1FD0E46D" w14:textId="77777777" w:rsidR="000D5867" w:rsidRDefault="00000000">
      <w:pPr>
        <w:pStyle w:val="Heading1"/>
        <w:tabs>
          <w:tab w:val="left" w:pos="8009"/>
        </w:tabs>
        <w:spacing w:before="85"/>
      </w:pPr>
      <w:bookmarkStart w:id="1" w:name="Name:_Abdulaziz_Ebrahim_Id:_1946282"/>
      <w:bookmarkEnd w:id="1"/>
      <w:r>
        <w:t>Name:</w:t>
      </w:r>
      <w:r>
        <w:rPr>
          <w:spacing w:val="-12"/>
        </w:rPr>
        <w:t xml:space="preserve"> </w:t>
      </w:r>
      <w:r>
        <w:rPr>
          <w:color w:val="FF0000"/>
        </w:rPr>
        <w:t>Abdulaziz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2"/>
        </w:rPr>
        <w:t>Ebrahim</w:t>
      </w:r>
      <w:r>
        <w:rPr>
          <w:color w:val="FF0000"/>
        </w:rPr>
        <w:tab/>
      </w:r>
      <w:r>
        <w:t>Id:</w:t>
      </w:r>
      <w:r>
        <w:rPr>
          <w:spacing w:val="-6"/>
        </w:rPr>
        <w:t xml:space="preserve"> </w:t>
      </w:r>
      <w:r>
        <w:rPr>
          <w:color w:val="FF0000"/>
          <w:spacing w:val="-2"/>
        </w:rPr>
        <w:t>1946282</w:t>
      </w:r>
    </w:p>
    <w:p w14:paraId="2BD7E4B8" w14:textId="77777777" w:rsidR="000D5867" w:rsidRDefault="000D5867">
      <w:pPr>
        <w:pStyle w:val="BodyText"/>
        <w:spacing w:before="8"/>
        <w:rPr>
          <w:b/>
          <w:sz w:val="40"/>
        </w:rPr>
      </w:pPr>
    </w:p>
    <w:p w14:paraId="146E2663" w14:textId="77777777" w:rsidR="000D5867" w:rsidRDefault="00000000">
      <w:pPr>
        <w:ind w:left="4776" w:right="4777"/>
        <w:jc w:val="center"/>
        <w:rPr>
          <w:b/>
          <w:sz w:val="40"/>
        </w:rPr>
      </w:pPr>
      <w:r>
        <w:rPr>
          <w:b/>
          <w:spacing w:val="-2"/>
          <w:sz w:val="40"/>
        </w:rPr>
        <w:t>Solution</w:t>
      </w:r>
    </w:p>
    <w:p w14:paraId="60C358A3" w14:textId="77777777" w:rsidR="000D5867" w:rsidRDefault="000D5867">
      <w:pPr>
        <w:pStyle w:val="BodyText"/>
        <w:spacing w:before="5"/>
        <w:rPr>
          <w:b/>
          <w:sz w:val="21"/>
        </w:rPr>
      </w:pPr>
    </w:p>
    <w:p w14:paraId="412C59A7" w14:textId="77777777" w:rsidR="000D5867" w:rsidRDefault="00000000">
      <w:pPr>
        <w:spacing w:before="89"/>
        <w:ind w:left="138"/>
        <w:rPr>
          <w:sz w:val="28"/>
        </w:rPr>
      </w:pPr>
      <w:r>
        <w:rPr>
          <w:b/>
          <w:sz w:val="28"/>
        </w:rPr>
        <w:t>Simulator: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pagetrans.py</w:t>
      </w:r>
    </w:p>
    <w:p w14:paraId="5D783FD8" w14:textId="77777777" w:rsidR="000D5867" w:rsidRDefault="00000000">
      <w:pPr>
        <w:pStyle w:val="Heading2"/>
      </w:pPr>
      <w:r>
        <w:t>Command:</w:t>
      </w:r>
      <w:r>
        <w:rPr>
          <w:spacing w:val="-1"/>
        </w:rPr>
        <w:t xml:space="preserve"> </w:t>
      </w:r>
      <w:proofErr w:type="gramStart"/>
      <w:r w:rsidRPr="000C6DD1">
        <w:rPr>
          <w:color w:val="C00000"/>
        </w:rPr>
        <w:t>python</w:t>
      </w:r>
      <w:r w:rsidRPr="000C6DD1">
        <w:rPr>
          <w:color w:val="C00000"/>
          <w:spacing w:val="-1"/>
        </w:rPr>
        <w:t xml:space="preserve"> </w:t>
      </w:r>
      <w:r w:rsidRPr="000C6DD1">
        <w:rPr>
          <w:color w:val="C00000"/>
        </w:rPr>
        <w:t>.</w:t>
      </w:r>
      <w:proofErr w:type="gramEnd"/>
      <w:r w:rsidRPr="000C6DD1">
        <w:rPr>
          <w:color w:val="C00000"/>
        </w:rPr>
        <w:t>/pagetrans.py</w:t>
      </w:r>
      <w:r w:rsidRPr="000C6DD1">
        <w:rPr>
          <w:color w:val="C00000"/>
          <w:spacing w:val="-1"/>
        </w:rPr>
        <w:t xml:space="preserve"> </w:t>
      </w:r>
      <w:r w:rsidRPr="000C6DD1">
        <w:rPr>
          <w:color w:val="C00000"/>
        </w:rPr>
        <w:t>-a</w:t>
      </w:r>
      <w:r w:rsidRPr="000C6DD1">
        <w:rPr>
          <w:color w:val="C00000"/>
          <w:spacing w:val="-1"/>
        </w:rPr>
        <w:t xml:space="preserve"> </w:t>
      </w:r>
      <w:r w:rsidRPr="000C6DD1">
        <w:rPr>
          <w:color w:val="C00000"/>
        </w:rPr>
        <w:t>16k -p</w:t>
      </w:r>
      <w:r w:rsidRPr="000C6DD1">
        <w:rPr>
          <w:color w:val="C00000"/>
          <w:spacing w:val="-1"/>
        </w:rPr>
        <w:t xml:space="preserve"> </w:t>
      </w:r>
      <w:r w:rsidRPr="000C6DD1">
        <w:rPr>
          <w:color w:val="C00000"/>
        </w:rPr>
        <w:t>2k</w:t>
      </w:r>
      <w:r w:rsidRPr="000C6DD1">
        <w:rPr>
          <w:color w:val="C00000"/>
          <w:spacing w:val="-1"/>
        </w:rPr>
        <w:t xml:space="preserve"> </w:t>
      </w:r>
      <w:r w:rsidRPr="000C6DD1">
        <w:rPr>
          <w:color w:val="C00000"/>
        </w:rPr>
        <w:t>-r</w:t>
      </w:r>
      <w:r w:rsidRPr="000C6DD1">
        <w:rPr>
          <w:color w:val="C00000"/>
          <w:spacing w:val="-1"/>
        </w:rPr>
        <w:t xml:space="preserve"> </w:t>
      </w:r>
      <w:r w:rsidRPr="000C6DD1">
        <w:rPr>
          <w:color w:val="C00000"/>
        </w:rPr>
        <w:t>128k</w:t>
      </w:r>
      <w:r w:rsidRPr="000C6DD1">
        <w:rPr>
          <w:color w:val="C00000"/>
          <w:spacing w:val="-1"/>
        </w:rPr>
        <w:t xml:space="preserve"> </w:t>
      </w:r>
      <w:r w:rsidRPr="000C6DD1">
        <w:rPr>
          <w:color w:val="C00000"/>
        </w:rPr>
        <w:t xml:space="preserve">-s </w:t>
      </w:r>
      <w:r w:rsidRPr="000C6DD1">
        <w:rPr>
          <w:color w:val="C00000"/>
          <w:spacing w:val="-5"/>
        </w:rPr>
        <w:t>107</w:t>
      </w:r>
    </w:p>
    <w:p w14:paraId="69363C0D" w14:textId="77777777" w:rsidR="000D5867" w:rsidRDefault="00000000">
      <w:pPr>
        <w:spacing w:before="11" w:line="322" w:lineRule="exact"/>
        <w:ind w:left="138"/>
        <w:rPr>
          <w:b/>
          <w:sz w:val="28"/>
        </w:rPr>
      </w:pPr>
      <w:r>
        <w:rPr>
          <w:b/>
          <w:spacing w:val="-2"/>
          <w:sz w:val="28"/>
        </w:rPr>
        <w:t>Solution:</w:t>
      </w:r>
    </w:p>
    <w:p w14:paraId="60AA9EDB" w14:textId="77777777" w:rsidR="000D5867" w:rsidRDefault="00000000">
      <w:pPr>
        <w:pStyle w:val="BodyText"/>
        <w:ind w:left="138"/>
      </w:pPr>
      <w:r>
        <w:rPr>
          <w:spacing w:val="-2"/>
        </w:rPr>
        <w:t>Virtual</w:t>
      </w:r>
      <w:r>
        <w:rPr>
          <w:spacing w:val="-18"/>
        </w:rPr>
        <w:t xml:space="preserve"> </w:t>
      </w:r>
      <w:r>
        <w:rPr>
          <w:spacing w:val="-2"/>
        </w:rPr>
        <w:t>Address</w:t>
      </w:r>
      <w:r>
        <w:rPr>
          <w:spacing w:val="-6"/>
        </w:rPr>
        <w:t xml:space="preserve"> </w:t>
      </w:r>
      <w:r>
        <w:rPr>
          <w:spacing w:val="-4"/>
        </w:rPr>
        <w:t>Trace</w:t>
      </w:r>
    </w:p>
    <w:p w14:paraId="0C9D1320" w14:textId="77777777" w:rsidR="000D5867" w:rsidRDefault="000D5867">
      <w:pPr>
        <w:pStyle w:val="BodyText"/>
        <w:spacing w:before="1"/>
        <w:rPr>
          <w:sz w:val="6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6"/>
        <w:gridCol w:w="2164"/>
        <w:gridCol w:w="5387"/>
      </w:tblGrid>
      <w:tr w:rsidR="000D5867" w14:paraId="26C2F1F6" w14:textId="77777777">
        <w:trPr>
          <w:trHeight w:val="429"/>
        </w:trPr>
        <w:tc>
          <w:tcPr>
            <w:tcW w:w="3226" w:type="dxa"/>
            <w:tcBorders>
              <w:right w:val="nil"/>
            </w:tcBorders>
          </w:tcPr>
          <w:p w14:paraId="00F364C2" w14:textId="77777777" w:rsidR="000D5867" w:rsidRDefault="00000000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color w:val="528134"/>
                <w:spacing w:val="-4"/>
                <w:sz w:val="28"/>
              </w:rPr>
              <w:t>0x00003a08</w:t>
            </w:r>
            <w:r>
              <w:rPr>
                <w:color w:val="528134"/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(decimal:</w:t>
            </w:r>
          </w:p>
        </w:tc>
        <w:tc>
          <w:tcPr>
            <w:tcW w:w="2164" w:type="dxa"/>
            <w:tcBorders>
              <w:left w:val="nil"/>
            </w:tcBorders>
          </w:tcPr>
          <w:p w14:paraId="146D0773" w14:textId="77777777" w:rsidR="000D5867" w:rsidRDefault="00000000">
            <w:pPr>
              <w:pStyle w:val="TableParagraph"/>
              <w:ind w:left="185"/>
              <w:jc w:val="left"/>
              <w:rPr>
                <w:sz w:val="28"/>
              </w:rPr>
            </w:pPr>
            <w:r>
              <w:rPr>
                <w:color w:val="528134"/>
                <w:sz w:val="28"/>
              </w:rPr>
              <w:t>14856</w:t>
            </w:r>
            <w:r>
              <w:rPr>
                <w:sz w:val="28"/>
              </w:rPr>
              <w:t>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→</w:t>
            </w:r>
          </w:p>
        </w:tc>
        <w:tc>
          <w:tcPr>
            <w:tcW w:w="5387" w:type="dxa"/>
          </w:tcPr>
          <w:p w14:paraId="35C37742" w14:textId="77777777" w:rsidR="000D5867" w:rsidRDefault="00000000">
            <w:pPr>
              <w:pStyle w:val="TableParagraph"/>
              <w:ind w:left="1155" w:right="1155"/>
              <w:rPr>
                <w:b/>
                <w:sz w:val="28"/>
              </w:rPr>
            </w:pPr>
            <w:r>
              <w:rPr>
                <w:b/>
                <w:color w:val="C71F1D"/>
                <w:sz w:val="28"/>
              </w:rPr>
              <w:t>RA</w:t>
            </w:r>
            <w:r>
              <w:rPr>
                <w:b/>
                <w:color w:val="C71F1D"/>
                <w:spacing w:val="-19"/>
                <w:sz w:val="28"/>
              </w:rPr>
              <w:t xml:space="preserve"> </w:t>
            </w:r>
            <w:r>
              <w:rPr>
                <w:b/>
                <w:color w:val="C71F1D"/>
                <w:sz w:val="28"/>
              </w:rPr>
              <w:t>0x00016a08</w:t>
            </w:r>
            <w:r>
              <w:rPr>
                <w:b/>
                <w:color w:val="C71F1D"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[VPN=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color w:val="C71F1D"/>
                <w:spacing w:val="-5"/>
                <w:sz w:val="28"/>
              </w:rPr>
              <w:t>7</w:t>
            </w:r>
            <w:r>
              <w:rPr>
                <w:b/>
                <w:spacing w:val="-5"/>
                <w:sz w:val="28"/>
              </w:rPr>
              <w:t>]</w:t>
            </w:r>
          </w:p>
        </w:tc>
      </w:tr>
      <w:tr w:rsidR="000D5867" w14:paraId="321A65F7" w14:textId="77777777">
        <w:trPr>
          <w:trHeight w:val="431"/>
        </w:trPr>
        <w:tc>
          <w:tcPr>
            <w:tcW w:w="3226" w:type="dxa"/>
            <w:tcBorders>
              <w:right w:val="nil"/>
            </w:tcBorders>
          </w:tcPr>
          <w:p w14:paraId="1FC93765" w14:textId="77777777" w:rsidR="000D5867" w:rsidRDefault="00000000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color w:val="528134"/>
                <w:spacing w:val="-4"/>
                <w:sz w:val="28"/>
              </w:rPr>
              <w:t>0x000011f1</w:t>
            </w:r>
            <w:r>
              <w:rPr>
                <w:color w:val="528134"/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(decimal:</w:t>
            </w:r>
          </w:p>
        </w:tc>
        <w:tc>
          <w:tcPr>
            <w:tcW w:w="2164" w:type="dxa"/>
            <w:tcBorders>
              <w:left w:val="nil"/>
            </w:tcBorders>
          </w:tcPr>
          <w:p w14:paraId="055EED0B" w14:textId="77777777" w:rsidR="000D5867" w:rsidRDefault="00000000">
            <w:pPr>
              <w:pStyle w:val="TableParagraph"/>
              <w:ind w:left="185"/>
              <w:jc w:val="left"/>
              <w:rPr>
                <w:sz w:val="28"/>
              </w:rPr>
            </w:pPr>
            <w:r>
              <w:rPr>
                <w:color w:val="528134"/>
                <w:sz w:val="28"/>
              </w:rPr>
              <w:t>4593</w:t>
            </w:r>
            <w:r>
              <w:rPr>
                <w:sz w:val="28"/>
              </w:rPr>
              <w:t>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→</w:t>
            </w:r>
          </w:p>
        </w:tc>
        <w:tc>
          <w:tcPr>
            <w:tcW w:w="5387" w:type="dxa"/>
          </w:tcPr>
          <w:p w14:paraId="25B88030" w14:textId="77777777" w:rsidR="000D5867" w:rsidRDefault="00000000">
            <w:pPr>
              <w:pStyle w:val="TableParagraph"/>
              <w:ind w:left="1155" w:right="1155"/>
              <w:rPr>
                <w:b/>
                <w:sz w:val="28"/>
              </w:rPr>
            </w:pPr>
            <w:r>
              <w:rPr>
                <w:b/>
                <w:color w:val="C71F1D"/>
                <w:sz w:val="28"/>
              </w:rPr>
              <w:t>RA</w:t>
            </w:r>
            <w:r>
              <w:rPr>
                <w:b/>
                <w:color w:val="C71F1D"/>
                <w:spacing w:val="-19"/>
                <w:sz w:val="28"/>
              </w:rPr>
              <w:t xml:space="preserve"> </w:t>
            </w:r>
            <w:r>
              <w:rPr>
                <w:b/>
                <w:color w:val="C71F1D"/>
                <w:sz w:val="28"/>
              </w:rPr>
              <w:t>0x0000f1f1</w:t>
            </w:r>
            <w:r>
              <w:rPr>
                <w:b/>
                <w:color w:val="C71F1D"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[VPN=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color w:val="C71F1D"/>
                <w:spacing w:val="-5"/>
                <w:sz w:val="28"/>
              </w:rPr>
              <w:t>2</w:t>
            </w:r>
            <w:r>
              <w:rPr>
                <w:b/>
                <w:spacing w:val="-5"/>
                <w:sz w:val="28"/>
              </w:rPr>
              <w:t>]</w:t>
            </w:r>
          </w:p>
        </w:tc>
      </w:tr>
      <w:tr w:rsidR="000D5867" w14:paraId="05869EE8" w14:textId="77777777">
        <w:trPr>
          <w:trHeight w:val="431"/>
        </w:trPr>
        <w:tc>
          <w:tcPr>
            <w:tcW w:w="3226" w:type="dxa"/>
            <w:tcBorders>
              <w:right w:val="nil"/>
            </w:tcBorders>
          </w:tcPr>
          <w:p w14:paraId="39C674DF" w14:textId="77777777" w:rsidR="000D5867" w:rsidRDefault="00000000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color w:val="528134"/>
                <w:spacing w:val="-4"/>
                <w:sz w:val="28"/>
              </w:rPr>
              <w:t>0x0000140f</w:t>
            </w:r>
            <w:r>
              <w:rPr>
                <w:color w:val="528134"/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(decimal:</w:t>
            </w:r>
          </w:p>
        </w:tc>
        <w:tc>
          <w:tcPr>
            <w:tcW w:w="2164" w:type="dxa"/>
            <w:tcBorders>
              <w:left w:val="nil"/>
            </w:tcBorders>
          </w:tcPr>
          <w:p w14:paraId="0D7E5513" w14:textId="77777777" w:rsidR="000D5867" w:rsidRDefault="00000000">
            <w:pPr>
              <w:pStyle w:val="TableParagraph"/>
              <w:ind w:left="185"/>
              <w:jc w:val="left"/>
              <w:rPr>
                <w:sz w:val="28"/>
              </w:rPr>
            </w:pPr>
            <w:r>
              <w:rPr>
                <w:color w:val="528134"/>
                <w:sz w:val="28"/>
              </w:rPr>
              <w:t>5135</w:t>
            </w:r>
            <w:r>
              <w:rPr>
                <w:sz w:val="28"/>
              </w:rPr>
              <w:t>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→</w:t>
            </w:r>
          </w:p>
        </w:tc>
        <w:tc>
          <w:tcPr>
            <w:tcW w:w="5387" w:type="dxa"/>
          </w:tcPr>
          <w:p w14:paraId="42926702" w14:textId="77777777" w:rsidR="000D5867" w:rsidRDefault="00000000">
            <w:pPr>
              <w:pStyle w:val="TableParagraph"/>
              <w:ind w:left="1155" w:right="1155"/>
              <w:rPr>
                <w:b/>
                <w:sz w:val="28"/>
              </w:rPr>
            </w:pPr>
            <w:r>
              <w:rPr>
                <w:b/>
                <w:color w:val="C71F1D"/>
                <w:sz w:val="28"/>
              </w:rPr>
              <w:t>RA</w:t>
            </w:r>
            <w:r>
              <w:rPr>
                <w:b/>
                <w:color w:val="C71F1D"/>
                <w:spacing w:val="-19"/>
                <w:sz w:val="28"/>
              </w:rPr>
              <w:t xml:space="preserve"> </w:t>
            </w:r>
            <w:r>
              <w:rPr>
                <w:b/>
                <w:color w:val="C71F1D"/>
                <w:sz w:val="28"/>
              </w:rPr>
              <w:t>0x0000f40f</w:t>
            </w:r>
            <w:r>
              <w:rPr>
                <w:b/>
                <w:color w:val="C71F1D"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[VPN=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color w:val="C71F1D"/>
                <w:spacing w:val="-5"/>
                <w:sz w:val="28"/>
              </w:rPr>
              <w:t>2</w:t>
            </w:r>
            <w:r>
              <w:rPr>
                <w:b/>
                <w:spacing w:val="-5"/>
                <w:sz w:val="28"/>
              </w:rPr>
              <w:t>]</w:t>
            </w:r>
          </w:p>
        </w:tc>
      </w:tr>
      <w:tr w:rsidR="000D5867" w14:paraId="76383CC1" w14:textId="77777777">
        <w:trPr>
          <w:trHeight w:val="429"/>
        </w:trPr>
        <w:tc>
          <w:tcPr>
            <w:tcW w:w="3226" w:type="dxa"/>
            <w:tcBorders>
              <w:right w:val="nil"/>
            </w:tcBorders>
          </w:tcPr>
          <w:p w14:paraId="188AE255" w14:textId="77777777" w:rsidR="000D5867" w:rsidRDefault="00000000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VA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color w:val="528134"/>
                <w:spacing w:val="-4"/>
                <w:sz w:val="28"/>
              </w:rPr>
              <w:t>0x00000bfc</w:t>
            </w:r>
            <w:r>
              <w:rPr>
                <w:color w:val="528134"/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(decimal:</w:t>
            </w:r>
          </w:p>
        </w:tc>
        <w:tc>
          <w:tcPr>
            <w:tcW w:w="2164" w:type="dxa"/>
            <w:tcBorders>
              <w:left w:val="nil"/>
            </w:tcBorders>
          </w:tcPr>
          <w:p w14:paraId="23198543" w14:textId="77777777" w:rsidR="000D5867" w:rsidRDefault="00000000">
            <w:pPr>
              <w:pStyle w:val="TableParagraph"/>
              <w:ind w:left="185"/>
              <w:jc w:val="left"/>
              <w:rPr>
                <w:sz w:val="28"/>
              </w:rPr>
            </w:pPr>
            <w:r>
              <w:rPr>
                <w:color w:val="528134"/>
                <w:sz w:val="28"/>
              </w:rPr>
              <w:t>3068</w:t>
            </w:r>
            <w:r>
              <w:rPr>
                <w:sz w:val="28"/>
              </w:rPr>
              <w:t>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→</w:t>
            </w:r>
          </w:p>
        </w:tc>
        <w:tc>
          <w:tcPr>
            <w:tcW w:w="5387" w:type="dxa"/>
          </w:tcPr>
          <w:p w14:paraId="251A1F87" w14:textId="77777777" w:rsidR="000D5867" w:rsidRDefault="00000000">
            <w:pPr>
              <w:pStyle w:val="TableParagraph"/>
              <w:ind w:left="1155" w:right="1155"/>
              <w:rPr>
                <w:b/>
                <w:sz w:val="28"/>
              </w:rPr>
            </w:pPr>
            <w:r>
              <w:rPr>
                <w:b/>
                <w:color w:val="C71F1D"/>
                <w:sz w:val="28"/>
              </w:rPr>
              <w:t>RA</w:t>
            </w:r>
            <w:r>
              <w:rPr>
                <w:b/>
                <w:color w:val="C71F1D"/>
                <w:spacing w:val="-19"/>
                <w:sz w:val="28"/>
              </w:rPr>
              <w:t xml:space="preserve"> </w:t>
            </w:r>
            <w:r>
              <w:rPr>
                <w:b/>
                <w:color w:val="C71F1D"/>
                <w:sz w:val="28"/>
              </w:rPr>
              <w:t>0x0001f3fc</w:t>
            </w:r>
            <w:r>
              <w:rPr>
                <w:b/>
                <w:color w:val="C71F1D"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[VPN=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color w:val="C71F1D"/>
                <w:spacing w:val="-5"/>
                <w:sz w:val="28"/>
              </w:rPr>
              <w:t>1</w:t>
            </w:r>
            <w:r>
              <w:rPr>
                <w:b/>
                <w:spacing w:val="-5"/>
                <w:sz w:val="28"/>
              </w:rPr>
              <w:t>]</w:t>
            </w:r>
          </w:p>
        </w:tc>
      </w:tr>
      <w:tr w:rsidR="000D5867" w14:paraId="0D7F70A2" w14:textId="77777777">
        <w:trPr>
          <w:trHeight w:val="431"/>
        </w:trPr>
        <w:tc>
          <w:tcPr>
            <w:tcW w:w="3226" w:type="dxa"/>
            <w:tcBorders>
              <w:right w:val="nil"/>
            </w:tcBorders>
          </w:tcPr>
          <w:p w14:paraId="667FB996" w14:textId="77777777" w:rsidR="000D5867" w:rsidRDefault="00000000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VA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color w:val="528134"/>
                <w:sz w:val="28"/>
              </w:rPr>
              <w:t>0x000025be</w:t>
            </w:r>
            <w:r>
              <w:rPr>
                <w:color w:val="528134"/>
                <w:spacing w:val="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(decimal:</w:t>
            </w:r>
          </w:p>
        </w:tc>
        <w:tc>
          <w:tcPr>
            <w:tcW w:w="2164" w:type="dxa"/>
            <w:tcBorders>
              <w:left w:val="nil"/>
            </w:tcBorders>
          </w:tcPr>
          <w:p w14:paraId="4CFFAAE6" w14:textId="77777777" w:rsidR="000D5867" w:rsidRDefault="00000000">
            <w:pPr>
              <w:pStyle w:val="TableParagraph"/>
              <w:ind w:left="185"/>
              <w:jc w:val="left"/>
              <w:rPr>
                <w:sz w:val="28"/>
              </w:rPr>
            </w:pPr>
            <w:r>
              <w:rPr>
                <w:color w:val="528134"/>
                <w:sz w:val="28"/>
              </w:rPr>
              <w:t>9662</w:t>
            </w:r>
            <w:r>
              <w:rPr>
                <w:sz w:val="28"/>
              </w:rPr>
              <w:t>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→</w:t>
            </w:r>
          </w:p>
        </w:tc>
        <w:tc>
          <w:tcPr>
            <w:tcW w:w="5387" w:type="dxa"/>
          </w:tcPr>
          <w:p w14:paraId="074C199E" w14:textId="77777777" w:rsidR="000D5867" w:rsidRDefault="00000000">
            <w:pPr>
              <w:pStyle w:val="TableParagraph"/>
              <w:ind w:left="1155" w:right="1155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Invalid</w:t>
            </w:r>
            <w:r>
              <w:rPr>
                <w:b/>
                <w:color w:val="0000FF"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[VPN=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color w:val="C71F1D"/>
                <w:spacing w:val="-5"/>
                <w:sz w:val="28"/>
              </w:rPr>
              <w:t>4</w:t>
            </w:r>
            <w:r>
              <w:rPr>
                <w:b/>
                <w:spacing w:val="-5"/>
                <w:sz w:val="28"/>
              </w:rPr>
              <w:t>]</w:t>
            </w:r>
          </w:p>
        </w:tc>
      </w:tr>
    </w:tbl>
    <w:p w14:paraId="6D10AD19" w14:textId="77777777" w:rsidR="000D5867" w:rsidRDefault="000D5867">
      <w:pPr>
        <w:pStyle w:val="BodyText"/>
        <w:rPr>
          <w:sz w:val="30"/>
        </w:rPr>
      </w:pPr>
    </w:p>
    <w:p w14:paraId="33CD8567" w14:textId="77777777" w:rsidR="000D5867" w:rsidRDefault="000D5867">
      <w:pPr>
        <w:pStyle w:val="BodyText"/>
        <w:rPr>
          <w:sz w:val="30"/>
        </w:rPr>
      </w:pPr>
    </w:p>
    <w:p w14:paraId="6E839ADB" w14:textId="77777777" w:rsidR="000D5867" w:rsidRDefault="00000000">
      <w:pPr>
        <w:spacing w:before="206" w:line="322" w:lineRule="exact"/>
        <w:ind w:left="128"/>
        <w:rPr>
          <w:sz w:val="28"/>
        </w:rPr>
      </w:pPr>
      <w:r>
        <w:rPr>
          <w:b/>
          <w:sz w:val="28"/>
        </w:rPr>
        <w:t>Simulator: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pagetablesize.py</w:t>
      </w:r>
    </w:p>
    <w:p w14:paraId="49D8A69D" w14:textId="77777777" w:rsidR="000D5867" w:rsidRDefault="00000000">
      <w:pPr>
        <w:pStyle w:val="Heading2"/>
        <w:spacing w:line="247" w:lineRule="auto"/>
        <w:ind w:left="199" w:right="3513" w:hanging="71"/>
      </w:pPr>
      <w:r>
        <w:t>Command:</w:t>
      </w:r>
      <w:r>
        <w:rPr>
          <w:spacing w:val="-3"/>
        </w:rPr>
        <w:t xml:space="preserve"> </w:t>
      </w:r>
      <w:proofErr w:type="gramStart"/>
      <w:r w:rsidRPr="000C6DD1">
        <w:rPr>
          <w:color w:val="C00000"/>
        </w:rPr>
        <w:t>python</w:t>
      </w:r>
      <w:r w:rsidRPr="000C6DD1">
        <w:rPr>
          <w:color w:val="C00000"/>
          <w:spacing w:val="-3"/>
        </w:rPr>
        <w:t xml:space="preserve"> </w:t>
      </w:r>
      <w:r w:rsidRPr="000C6DD1">
        <w:rPr>
          <w:color w:val="C00000"/>
        </w:rPr>
        <w:t>.</w:t>
      </w:r>
      <w:proofErr w:type="gramEnd"/>
      <w:r w:rsidRPr="000C6DD1">
        <w:rPr>
          <w:color w:val="C00000"/>
        </w:rPr>
        <w:t>/pagetablesize.py</w:t>
      </w:r>
      <w:r w:rsidRPr="000C6DD1">
        <w:rPr>
          <w:color w:val="C00000"/>
          <w:spacing w:val="-3"/>
        </w:rPr>
        <w:t xml:space="preserve"> </w:t>
      </w:r>
      <w:r w:rsidRPr="000C6DD1">
        <w:rPr>
          <w:color w:val="C00000"/>
        </w:rPr>
        <w:t>-v</w:t>
      </w:r>
      <w:r w:rsidRPr="000C6DD1">
        <w:rPr>
          <w:color w:val="C00000"/>
          <w:spacing w:val="-3"/>
        </w:rPr>
        <w:t xml:space="preserve"> </w:t>
      </w:r>
      <w:r w:rsidRPr="000C6DD1">
        <w:rPr>
          <w:color w:val="C00000"/>
        </w:rPr>
        <w:t>32</w:t>
      </w:r>
      <w:r w:rsidRPr="000C6DD1">
        <w:rPr>
          <w:color w:val="C00000"/>
          <w:spacing w:val="-3"/>
        </w:rPr>
        <w:t xml:space="preserve"> </w:t>
      </w:r>
      <w:r w:rsidRPr="000C6DD1">
        <w:rPr>
          <w:color w:val="C00000"/>
        </w:rPr>
        <w:t>-e</w:t>
      </w:r>
      <w:r w:rsidRPr="000C6DD1">
        <w:rPr>
          <w:color w:val="C00000"/>
          <w:spacing w:val="-3"/>
        </w:rPr>
        <w:t xml:space="preserve"> </w:t>
      </w:r>
      <w:r w:rsidRPr="000C6DD1">
        <w:rPr>
          <w:color w:val="C00000"/>
        </w:rPr>
        <w:t>8</w:t>
      </w:r>
      <w:r w:rsidRPr="000C6DD1">
        <w:rPr>
          <w:color w:val="C00000"/>
          <w:spacing w:val="-3"/>
        </w:rPr>
        <w:t xml:space="preserve"> </w:t>
      </w:r>
      <w:r w:rsidRPr="000C6DD1">
        <w:rPr>
          <w:color w:val="C00000"/>
        </w:rPr>
        <w:t>-p</w:t>
      </w:r>
      <w:r w:rsidRPr="000C6DD1">
        <w:rPr>
          <w:color w:val="C00000"/>
          <w:spacing w:val="-3"/>
        </w:rPr>
        <w:t xml:space="preserve"> </w:t>
      </w:r>
      <w:r w:rsidRPr="000C6DD1">
        <w:rPr>
          <w:color w:val="C00000"/>
        </w:rPr>
        <w:t xml:space="preserve">2K </w:t>
      </w:r>
      <w:r>
        <w:rPr>
          <w:spacing w:val="-2"/>
        </w:rPr>
        <w:t>Solution:</w:t>
      </w:r>
    </w:p>
    <w:p w14:paraId="177CB3F9" w14:textId="77777777" w:rsidR="000D5867" w:rsidRDefault="00000000">
      <w:pPr>
        <w:pStyle w:val="BodyText"/>
        <w:spacing w:line="313" w:lineRule="exact"/>
        <w:ind w:left="128"/>
      </w:pPr>
      <w:r>
        <w:t>Virtual</w:t>
      </w:r>
      <w:r>
        <w:rPr>
          <w:spacing w:val="-20"/>
        </w:rPr>
        <w:t xml:space="preserve"> </w:t>
      </w:r>
      <w:r>
        <w:t>Address</w:t>
      </w:r>
      <w:r>
        <w:rPr>
          <w:spacing w:val="-18"/>
        </w:rPr>
        <w:t xml:space="preserve"> </w:t>
      </w:r>
      <w:r>
        <w:t>(VA)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[</w:t>
      </w:r>
      <w:r>
        <w:rPr>
          <w:spacing w:val="-11"/>
        </w:rPr>
        <w:t xml:space="preserve"> </w:t>
      </w:r>
      <w:proofErr w:type="spellStart"/>
      <w:r>
        <w:t>vvvvvvvvvvvvvvvvvvvvv</w:t>
      </w:r>
      <w:proofErr w:type="spellEnd"/>
      <w:r>
        <w:rPr>
          <w:spacing w:val="-6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rPr>
          <w:spacing w:val="-2"/>
        </w:rPr>
        <w:t>00000000000]</w:t>
      </w:r>
    </w:p>
    <w:p w14:paraId="26111041" w14:textId="77777777" w:rsidR="000D5867" w:rsidRDefault="000D5867">
      <w:pPr>
        <w:pStyle w:val="BodyText"/>
        <w:spacing w:before="11"/>
        <w:rPr>
          <w:sz w:val="5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694"/>
        <w:gridCol w:w="2696"/>
        <w:gridCol w:w="2691"/>
      </w:tblGrid>
      <w:tr w:rsidR="000D5867" w14:paraId="50F9269F" w14:textId="77777777">
        <w:trPr>
          <w:trHeight w:val="431"/>
        </w:trPr>
        <w:tc>
          <w:tcPr>
            <w:tcW w:w="2696" w:type="dxa"/>
          </w:tcPr>
          <w:p w14:paraId="77A95B50" w14:textId="77777777" w:rsidR="000D5867" w:rsidRDefault="00000000">
            <w:pPr>
              <w:pStyle w:val="TableParagraph"/>
              <w:ind w:left="808" w:right="808"/>
              <w:rPr>
                <w:b/>
                <w:sz w:val="28"/>
              </w:rPr>
            </w:pPr>
            <w:r>
              <w:rPr>
                <w:b/>
                <w:spacing w:val="-9"/>
                <w:sz w:val="28"/>
              </w:rPr>
              <w:t>VA</w:t>
            </w:r>
            <w:r>
              <w:rPr>
                <w:b/>
                <w:spacing w:val="-3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(bits)</w:t>
            </w:r>
          </w:p>
        </w:tc>
        <w:tc>
          <w:tcPr>
            <w:tcW w:w="2694" w:type="dxa"/>
          </w:tcPr>
          <w:p w14:paraId="3720F3C4" w14:textId="77777777" w:rsidR="000D5867" w:rsidRDefault="00000000">
            <w:pPr>
              <w:pStyle w:val="TableParagraph"/>
              <w:ind w:left="701" w:right="695"/>
              <w:rPr>
                <w:b/>
                <w:sz w:val="28"/>
              </w:rPr>
            </w:pPr>
            <w:r>
              <w:rPr>
                <w:b/>
                <w:sz w:val="28"/>
              </w:rPr>
              <w:t>VPN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(bits)</w:t>
            </w:r>
          </w:p>
        </w:tc>
        <w:tc>
          <w:tcPr>
            <w:tcW w:w="2696" w:type="dxa"/>
          </w:tcPr>
          <w:p w14:paraId="063468AB" w14:textId="77777777" w:rsidR="000D5867" w:rsidRDefault="00000000">
            <w:pPr>
              <w:pStyle w:val="TableParagraph"/>
              <w:ind w:left="808" w:right="79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 </w:t>
            </w:r>
            <w:r>
              <w:rPr>
                <w:b/>
                <w:spacing w:val="-2"/>
                <w:sz w:val="28"/>
              </w:rPr>
              <w:t>(bits)</w:t>
            </w:r>
          </w:p>
        </w:tc>
        <w:tc>
          <w:tcPr>
            <w:tcW w:w="2691" w:type="dxa"/>
          </w:tcPr>
          <w:p w14:paraId="23A02005" w14:textId="77777777" w:rsidR="000D5867" w:rsidRDefault="00000000">
            <w:pPr>
              <w:pStyle w:val="TableParagraph"/>
              <w:ind w:left="762" w:right="75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pte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(byte)</w:t>
            </w:r>
          </w:p>
        </w:tc>
      </w:tr>
      <w:tr w:rsidR="000D5867" w14:paraId="5EDF1F83" w14:textId="77777777">
        <w:trPr>
          <w:trHeight w:val="431"/>
        </w:trPr>
        <w:tc>
          <w:tcPr>
            <w:tcW w:w="2696" w:type="dxa"/>
          </w:tcPr>
          <w:p w14:paraId="014B948E" w14:textId="77777777" w:rsidR="000D5867" w:rsidRDefault="00000000">
            <w:pPr>
              <w:pStyle w:val="TableParagraph"/>
              <w:ind w:left="808" w:right="801"/>
              <w:rPr>
                <w:b/>
                <w:sz w:val="28"/>
              </w:rPr>
            </w:pPr>
            <w:r>
              <w:rPr>
                <w:b/>
                <w:color w:val="C71F1D"/>
                <w:spacing w:val="-5"/>
                <w:sz w:val="28"/>
              </w:rPr>
              <w:t>32</w:t>
            </w:r>
          </w:p>
        </w:tc>
        <w:tc>
          <w:tcPr>
            <w:tcW w:w="2694" w:type="dxa"/>
          </w:tcPr>
          <w:p w14:paraId="4B8EC98D" w14:textId="77777777" w:rsidR="000D5867" w:rsidRDefault="00000000">
            <w:pPr>
              <w:pStyle w:val="TableParagraph"/>
              <w:ind w:left="699" w:right="695"/>
              <w:rPr>
                <w:b/>
                <w:sz w:val="28"/>
              </w:rPr>
            </w:pPr>
            <w:r>
              <w:rPr>
                <w:b/>
                <w:color w:val="C71F1D"/>
                <w:spacing w:val="-5"/>
                <w:sz w:val="28"/>
              </w:rPr>
              <w:t>21</w:t>
            </w:r>
          </w:p>
        </w:tc>
        <w:tc>
          <w:tcPr>
            <w:tcW w:w="2696" w:type="dxa"/>
          </w:tcPr>
          <w:p w14:paraId="3FD70861" w14:textId="77777777" w:rsidR="000D5867" w:rsidRDefault="00000000">
            <w:pPr>
              <w:pStyle w:val="TableParagraph"/>
              <w:ind w:left="808" w:right="803"/>
              <w:rPr>
                <w:b/>
                <w:sz w:val="28"/>
              </w:rPr>
            </w:pPr>
            <w:r>
              <w:rPr>
                <w:b/>
                <w:color w:val="C71F1D"/>
                <w:spacing w:val="-5"/>
                <w:sz w:val="28"/>
              </w:rPr>
              <w:t>11</w:t>
            </w:r>
          </w:p>
        </w:tc>
        <w:tc>
          <w:tcPr>
            <w:tcW w:w="2691" w:type="dxa"/>
          </w:tcPr>
          <w:p w14:paraId="37695498" w14:textId="77777777" w:rsidR="000D5867" w:rsidRDefault="00000000">
            <w:pPr>
              <w:pStyle w:val="TableParagraph"/>
              <w:ind w:left="762" w:right="754"/>
              <w:rPr>
                <w:b/>
                <w:sz w:val="28"/>
              </w:rPr>
            </w:pPr>
            <w:r>
              <w:rPr>
                <w:b/>
                <w:color w:val="C71F1D"/>
                <w:spacing w:val="-4"/>
                <w:sz w:val="28"/>
              </w:rPr>
              <w:t>2048</w:t>
            </w:r>
          </w:p>
        </w:tc>
      </w:tr>
    </w:tbl>
    <w:p w14:paraId="30C8CBB1" w14:textId="77777777" w:rsidR="000D5867" w:rsidRDefault="000D5867">
      <w:pPr>
        <w:pStyle w:val="BodyText"/>
        <w:spacing w:before="3"/>
      </w:pPr>
    </w:p>
    <w:p w14:paraId="223B1CBF" w14:textId="77777777" w:rsidR="000D5867" w:rsidRDefault="00000000">
      <w:pPr>
        <w:pStyle w:val="BodyText"/>
        <w:ind w:left="108"/>
      </w:pPr>
      <w:r>
        <w:t>Calculate</w:t>
      </w:r>
      <w:r>
        <w:rPr>
          <w:spacing w:val="-6"/>
        </w:rPr>
        <w:t xml:space="preserve"> </w:t>
      </w:r>
      <w:r>
        <w:t>(Linear</w:t>
      </w:r>
      <w:r>
        <w:rPr>
          <w:spacing w:val="-7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Size)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simplest</w:t>
      </w:r>
      <w:r>
        <w:rPr>
          <w:spacing w:val="-6"/>
        </w:rPr>
        <w:t xml:space="preserve"> </w:t>
      </w:r>
      <w:r>
        <w:t>readable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7"/>
        </w:rPr>
        <w:t xml:space="preserve"> </w:t>
      </w:r>
      <w:r>
        <w:t>byte, KB, MB, GB, and TB)</w:t>
      </w:r>
    </w:p>
    <w:p w14:paraId="50CA7DE3" w14:textId="77777777" w:rsidR="000D5867" w:rsidRDefault="00000000">
      <w:pPr>
        <w:pStyle w:val="BodyText"/>
        <w:ind w:left="108"/>
      </w:pPr>
      <w:r>
        <w:t>Solution</w:t>
      </w:r>
      <w:r>
        <w:rPr>
          <w:spacing w:val="-10"/>
        </w:rPr>
        <w:t xml:space="preserve"> </w:t>
      </w:r>
      <w:r>
        <w:rPr>
          <w:spacing w:val="-2"/>
        </w:rPr>
        <w:t>Steps:</w:t>
      </w:r>
    </w:p>
    <w:p w14:paraId="034C57A4" w14:textId="77777777" w:rsidR="000D5867" w:rsidRDefault="00000000">
      <w:pPr>
        <w:pStyle w:val="BodyText"/>
        <w:tabs>
          <w:tab w:val="left" w:pos="829"/>
        </w:tabs>
        <w:spacing w:before="2"/>
        <w:ind w:left="468"/>
      </w:pPr>
      <w:r>
        <w:rPr>
          <w:spacing w:val="-10"/>
        </w:rPr>
        <w:t>-</w:t>
      </w:r>
      <w:r>
        <w:tab/>
        <w:t>2</w:t>
      </w:r>
      <w:r>
        <w:rPr>
          <w:vertAlign w:val="superscript"/>
        </w:rPr>
        <w:t>(VPN</w:t>
      </w:r>
      <w:r>
        <w:rPr>
          <w:spacing w:val="-25"/>
        </w:rPr>
        <w:t xml:space="preserve"> </w:t>
      </w:r>
      <w:r>
        <w:rPr>
          <w:vertAlign w:val="superscript"/>
        </w:rPr>
        <w:t>bits)</w:t>
      </w:r>
      <w:r>
        <w:rPr>
          <w:spacing w:val="-2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21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2,097,152</w:t>
      </w:r>
    </w:p>
    <w:p w14:paraId="22CAF0D1" w14:textId="77777777" w:rsidR="000D5867" w:rsidRDefault="00000000">
      <w:pPr>
        <w:pStyle w:val="BodyText"/>
        <w:tabs>
          <w:tab w:val="left" w:pos="829"/>
        </w:tabs>
        <w:spacing w:before="2" w:line="322" w:lineRule="exact"/>
        <w:ind w:left="468"/>
      </w:pPr>
      <w:r>
        <w:rPr>
          <w:spacing w:val="-10"/>
        </w:rPr>
        <w:t>-</w:t>
      </w:r>
      <w:r>
        <w:tab/>
        <w:t>Size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 w14:paraId="5E854B48" w14:textId="77777777" w:rsidR="000D5867" w:rsidRDefault="00000000">
      <w:pPr>
        <w:tabs>
          <w:tab w:val="left" w:pos="829"/>
        </w:tabs>
        <w:ind w:left="468"/>
        <w:rPr>
          <w:b/>
          <w:sz w:val="28"/>
        </w:rPr>
      </w:pPr>
      <w:r w:rsidRPr="00B43976">
        <w:rPr>
          <w:spacing w:val="-10"/>
          <w:sz w:val="28"/>
        </w:rPr>
        <w:t>-</w:t>
      </w:r>
      <w:r>
        <w:rPr>
          <w:color w:val="C00000"/>
          <w:sz w:val="28"/>
        </w:rPr>
        <w:tab/>
      </w:r>
      <w:r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z w:val="28"/>
        </w:rPr>
        <w:t>*</w:t>
      </w:r>
      <w:r>
        <w:rPr>
          <w:spacing w:val="-6"/>
          <w:sz w:val="28"/>
        </w:rPr>
        <w:t xml:space="preserve"> </w:t>
      </w:r>
      <w:r>
        <w:rPr>
          <w:sz w:val="28"/>
        </w:rPr>
        <w:t>2,097,152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b/>
          <w:color w:val="C00000"/>
          <w:sz w:val="28"/>
        </w:rPr>
        <w:t>16,777,216</w:t>
      </w:r>
      <w:r>
        <w:rPr>
          <w:b/>
          <w:color w:val="C00000"/>
          <w:spacing w:val="-3"/>
          <w:sz w:val="28"/>
        </w:rPr>
        <w:t xml:space="preserve"> </w:t>
      </w:r>
      <w:r>
        <w:rPr>
          <w:b/>
          <w:color w:val="C00000"/>
          <w:spacing w:val="-10"/>
          <w:sz w:val="28"/>
        </w:rPr>
        <w:t>B</w:t>
      </w:r>
    </w:p>
    <w:p w14:paraId="3AA5F355" w14:textId="77777777" w:rsidR="000D5867" w:rsidRDefault="000D5867">
      <w:pPr>
        <w:pStyle w:val="BodyText"/>
        <w:spacing w:before="2"/>
        <w:rPr>
          <w:b/>
        </w:rPr>
      </w:pPr>
    </w:p>
    <w:p w14:paraId="0B74C61E" w14:textId="77777777" w:rsidR="000D5867" w:rsidRDefault="00000000">
      <w:pPr>
        <w:pStyle w:val="Heading2"/>
        <w:ind w:left="108"/>
      </w:pPr>
      <w:r>
        <w:t>Linear</w:t>
      </w:r>
      <w:r>
        <w:rPr>
          <w:spacing w:val="-14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rPr>
          <w:spacing w:val="-10"/>
        </w:rPr>
        <w:t>=</w:t>
      </w:r>
    </w:p>
    <w:p w14:paraId="19E13642" w14:textId="77777777" w:rsidR="000D5867" w:rsidRDefault="00000000">
      <w:pPr>
        <w:spacing w:before="64" w:line="273" w:lineRule="exact"/>
        <w:ind w:left="108"/>
        <w:rPr>
          <w:b/>
          <w:sz w:val="28"/>
        </w:rPr>
      </w:pPr>
      <w:r>
        <w:pict w14:anchorId="209EE4B1">
          <v:rect id="docshape1" o:spid="_x0000_s1027" style="position:absolute;left:0;text-align:left;margin-left:69.25pt;margin-top:12.05pt;width:50.4pt;height:.95pt;z-index:-15798784;mso-position-horizontal-relative:page" fillcolor="black" stroked="f">
            <w10:wrap anchorx="page"/>
          </v:rect>
        </w:pict>
      </w:r>
      <w:r>
        <w:rPr>
          <w:sz w:val="28"/>
        </w:rPr>
        <w:t>KB</w:t>
      </w:r>
      <w:r>
        <w:rPr>
          <w:spacing w:val="7"/>
          <w:sz w:val="28"/>
        </w:rPr>
        <w:t xml:space="preserve"> </w:t>
      </w:r>
      <w:r>
        <w:rPr>
          <w:sz w:val="28"/>
        </w:rPr>
        <w:t>=&gt;</w:t>
      </w:r>
      <w:r>
        <w:rPr>
          <w:spacing w:val="7"/>
          <w:sz w:val="28"/>
        </w:rPr>
        <w:t xml:space="preserve"> </w:t>
      </w:r>
      <w:r>
        <w:rPr>
          <w:rFonts w:ascii="Cambria Math"/>
          <w:sz w:val="28"/>
          <w:vertAlign w:val="superscript"/>
        </w:rPr>
        <w:t>16,777,216</w:t>
      </w:r>
      <w:r>
        <w:rPr>
          <w:rFonts w:ascii="Cambria Math"/>
          <w:spacing w:val="22"/>
          <w:sz w:val="28"/>
        </w:rPr>
        <w:t xml:space="preserve"> </w:t>
      </w:r>
      <w:r>
        <w:rPr>
          <w:sz w:val="28"/>
        </w:rPr>
        <w:t>=</w:t>
      </w:r>
      <w:r>
        <w:rPr>
          <w:spacing w:val="7"/>
          <w:sz w:val="28"/>
        </w:rPr>
        <w:t xml:space="preserve"> </w:t>
      </w:r>
      <w:r>
        <w:rPr>
          <w:b/>
          <w:color w:val="C00000"/>
          <w:sz w:val="28"/>
        </w:rPr>
        <w:t>16384</w:t>
      </w:r>
      <w:r>
        <w:rPr>
          <w:b/>
          <w:color w:val="C00000"/>
          <w:spacing w:val="4"/>
          <w:sz w:val="28"/>
        </w:rPr>
        <w:t xml:space="preserve"> </w:t>
      </w:r>
      <w:r>
        <w:rPr>
          <w:b/>
          <w:color w:val="C00000"/>
          <w:spacing w:val="-5"/>
          <w:sz w:val="28"/>
        </w:rPr>
        <w:t>KB</w:t>
      </w:r>
    </w:p>
    <w:p w14:paraId="6FEB2EC8" w14:textId="77777777" w:rsidR="000D5867" w:rsidRDefault="00000000">
      <w:pPr>
        <w:spacing w:line="179" w:lineRule="exact"/>
        <w:ind w:left="1196"/>
        <w:rPr>
          <w:rFonts w:ascii="Cambria Math"/>
          <w:sz w:val="20"/>
        </w:rPr>
      </w:pPr>
      <w:r>
        <w:rPr>
          <w:rFonts w:ascii="Cambria Math"/>
          <w:spacing w:val="-4"/>
          <w:w w:val="105"/>
          <w:sz w:val="20"/>
        </w:rPr>
        <w:t>1024</w:t>
      </w:r>
    </w:p>
    <w:p w14:paraId="2C6EA053" w14:textId="77777777" w:rsidR="000D5867" w:rsidRDefault="00000000">
      <w:pPr>
        <w:spacing w:before="21" w:line="273" w:lineRule="exact"/>
        <w:ind w:left="108"/>
        <w:rPr>
          <w:b/>
          <w:sz w:val="28"/>
        </w:rPr>
      </w:pPr>
      <w:r>
        <w:pict w14:anchorId="0AB82874">
          <v:rect id="docshape2" o:spid="_x0000_s1026" style="position:absolute;left:0;text-align:left;margin-left:73.1pt;margin-top:9.9pt;width:28.9pt;height:.95pt;z-index:-15798272;mso-position-horizontal-relative:page" fillcolor="black" stroked="f">
            <w10:wrap anchorx="page"/>
          </v:rect>
        </w:pict>
      </w:r>
      <w:r>
        <w:rPr>
          <w:w w:val="105"/>
          <w:sz w:val="28"/>
        </w:rPr>
        <w:t>MB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=&gt;</w:t>
      </w:r>
      <w:r>
        <w:rPr>
          <w:spacing w:val="-8"/>
          <w:w w:val="105"/>
          <w:sz w:val="28"/>
        </w:rPr>
        <w:t xml:space="preserve"> </w:t>
      </w:r>
      <w:r>
        <w:rPr>
          <w:rFonts w:ascii="Cambria Math"/>
          <w:w w:val="105"/>
          <w:sz w:val="28"/>
          <w:vertAlign w:val="superscript"/>
        </w:rPr>
        <w:t>16384</w:t>
      </w:r>
      <w:r>
        <w:rPr>
          <w:rFonts w:ascii="Cambria Math"/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=</w:t>
      </w:r>
      <w:r>
        <w:rPr>
          <w:spacing w:val="-8"/>
          <w:w w:val="105"/>
          <w:sz w:val="28"/>
        </w:rPr>
        <w:t xml:space="preserve"> </w:t>
      </w:r>
      <w:r>
        <w:rPr>
          <w:b/>
          <w:color w:val="C00000"/>
          <w:w w:val="105"/>
          <w:sz w:val="28"/>
        </w:rPr>
        <w:t>16</w:t>
      </w:r>
      <w:r>
        <w:rPr>
          <w:b/>
          <w:color w:val="C00000"/>
          <w:spacing w:val="-6"/>
          <w:w w:val="105"/>
          <w:sz w:val="28"/>
        </w:rPr>
        <w:t xml:space="preserve"> </w:t>
      </w:r>
      <w:r>
        <w:rPr>
          <w:b/>
          <w:color w:val="C00000"/>
          <w:spacing w:val="-5"/>
          <w:w w:val="105"/>
          <w:sz w:val="28"/>
        </w:rPr>
        <w:t>MB</w:t>
      </w:r>
    </w:p>
    <w:p w14:paraId="2B0958C2" w14:textId="77777777" w:rsidR="000D5867" w:rsidRDefault="00000000">
      <w:pPr>
        <w:spacing w:line="179" w:lineRule="exact"/>
        <w:ind w:left="1059"/>
        <w:rPr>
          <w:rFonts w:ascii="Cambria Math"/>
          <w:sz w:val="20"/>
        </w:rPr>
      </w:pPr>
      <w:r>
        <w:rPr>
          <w:rFonts w:ascii="Cambria Math"/>
          <w:spacing w:val="-4"/>
          <w:w w:val="105"/>
          <w:sz w:val="20"/>
        </w:rPr>
        <w:t>1024</w:t>
      </w:r>
    </w:p>
    <w:sectPr w:rsidR="000D5867">
      <w:type w:val="continuous"/>
      <w:pgSz w:w="11900" w:h="16820"/>
      <w:pgMar w:top="110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867"/>
    <w:rsid w:val="000C6DD1"/>
    <w:rsid w:val="000D5867"/>
    <w:rsid w:val="00B4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E78A33"/>
  <w15:docId w15:val="{A97780DB-C9F7-4AE6-802A-561BF6F6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16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6"/>
      <w:ind w:left="16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5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Abdulaziz Ebrahim</cp:lastModifiedBy>
  <cp:revision>3</cp:revision>
  <dcterms:created xsi:type="dcterms:W3CDTF">2023-06-04T14:08:00Z</dcterms:created>
  <dcterms:modified xsi:type="dcterms:W3CDTF">2023-06-04T14:09:00Z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LastSaved">
    <vt:filetime>2023-06-04T00:00:00Z</vt:filetime>
  </property>
  <property fmtid="{D5CDD505-2E9C-101B-9397-08002B2CF9AE}" pid="4" name="Producer">
    <vt:lpwstr>Foxit PDF Editor Printer Version 12.1.0.15345</vt:lpwstr>
  </property>
</Properties>
</file>