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8C6" w:rsidRPr="00617D7B" w:rsidRDefault="007D38C6" w:rsidP="007D38C6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>Міністерство освіти і науки України</w:t>
      </w:r>
    </w:p>
    <w:p w:rsidR="007D38C6" w:rsidRPr="00617D7B" w:rsidRDefault="007D38C6" w:rsidP="007D38C6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>Тернопільський Національний Економічний Університет</w:t>
      </w:r>
    </w:p>
    <w:p w:rsidR="007D38C6" w:rsidRPr="00617D7B" w:rsidRDefault="007D38C6" w:rsidP="007D38C6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>Факультет комп’ютерних інформаційних технологій</w:t>
      </w:r>
    </w:p>
    <w:p w:rsidR="007D38C6" w:rsidRPr="00617D7B" w:rsidRDefault="007D38C6" w:rsidP="007D38C6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7D38C6" w:rsidRPr="00617D7B" w:rsidRDefault="007D38C6" w:rsidP="007D38C6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7D38C6" w:rsidRPr="00617D7B" w:rsidRDefault="007D38C6" w:rsidP="007D38C6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7D38C6" w:rsidRPr="00617D7B" w:rsidRDefault="007D38C6" w:rsidP="007D38C6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7D38C6" w:rsidRPr="00617D7B" w:rsidRDefault="007D38C6" w:rsidP="007D38C6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7D38C6" w:rsidRPr="00617D7B" w:rsidRDefault="007D38C6" w:rsidP="007D38C6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7D38C6" w:rsidRPr="00617D7B" w:rsidRDefault="007D38C6" w:rsidP="007D38C6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7D38C6" w:rsidRPr="007B1FFD" w:rsidRDefault="007D38C6" w:rsidP="007D38C6">
      <w:pPr>
        <w:spacing w:line="360" w:lineRule="auto"/>
        <w:jc w:val="center"/>
        <w:rPr>
          <w:bCs/>
          <w:sz w:val="28"/>
          <w:szCs w:val="28"/>
          <w:lang w:val="ru-RU" w:eastAsia="uk-UA" w:bidi="ar-SA"/>
        </w:rPr>
      </w:pPr>
      <w:r>
        <w:rPr>
          <w:bCs/>
          <w:sz w:val="28"/>
          <w:szCs w:val="28"/>
          <w:lang w:eastAsia="uk-UA" w:bidi="ar-SA"/>
        </w:rPr>
        <w:t>Ла</w:t>
      </w:r>
      <w:r w:rsidRPr="00617D7B">
        <w:rPr>
          <w:bCs/>
          <w:sz w:val="28"/>
          <w:szCs w:val="28"/>
          <w:lang w:eastAsia="uk-UA" w:bidi="ar-SA"/>
        </w:rPr>
        <w:t xml:space="preserve">бораторна робота № </w:t>
      </w:r>
      <w:r w:rsidR="00B8509E" w:rsidRPr="007B1FFD">
        <w:rPr>
          <w:bCs/>
          <w:sz w:val="28"/>
          <w:szCs w:val="28"/>
          <w:lang w:val="ru-RU" w:eastAsia="uk-UA" w:bidi="ar-SA"/>
        </w:rPr>
        <w:t>4</w:t>
      </w:r>
    </w:p>
    <w:p w:rsidR="007D38C6" w:rsidRPr="00617D7B" w:rsidRDefault="007D38C6" w:rsidP="007D38C6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>з дисципліни «</w:t>
      </w:r>
      <w:r>
        <w:rPr>
          <w:bCs/>
          <w:sz w:val="28"/>
          <w:szCs w:val="28"/>
          <w:lang w:eastAsia="uk-UA" w:bidi="ar-SA"/>
        </w:rPr>
        <w:t>Моделювання комп’ютерних систем</w:t>
      </w:r>
      <w:r w:rsidRPr="00617D7B">
        <w:rPr>
          <w:bCs/>
          <w:sz w:val="28"/>
          <w:szCs w:val="28"/>
          <w:lang w:eastAsia="uk-UA" w:bidi="ar-SA"/>
        </w:rPr>
        <w:t>»</w:t>
      </w:r>
    </w:p>
    <w:p w:rsidR="007D38C6" w:rsidRPr="00617D7B" w:rsidRDefault="007D38C6" w:rsidP="007D38C6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7D38C6" w:rsidRPr="00617D7B" w:rsidRDefault="007D38C6" w:rsidP="007D38C6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7D38C6" w:rsidRPr="00617D7B" w:rsidRDefault="007D38C6" w:rsidP="007D38C6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7D38C6" w:rsidRPr="00617D7B" w:rsidRDefault="007D38C6" w:rsidP="007D38C6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7D38C6" w:rsidRPr="00617D7B" w:rsidRDefault="007D38C6" w:rsidP="007D38C6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7D38C6" w:rsidRPr="00617D7B" w:rsidRDefault="007D38C6" w:rsidP="007D38C6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>Виконав: студент групи КСМм-51</w:t>
      </w:r>
    </w:p>
    <w:p w:rsidR="007D38C6" w:rsidRPr="00617D7B" w:rsidRDefault="007D38C6" w:rsidP="007D38C6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>Пилипчук Андрій</w:t>
      </w:r>
    </w:p>
    <w:p w:rsidR="007D38C6" w:rsidRPr="00617D7B" w:rsidRDefault="007D38C6" w:rsidP="007D38C6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  <w:r>
        <w:rPr>
          <w:bCs/>
          <w:sz w:val="28"/>
          <w:szCs w:val="28"/>
          <w:lang w:eastAsia="uk-UA" w:bidi="ar-SA"/>
        </w:rPr>
        <w:t>Перевіри</w:t>
      </w:r>
      <w:r w:rsidR="00DC06F9">
        <w:rPr>
          <w:bCs/>
          <w:sz w:val="28"/>
          <w:szCs w:val="28"/>
          <w:lang w:eastAsia="uk-UA" w:bidi="ar-SA"/>
        </w:rPr>
        <w:t>ла</w:t>
      </w:r>
      <w:r>
        <w:rPr>
          <w:bCs/>
          <w:sz w:val="28"/>
          <w:szCs w:val="28"/>
          <w:lang w:eastAsia="uk-UA" w:bidi="ar-SA"/>
        </w:rPr>
        <w:t>: Дехтяр</w:t>
      </w:r>
      <w:r w:rsidRPr="00617D7B">
        <w:rPr>
          <w:bCs/>
          <w:sz w:val="28"/>
          <w:szCs w:val="28"/>
          <w:lang w:eastAsia="uk-UA" w:bidi="ar-SA"/>
        </w:rPr>
        <w:t xml:space="preserve"> </w:t>
      </w:r>
      <w:r>
        <w:rPr>
          <w:bCs/>
          <w:sz w:val="28"/>
          <w:szCs w:val="28"/>
          <w:lang w:eastAsia="uk-UA" w:bidi="ar-SA"/>
        </w:rPr>
        <w:t>І</w:t>
      </w:r>
      <w:r w:rsidRPr="00617D7B">
        <w:rPr>
          <w:bCs/>
          <w:sz w:val="28"/>
          <w:szCs w:val="28"/>
          <w:lang w:eastAsia="uk-UA" w:bidi="ar-SA"/>
        </w:rPr>
        <w:t xml:space="preserve">. </w:t>
      </w:r>
      <w:r>
        <w:rPr>
          <w:bCs/>
          <w:sz w:val="28"/>
          <w:szCs w:val="28"/>
          <w:lang w:eastAsia="uk-UA" w:bidi="ar-SA"/>
        </w:rPr>
        <w:t>В</w:t>
      </w:r>
      <w:r w:rsidRPr="00617D7B">
        <w:rPr>
          <w:bCs/>
          <w:sz w:val="28"/>
          <w:szCs w:val="28"/>
          <w:lang w:eastAsia="uk-UA" w:bidi="ar-SA"/>
        </w:rPr>
        <w:t>.</w:t>
      </w:r>
    </w:p>
    <w:p w:rsidR="007D38C6" w:rsidRPr="00617D7B" w:rsidRDefault="007D38C6" w:rsidP="007D38C6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7D38C6" w:rsidRPr="00617D7B" w:rsidRDefault="007D38C6" w:rsidP="007D38C6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7D38C6" w:rsidRPr="00617D7B" w:rsidRDefault="007D38C6" w:rsidP="007D38C6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7D38C6" w:rsidRPr="00617D7B" w:rsidRDefault="007D38C6" w:rsidP="007D38C6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7D38C6" w:rsidRPr="00617D7B" w:rsidRDefault="007D38C6" w:rsidP="007D38C6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7D38C6" w:rsidRPr="00617D7B" w:rsidRDefault="007D38C6" w:rsidP="007D38C6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7D38C6" w:rsidRPr="00617D7B" w:rsidRDefault="007D38C6" w:rsidP="007D38C6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7D38C6" w:rsidRPr="00617D7B" w:rsidRDefault="007D38C6" w:rsidP="007D38C6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7D38C6" w:rsidRPr="00617D7B" w:rsidRDefault="007D38C6" w:rsidP="007D38C6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7D38C6" w:rsidRPr="00617D7B" w:rsidRDefault="007D38C6" w:rsidP="007D38C6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7D38C6" w:rsidRPr="00B8509E" w:rsidRDefault="007D38C6" w:rsidP="007D38C6">
      <w:pPr>
        <w:spacing w:line="360" w:lineRule="auto"/>
        <w:jc w:val="center"/>
        <w:rPr>
          <w:bCs/>
          <w:sz w:val="28"/>
          <w:szCs w:val="28"/>
          <w:lang w:val="ru-RU"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>Тернопіль-2013</w:t>
      </w:r>
    </w:p>
    <w:p w:rsidR="007B1FFD" w:rsidRPr="00587164" w:rsidRDefault="007B1FFD" w:rsidP="007B1FFD">
      <w:pPr>
        <w:rPr>
          <w:sz w:val="28"/>
        </w:rPr>
      </w:pPr>
      <w:r w:rsidRPr="00587164">
        <w:rPr>
          <w:b/>
          <w:bCs/>
          <w:sz w:val="28"/>
        </w:rPr>
        <w:lastRenderedPageBreak/>
        <w:t>Тема:</w:t>
      </w:r>
      <w:r w:rsidRPr="00587164">
        <w:rPr>
          <w:sz w:val="28"/>
        </w:rPr>
        <w:t xml:space="preserve"> Імітаційне моделювання систем масового обслуговування.</w:t>
      </w:r>
    </w:p>
    <w:p w:rsidR="007B1FFD" w:rsidRPr="00587164" w:rsidRDefault="007B1FFD" w:rsidP="007B1FFD">
      <w:pPr>
        <w:rPr>
          <w:sz w:val="28"/>
        </w:rPr>
      </w:pPr>
      <w:r w:rsidRPr="00587164">
        <w:rPr>
          <w:b/>
          <w:bCs/>
          <w:sz w:val="28"/>
        </w:rPr>
        <w:t>Мета:</w:t>
      </w:r>
      <w:r w:rsidRPr="00587164">
        <w:rPr>
          <w:sz w:val="28"/>
        </w:rPr>
        <w:t xml:space="preserve"> Навчитись використовувати мову GPSS для дослідження процедур імітаційного моделювання складних технічних об’єктів, представлених як системи масового обслуговування.</w:t>
      </w:r>
    </w:p>
    <w:p w:rsidR="007B1FFD" w:rsidRPr="00587164" w:rsidRDefault="007B1FFD" w:rsidP="007B1FFD">
      <w:pPr>
        <w:rPr>
          <w:sz w:val="28"/>
        </w:rPr>
      </w:pPr>
    </w:p>
    <w:p w:rsidR="007B1FFD" w:rsidRPr="00587164" w:rsidRDefault="007B1FFD" w:rsidP="007B1FFD">
      <w:pPr>
        <w:jc w:val="center"/>
        <w:rPr>
          <w:b/>
          <w:bCs/>
          <w:sz w:val="28"/>
        </w:rPr>
      </w:pPr>
      <w:r w:rsidRPr="00587164">
        <w:rPr>
          <w:b/>
          <w:bCs/>
          <w:sz w:val="28"/>
        </w:rPr>
        <w:t>1. Теоретичні відомості</w:t>
      </w:r>
    </w:p>
    <w:p w:rsidR="007B1FFD" w:rsidRPr="00587164" w:rsidRDefault="007B1FFD" w:rsidP="007B1FFD">
      <w:pPr>
        <w:ind w:firstLine="708"/>
        <w:rPr>
          <w:sz w:val="28"/>
        </w:rPr>
      </w:pPr>
      <w:r w:rsidRPr="00587164">
        <w:rPr>
          <w:sz w:val="28"/>
        </w:rPr>
        <w:t>Для опису імітаційної моделі на мові GPSS корисно відокремити її у вигляді схеми, на якій відображаються елементи СМО, - пристрої, накопичувачі, вузли і джерела. Опис на мові GPSS є сукупність операторів (блоків), що характеризують процеси обробки заявок.</w:t>
      </w:r>
      <w:r w:rsidRPr="00587164">
        <w:rPr>
          <w:sz w:val="28"/>
        </w:rPr>
        <w:tab/>
      </w:r>
    </w:p>
    <w:p w:rsidR="007B1FFD" w:rsidRPr="00587164" w:rsidRDefault="007B1FFD" w:rsidP="007B1FFD">
      <w:pPr>
        <w:ind w:firstLine="708"/>
        <w:rPr>
          <w:sz w:val="28"/>
        </w:rPr>
      </w:pPr>
      <w:r w:rsidRPr="00587164">
        <w:rPr>
          <w:sz w:val="28"/>
        </w:rPr>
        <w:t>Кожен транзакт, присутній в моделі, може мати до 12 параметрів. Існують оператори, за допомогою яких можна змінювати значення будь-яких параметрів транзактів, і оператори, характер виконання яких залежить від значень того чи іншого параметра обслуговуваного транзакта.</w:t>
      </w:r>
    </w:p>
    <w:p w:rsidR="007B1FFD" w:rsidRPr="00587164" w:rsidRDefault="007B1FFD" w:rsidP="007B1FFD">
      <w:pPr>
        <w:ind w:firstLine="708"/>
        <w:rPr>
          <w:sz w:val="28"/>
        </w:rPr>
      </w:pPr>
      <w:r w:rsidRPr="00587164">
        <w:rPr>
          <w:sz w:val="28"/>
        </w:rPr>
        <w:t>Шляхи просування заявок між обслуговуючими апаратами (ОА) відображаються послідовністю операторів в описі моделі на мові GPSS   спеціальними операторами передачі управління (переходу). Для моделювання використовується метод подій. Дотримання правильної тимчасової послідовності імітації подій в СМО забезпечується інтерпретатором GPSS/PC..</w:t>
      </w:r>
    </w:p>
    <w:p w:rsidR="007B1FFD" w:rsidRPr="00587164" w:rsidRDefault="007B1FFD" w:rsidP="007B1FFD">
      <w:pPr>
        <w:pStyle w:val="Heading3"/>
        <w:jc w:val="both"/>
        <w:rPr>
          <w:rFonts w:ascii="Times New Roman" w:hAnsi="Times New Roman" w:cs="Times New Roman"/>
        </w:rPr>
      </w:pPr>
    </w:p>
    <w:p w:rsidR="007B1FFD" w:rsidRPr="00587164" w:rsidRDefault="007B1FFD" w:rsidP="007B1FFD">
      <w:pPr>
        <w:pStyle w:val="Heading3"/>
        <w:ind w:firstLine="708"/>
        <w:jc w:val="both"/>
        <w:rPr>
          <w:rFonts w:ascii="Times New Roman" w:hAnsi="Times New Roman" w:cs="Times New Roman"/>
          <w:b/>
          <w:bCs/>
        </w:rPr>
      </w:pPr>
      <w:r w:rsidRPr="00587164">
        <w:rPr>
          <w:rFonts w:ascii="Times New Roman" w:hAnsi="Times New Roman" w:cs="Times New Roman"/>
          <w:b/>
          <w:bCs/>
        </w:rPr>
        <w:t>1.1. Основні оператори мови GPSS</w:t>
      </w:r>
    </w:p>
    <w:p w:rsidR="007B1FFD" w:rsidRPr="00587164" w:rsidRDefault="007B1FFD" w:rsidP="007B1FFD">
      <w:pPr>
        <w:rPr>
          <w:sz w:val="28"/>
        </w:rPr>
      </w:pPr>
      <w:r w:rsidRPr="00587164">
        <w:rPr>
          <w:sz w:val="28"/>
        </w:rPr>
        <w:t xml:space="preserve">Основні оператори мови   GPSS   приведені у вигляді прикладів з конкретними значеннями підполів в полі змінних. </w:t>
      </w:r>
    </w:p>
    <w:p w:rsidR="007B1FFD" w:rsidRPr="00587164" w:rsidRDefault="007B1FFD" w:rsidP="007B1FFD">
      <w:pPr>
        <w:ind w:firstLine="709"/>
        <w:rPr>
          <w:sz w:val="28"/>
        </w:rPr>
      </w:pPr>
      <w:r w:rsidRPr="00587164">
        <w:rPr>
          <w:sz w:val="28"/>
        </w:rPr>
        <w:t xml:space="preserve">GENERATE 12,4,50,5,1 - генерація транзактів, інтервали часу між появами транзактів розподілені рівномірно в діапазоні [12-4, 12+4], перший транзакт з'явиться із затримкою в 50 одиниць модельного часу, всього буде створено 5 транзактів, пріоритет транзактів рівний одиниці. </w:t>
      </w:r>
    </w:p>
    <w:p w:rsidR="007B1FFD" w:rsidRPr="00587164" w:rsidRDefault="007B1FFD" w:rsidP="007B1FFD">
      <w:pPr>
        <w:ind w:firstLine="709"/>
        <w:rPr>
          <w:sz w:val="28"/>
        </w:rPr>
      </w:pPr>
      <w:r w:rsidRPr="00587164">
        <w:rPr>
          <w:sz w:val="28"/>
        </w:rPr>
        <w:t xml:space="preserve">FNK FUNCTION RN1,C4 0,0/0.1,0.8/0.5,1.6/1.0,1.9 - опис функції FNK, її аргументом є випадкова величина (на це вказує значення RN1), рівномірно розподілена в діапазоні [0,1], функція є безперервною числовою (покажчик С), заданий таблично чотирма точками: (0;0), (0.1; 0.8), (0.5, 1.6) (1.0; 1.9). </w:t>
      </w:r>
    </w:p>
    <w:p w:rsidR="007B1FFD" w:rsidRPr="00587164" w:rsidRDefault="007B1FFD" w:rsidP="007B1FFD">
      <w:pPr>
        <w:ind w:firstLine="709"/>
        <w:rPr>
          <w:sz w:val="28"/>
        </w:rPr>
      </w:pPr>
      <w:r w:rsidRPr="00587164">
        <w:rPr>
          <w:sz w:val="28"/>
        </w:rPr>
        <w:t xml:space="preserve">SEIZE PLOT - заняття пристрою PLOT що приходить на його вхід транзактом; якщо пристрій зайнятий, то транзакт затримується в черзі до цього пристрою. </w:t>
      </w:r>
    </w:p>
    <w:p w:rsidR="007B1FFD" w:rsidRPr="00587164" w:rsidRDefault="007B1FFD" w:rsidP="007B1FFD">
      <w:pPr>
        <w:ind w:firstLine="709"/>
        <w:rPr>
          <w:sz w:val="28"/>
        </w:rPr>
      </w:pPr>
      <w:r w:rsidRPr="00587164">
        <w:rPr>
          <w:sz w:val="28"/>
        </w:rPr>
        <w:t xml:space="preserve">RELEASE   PLOT - звільнення пристрою PLOT обслуженим транзактом. </w:t>
      </w:r>
    </w:p>
    <w:p w:rsidR="007B1FFD" w:rsidRPr="00587164" w:rsidRDefault="007B1FFD" w:rsidP="007B1FFD">
      <w:pPr>
        <w:ind w:firstLine="709"/>
        <w:rPr>
          <w:sz w:val="28"/>
        </w:rPr>
      </w:pPr>
      <w:r w:rsidRPr="00587164">
        <w:rPr>
          <w:sz w:val="28"/>
        </w:rPr>
        <w:t xml:space="preserve">ENTER MEM,12 - заняття транзактом 12 одиниць місткості в накопичувачі MEM. </w:t>
      </w:r>
    </w:p>
    <w:p w:rsidR="007B1FFD" w:rsidRPr="00587164" w:rsidRDefault="007B1FFD" w:rsidP="007B1FFD">
      <w:pPr>
        <w:ind w:firstLine="709"/>
        <w:rPr>
          <w:sz w:val="28"/>
        </w:rPr>
      </w:pPr>
      <w:r w:rsidRPr="00587164">
        <w:rPr>
          <w:sz w:val="28"/>
        </w:rPr>
        <w:t xml:space="preserve">LEAVE MEM,*2 - звільнення до одиниць пам'яті в накопичувачі MEM, де k- значення 2-го параметра транзакта. </w:t>
      </w:r>
    </w:p>
    <w:p w:rsidR="007B1FFD" w:rsidRPr="00587164" w:rsidRDefault="007B1FFD" w:rsidP="007B1FFD">
      <w:pPr>
        <w:ind w:firstLine="709"/>
        <w:rPr>
          <w:sz w:val="28"/>
        </w:rPr>
      </w:pPr>
      <w:r w:rsidRPr="00587164">
        <w:rPr>
          <w:sz w:val="28"/>
        </w:rPr>
        <w:t xml:space="preserve">STR STORAGE 4096 - опис накопичувача STR місткістю 4096 одиниць. </w:t>
      </w:r>
    </w:p>
    <w:p w:rsidR="007B1FFD" w:rsidRPr="00587164" w:rsidRDefault="007B1FFD" w:rsidP="007B1FFD">
      <w:pPr>
        <w:ind w:firstLine="709"/>
        <w:rPr>
          <w:sz w:val="28"/>
        </w:rPr>
      </w:pPr>
      <w:r w:rsidRPr="00587164">
        <w:rPr>
          <w:sz w:val="28"/>
        </w:rPr>
        <w:t xml:space="preserve">TERMINATE 3 - видалення транзакта з системи, при цьому вміст підсумкового лічильника зменшується на 3 одиниці, моделювання закінчується, якщо вміст лічильника стане рівним або меншим нуля. </w:t>
      </w:r>
    </w:p>
    <w:p w:rsidR="007B1FFD" w:rsidRPr="00587164" w:rsidRDefault="007B1FFD" w:rsidP="007B1FFD">
      <w:pPr>
        <w:ind w:firstLine="709"/>
        <w:rPr>
          <w:sz w:val="28"/>
        </w:rPr>
      </w:pPr>
      <w:r w:rsidRPr="00587164">
        <w:rPr>
          <w:sz w:val="28"/>
        </w:rPr>
        <w:t xml:space="preserve">ADVANCE A,B   - затримка транзакта на якийсь час. Значення величин, що записуються в полях А,В такий як і в операторі GENERATE. </w:t>
      </w:r>
    </w:p>
    <w:p w:rsidR="007B1FFD" w:rsidRPr="00587164" w:rsidRDefault="007B1FFD" w:rsidP="007B1FFD">
      <w:pPr>
        <w:ind w:firstLine="709"/>
        <w:rPr>
          <w:sz w:val="28"/>
        </w:rPr>
      </w:pPr>
      <w:r w:rsidRPr="00587164">
        <w:rPr>
          <w:sz w:val="28"/>
        </w:rPr>
        <w:lastRenderedPageBreak/>
        <w:t xml:space="preserve">SPLIT 3,LLL,6 - копіювання транзактів, в даному випадку створюються три копії початкового транзакта, початковий транзакт прямує в наступний по порядку блок, а створені копії - в блок з міткою LLL, при цьому параметр 6 основного транзакта збільшується на одиницю, а транзактів - копій - на 2, 3, 4 відповідно. </w:t>
      </w:r>
    </w:p>
    <w:p w:rsidR="007B1FFD" w:rsidRPr="00587164" w:rsidRDefault="007B1FFD" w:rsidP="007B1FFD">
      <w:pPr>
        <w:ind w:firstLine="709"/>
        <w:rPr>
          <w:sz w:val="28"/>
        </w:rPr>
      </w:pPr>
      <w:r w:rsidRPr="00587164">
        <w:rPr>
          <w:sz w:val="28"/>
        </w:rPr>
        <w:t xml:space="preserve">ASSEMBLE 5 - об'єднання транзактів, перший з тих, що увійшов до блоку транзактів продовжить рух в системі після того, як в блок прийдуть ще чотири транзакта. </w:t>
      </w:r>
    </w:p>
    <w:p w:rsidR="007B1FFD" w:rsidRPr="00587164" w:rsidRDefault="007B1FFD" w:rsidP="007B1FFD">
      <w:pPr>
        <w:ind w:firstLine="709"/>
        <w:rPr>
          <w:sz w:val="28"/>
        </w:rPr>
      </w:pPr>
      <w:r w:rsidRPr="00587164">
        <w:rPr>
          <w:sz w:val="28"/>
        </w:rPr>
        <w:t xml:space="preserve">ASSIGN  2,NAP - зміна параметрів транзактів, в даному випадку другий параметр транзакта отримає значення NAP. </w:t>
      </w:r>
    </w:p>
    <w:p w:rsidR="007B1FFD" w:rsidRPr="00587164" w:rsidRDefault="007B1FFD" w:rsidP="007B1FFD">
      <w:pPr>
        <w:ind w:firstLine="709"/>
        <w:rPr>
          <w:sz w:val="28"/>
        </w:rPr>
      </w:pPr>
      <w:r w:rsidRPr="00587164">
        <w:rPr>
          <w:sz w:val="28"/>
        </w:rPr>
        <w:t xml:space="preserve">ASSIGN 3+,V4  - зміниться значення третього параметра транзакта - до нього додається значення V4. </w:t>
      </w:r>
    </w:p>
    <w:p w:rsidR="007B1FFD" w:rsidRPr="00587164" w:rsidRDefault="007B1FFD" w:rsidP="007B1FFD">
      <w:pPr>
        <w:ind w:firstLine="709"/>
        <w:rPr>
          <w:sz w:val="28"/>
        </w:rPr>
      </w:pPr>
      <w:r w:rsidRPr="00587164">
        <w:rPr>
          <w:sz w:val="28"/>
        </w:rPr>
        <w:t xml:space="preserve">TRANSFER  ,MET   - безумовна передача управління оператора з міткою MET. </w:t>
      </w:r>
    </w:p>
    <w:p w:rsidR="007B1FFD" w:rsidRPr="00587164" w:rsidRDefault="007B1FFD" w:rsidP="007B1FFD">
      <w:pPr>
        <w:ind w:firstLine="709"/>
        <w:rPr>
          <w:sz w:val="28"/>
        </w:rPr>
      </w:pPr>
      <w:r w:rsidRPr="00587164">
        <w:rPr>
          <w:sz w:val="28"/>
        </w:rPr>
        <w:t xml:space="preserve">TRANSFER  BOTH,LAB1,UNN - перехід до оператора з міткою LAB1, якщо він неможливий, то до оператора з міткою UNN, якщо і він неможливий, то транзакт затримується до наступного моменту дискретного модельного часу, в який повторюються вказані спроби переходу. </w:t>
      </w:r>
    </w:p>
    <w:p w:rsidR="007B1FFD" w:rsidRPr="00587164" w:rsidRDefault="007B1FFD" w:rsidP="007B1FFD">
      <w:pPr>
        <w:ind w:firstLine="709"/>
        <w:rPr>
          <w:sz w:val="28"/>
        </w:rPr>
      </w:pPr>
      <w:r w:rsidRPr="00587164">
        <w:rPr>
          <w:sz w:val="28"/>
        </w:rPr>
        <w:t xml:space="preserve">LOOP 6,MET  - організація циклу - перехід 5 разів до оператора з міткою MET і на шостий раз - до наступному по порядку оператора. </w:t>
      </w:r>
    </w:p>
    <w:p w:rsidR="007B1FFD" w:rsidRPr="00587164" w:rsidRDefault="007B1FFD" w:rsidP="007B1FFD">
      <w:pPr>
        <w:ind w:firstLine="709"/>
        <w:rPr>
          <w:sz w:val="28"/>
        </w:rPr>
      </w:pPr>
      <w:r w:rsidRPr="00587164">
        <w:rPr>
          <w:sz w:val="28"/>
        </w:rPr>
        <w:t xml:space="preserve">TEST E V7,K256,LAB - перехід по умові (умовна передача управління): в позиціях 13-18 записується знак відношення, по-перше двох підполях поля змінних записуються порівнювані величини, якщо умова виконується, то переходу немає, інакше перехід є до оператора з міткою LAB. Символи відношень: G - більше, L - менше, E - рівно, NE - нерівний, LE - менше або рівно, GE - більше або рівно. В даному прикладі переходу немає, якщо V7 = 256, інакше перехід до оператора з міткою LAB. </w:t>
      </w:r>
    </w:p>
    <w:p w:rsidR="007B1FFD" w:rsidRPr="00587164" w:rsidRDefault="007B1FFD" w:rsidP="007B1FFD">
      <w:pPr>
        <w:ind w:firstLine="709"/>
        <w:rPr>
          <w:sz w:val="28"/>
        </w:rPr>
      </w:pPr>
      <w:r w:rsidRPr="00587164">
        <w:rPr>
          <w:sz w:val="28"/>
        </w:rPr>
        <w:t xml:space="preserve">QUEUE SQV  - оператор організації черги, довжина черги SQV збільшується на одиницю. </w:t>
      </w:r>
    </w:p>
    <w:p w:rsidR="007B1FFD" w:rsidRPr="00587164" w:rsidRDefault="007B1FFD" w:rsidP="007B1FFD">
      <w:pPr>
        <w:ind w:firstLine="709"/>
        <w:rPr>
          <w:sz w:val="28"/>
        </w:rPr>
      </w:pPr>
      <w:r w:rsidRPr="00587164">
        <w:rPr>
          <w:sz w:val="28"/>
        </w:rPr>
        <w:t xml:space="preserve">PRIORITY 2 - транзакту привласнюється пріоритет 2. </w:t>
      </w:r>
    </w:p>
    <w:p w:rsidR="007B1FFD" w:rsidRPr="00587164" w:rsidRDefault="007B1FFD" w:rsidP="007B1FFD">
      <w:pPr>
        <w:ind w:firstLine="709"/>
        <w:rPr>
          <w:sz w:val="28"/>
        </w:rPr>
      </w:pPr>
      <w:r w:rsidRPr="00587164">
        <w:rPr>
          <w:sz w:val="28"/>
        </w:rPr>
        <w:t xml:space="preserve">SIMULATE - початкова карта програми, якщо розробник має намір виконати прогін моделі. Якщо ця карта відсутня, то інтерпретатор перевіряє правильність запису моделі на мові GPSS, але прогону моделі не виконує. </w:t>
      </w:r>
    </w:p>
    <w:p w:rsidR="007B1FFD" w:rsidRPr="00587164" w:rsidRDefault="007B1FFD" w:rsidP="007B1FFD">
      <w:pPr>
        <w:ind w:firstLine="709"/>
        <w:rPr>
          <w:sz w:val="28"/>
        </w:rPr>
      </w:pPr>
      <w:r w:rsidRPr="00587164">
        <w:rPr>
          <w:sz w:val="28"/>
        </w:rPr>
        <w:t xml:space="preserve">START 100,,25 - занесення значення 100 в підсумковий лічильник, вивід накопичених статистичних даних проводиться з інтервалом зміни вмісту підсумкового лічильника в 25 одиниць. </w:t>
      </w:r>
    </w:p>
    <w:p w:rsidR="007B1FFD" w:rsidRPr="00587164" w:rsidRDefault="007B1FFD" w:rsidP="007B1FFD">
      <w:pPr>
        <w:ind w:firstLine="709"/>
        <w:rPr>
          <w:sz w:val="28"/>
        </w:rPr>
      </w:pPr>
      <w:r w:rsidRPr="00587164">
        <w:rPr>
          <w:sz w:val="28"/>
        </w:rPr>
        <w:t xml:space="preserve">TABULATE MAT7 - у відповідний інтервал гістограми з ім'ям MAT додається одиниця. </w:t>
      </w:r>
    </w:p>
    <w:p w:rsidR="007B1FFD" w:rsidRPr="00587164" w:rsidRDefault="007B1FFD" w:rsidP="007B1FFD">
      <w:pPr>
        <w:ind w:firstLine="709"/>
        <w:rPr>
          <w:sz w:val="28"/>
        </w:rPr>
      </w:pPr>
      <w:r w:rsidRPr="00587164">
        <w:rPr>
          <w:sz w:val="28"/>
        </w:rPr>
        <w:t>MAT7 TABLE P3,8,1,5   - опис таблиці (гіст</w:t>
      </w:r>
      <w:r>
        <w:rPr>
          <w:sz w:val="28"/>
        </w:rPr>
        <w:t>о</w:t>
      </w:r>
      <w:r w:rsidRPr="00587164">
        <w:rPr>
          <w:sz w:val="28"/>
        </w:rPr>
        <w:t xml:space="preserve">грами) MAT7, призначеної для табуляції величини, значення якої знаходяться в третьому параметрі транзакта, що входить в оператор TABULATE MAT7, верхня межа лівого інтервалу гістограми рівна 8, ширина кожного подальшого інтервалу рівна 1, всього інтервалів 5. </w:t>
      </w:r>
    </w:p>
    <w:p w:rsidR="007B628E" w:rsidRPr="00A435DB" w:rsidRDefault="007B1FFD" w:rsidP="007B1FFD">
      <w:pPr>
        <w:spacing w:line="360" w:lineRule="auto"/>
        <w:rPr>
          <w:sz w:val="28"/>
          <w:lang w:val="ru-RU"/>
        </w:rPr>
      </w:pPr>
      <w:r w:rsidRPr="00587164">
        <w:rPr>
          <w:sz w:val="28"/>
        </w:rPr>
        <w:t>SAVEVALUE 5,*3 - збережена величина N5 (X5) набуває значення третього параметра транзакта.</w:t>
      </w:r>
    </w:p>
    <w:p w:rsidR="00A435DB" w:rsidRPr="00905045" w:rsidRDefault="00A435DB" w:rsidP="007B1FFD">
      <w:pPr>
        <w:spacing w:line="360" w:lineRule="auto"/>
        <w:rPr>
          <w:sz w:val="28"/>
          <w:lang w:val="ru-RU"/>
        </w:rPr>
      </w:pPr>
    </w:p>
    <w:p w:rsidR="00A435DB" w:rsidRPr="003A65CF" w:rsidRDefault="00A435DB" w:rsidP="00A435DB">
      <w:pPr>
        <w:spacing w:line="360" w:lineRule="auto"/>
        <w:jc w:val="center"/>
        <w:rPr>
          <w:b/>
          <w:sz w:val="28"/>
          <w:lang w:val="en-US"/>
        </w:rPr>
      </w:pPr>
      <w:r w:rsidRPr="00A435DB">
        <w:rPr>
          <w:b/>
          <w:sz w:val="28"/>
        </w:rPr>
        <w:lastRenderedPageBreak/>
        <w:t>2. Хід роботи</w:t>
      </w:r>
    </w:p>
    <w:p w:rsidR="00A435DB" w:rsidRDefault="00A435DB" w:rsidP="00A435DB">
      <w:pPr>
        <w:spacing w:line="360" w:lineRule="auto"/>
        <w:rPr>
          <w:sz w:val="28"/>
        </w:rPr>
      </w:pPr>
      <w:r>
        <w:rPr>
          <w:sz w:val="28"/>
        </w:rPr>
        <w:t>1.  Ознайомився з теоретичними відомостями.</w:t>
      </w:r>
    </w:p>
    <w:p w:rsidR="00A435DB" w:rsidRDefault="00A435DB" w:rsidP="00A435DB">
      <w:pPr>
        <w:spacing w:line="360" w:lineRule="auto"/>
        <w:rPr>
          <w:sz w:val="28"/>
        </w:rPr>
      </w:pPr>
      <w:r>
        <w:rPr>
          <w:sz w:val="28"/>
        </w:rPr>
        <w:t>2. Вивчив основні оператори GPSS.</w:t>
      </w:r>
    </w:p>
    <w:p w:rsidR="00A435DB" w:rsidRDefault="00A435DB" w:rsidP="00A435DB">
      <w:pPr>
        <w:spacing w:line="360" w:lineRule="auto"/>
        <w:rPr>
          <w:sz w:val="28"/>
        </w:rPr>
      </w:pPr>
      <w:r>
        <w:rPr>
          <w:sz w:val="28"/>
        </w:rPr>
        <w:t>3. Вивчив схему моделі і програму приклад.</w:t>
      </w:r>
    </w:p>
    <w:p w:rsidR="00A435DB" w:rsidRDefault="00A435DB" w:rsidP="00A435DB">
      <w:pPr>
        <w:spacing w:line="360" w:lineRule="auto"/>
        <w:rPr>
          <w:sz w:val="28"/>
        </w:rPr>
      </w:pPr>
      <w:r>
        <w:rPr>
          <w:sz w:val="28"/>
        </w:rPr>
        <w:t>4. Ознайомився з результатами вирішення прикладу та змістом виведених даних.</w:t>
      </w:r>
    </w:p>
    <w:p w:rsidR="00905045" w:rsidRDefault="00A435DB" w:rsidP="00A435DB">
      <w:pPr>
        <w:spacing w:line="360" w:lineRule="auto"/>
        <w:rPr>
          <w:sz w:val="28"/>
          <w:lang w:val="en-US"/>
        </w:rPr>
      </w:pPr>
      <w:r>
        <w:rPr>
          <w:sz w:val="28"/>
        </w:rPr>
        <w:t>5. Вніс в програму зміни згідно мого варіанту (9).</w:t>
      </w:r>
    </w:p>
    <w:p w:rsidR="00DD06D2" w:rsidRPr="006806F9" w:rsidRDefault="00DD06D2" w:rsidP="00A435DB">
      <w:pPr>
        <w:spacing w:line="360" w:lineRule="auto"/>
        <w:rPr>
          <w:sz w:val="28"/>
          <w:szCs w:val="28"/>
          <w:lang w:val="en-US"/>
        </w:rPr>
      </w:pPr>
      <w:r w:rsidRPr="00991C10">
        <w:rPr>
          <w:sz w:val="28"/>
          <w:szCs w:val="28"/>
        </w:rPr>
        <w:t>6. Промоделював відредаговану програму та оформив звіт.</w:t>
      </w:r>
      <w:r w:rsidR="006806F9" w:rsidRPr="006806F9">
        <w:rPr>
          <w:sz w:val="28"/>
          <w:szCs w:val="28"/>
          <w:lang w:val="ru-RU"/>
        </w:rPr>
        <w:t xml:space="preserve"> </w:t>
      </w:r>
      <w:r w:rsidR="006806F9">
        <w:rPr>
          <w:sz w:val="28"/>
          <w:szCs w:val="28"/>
        </w:rPr>
        <w:t>Результати наведені нижче.</w:t>
      </w:r>
    </w:p>
    <w:p w:rsidR="00905045" w:rsidRPr="008F046C" w:rsidRDefault="00905045" w:rsidP="00905045">
      <w:pPr>
        <w:pStyle w:val="matlab"/>
        <w:rPr>
          <w:rFonts w:ascii="Courier New" w:hAnsi="Courier New" w:cs="Courier New"/>
        </w:rPr>
      </w:pPr>
      <w:r w:rsidRPr="008F046C">
        <w:rPr>
          <w:rFonts w:ascii="Courier New" w:hAnsi="Courier New" w:cs="Courier New"/>
        </w:rPr>
        <w:t xml:space="preserve">100 SIMULATE </w:t>
      </w:r>
    </w:p>
    <w:p w:rsidR="00905045" w:rsidRPr="008F046C" w:rsidRDefault="00905045" w:rsidP="00905045">
      <w:pPr>
        <w:pStyle w:val="matlab"/>
        <w:rPr>
          <w:rFonts w:ascii="Courier New" w:hAnsi="Courier New" w:cs="Courier New"/>
        </w:rPr>
      </w:pPr>
      <w:r w:rsidRPr="008F046C">
        <w:rPr>
          <w:rFonts w:ascii="Courier New" w:hAnsi="Courier New" w:cs="Courier New"/>
        </w:rPr>
        <w:t xml:space="preserve">110 GENERATE 25,4 </w:t>
      </w:r>
    </w:p>
    <w:p w:rsidR="00905045" w:rsidRPr="008F046C" w:rsidRDefault="00905045" w:rsidP="00905045">
      <w:pPr>
        <w:pStyle w:val="matlab"/>
        <w:rPr>
          <w:rFonts w:ascii="Courier New" w:hAnsi="Courier New" w:cs="Courier New"/>
        </w:rPr>
      </w:pPr>
      <w:r w:rsidRPr="008F046C">
        <w:rPr>
          <w:rFonts w:ascii="Courier New" w:hAnsi="Courier New" w:cs="Courier New"/>
        </w:rPr>
        <w:t xml:space="preserve">120 QUEUE AA2 </w:t>
      </w:r>
    </w:p>
    <w:p w:rsidR="00905045" w:rsidRPr="008F046C" w:rsidRDefault="00905045" w:rsidP="00905045">
      <w:pPr>
        <w:pStyle w:val="matlab"/>
        <w:rPr>
          <w:rFonts w:ascii="Courier New" w:hAnsi="Courier New" w:cs="Courier New"/>
        </w:rPr>
      </w:pPr>
      <w:r w:rsidRPr="008F046C">
        <w:rPr>
          <w:rFonts w:ascii="Courier New" w:hAnsi="Courier New" w:cs="Courier New"/>
        </w:rPr>
        <w:t xml:space="preserve">130 SEIZE A2 </w:t>
      </w:r>
    </w:p>
    <w:p w:rsidR="00905045" w:rsidRPr="008F046C" w:rsidRDefault="00905045" w:rsidP="00905045">
      <w:pPr>
        <w:pStyle w:val="matlab"/>
        <w:rPr>
          <w:rFonts w:ascii="Courier New" w:hAnsi="Courier New" w:cs="Courier New"/>
        </w:rPr>
      </w:pPr>
      <w:r w:rsidRPr="008F046C">
        <w:rPr>
          <w:rFonts w:ascii="Courier New" w:hAnsi="Courier New" w:cs="Courier New"/>
        </w:rPr>
        <w:t xml:space="preserve">140 DEPART AA2 </w:t>
      </w:r>
    </w:p>
    <w:p w:rsidR="00905045" w:rsidRPr="008F046C" w:rsidRDefault="00905045" w:rsidP="00905045">
      <w:pPr>
        <w:pStyle w:val="matlab"/>
        <w:rPr>
          <w:rFonts w:ascii="Courier New" w:hAnsi="Courier New" w:cs="Courier New"/>
        </w:rPr>
      </w:pPr>
      <w:r w:rsidRPr="008F046C">
        <w:rPr>
          <w:rFonts w:ascii="Courier New" w:hAnsi="Courier New" w:cs="Courier New"/>
        </w:rPr>
        <w:t xml:space="preserve">150 ADVANCE 10,3 </w:t>
      </w:r>
    </w:p>
    <w:p w:rsidR="00905045" w:rsidRPr="008F046C" w:rsidRDefault="00905045" w:rsidP="00905045">
      <w:pPr>
        <w:pStyle w:val="matlab"/>
        <w:rPr>
          <w:rFonts w:ascii="Courier New" w:hAnsi="Courier New" w:cs="Courier New"/>
        </w:rPr>
      </w:pPr>
      <w:r w:rsidRPr="008F046C">
        <w:rPr>
          <w:rFonts w:ascii="Courier New" w:hAnsi="Courier New" w:cs="Courier New"/>
        </w:rPr>
        <w:t xml:space="preserve">160 RELEASE A2 </w:t>
      </w:r>
    </w:p>
    <w:p w:rsidR="00905045" w:rsidRPr="008F046C" w:rsidRDefault="00905045" w:rsidP="00905045">
      <w:pPr>
        <w:pStyle w:val="matlab"/>
        <w:rPr>
          <w:rFonts w:ascii="Courier New" w:hAnsi="Courier New" w:cs="Courier New"/>
        </w:rPr>
      </w:pPr>
      <w:r w:rsidRPr="008F046C">
        <w:rPr>
          <w:rFonts w:ascii="Courier New" w:hAnsi="Courier New" w:cs="Courier New"/>
        </w:rPr>
        <w:t xml:space="preserve">170 QUEUE AA1 </w:t>
      </w:r>
    </w:p>
    <w:p w:rsidR="00905045" w:rsidRPr="008F046C" w:rsidRDefault="00905045" w:rsidP="00905045">
      <w:pPr>
        <w:pStyle w:val="matlab"/>
        <w:rPr>
          <w:rFonts w:ascii="Courier New" w:hAnsi="Courier New" w:cs="Courier New"/>
        </w:rPr>
      </w:pPr>
      <w:r w:rsidRPr="008F046C">
        <w:rPr>
          <w:rFonts w:ascii="Courier New" w:hAnsi="Courier New" w:cs="Courier New"/>
        </w:rPr>
        <w:t xml:space="preserve">180 SEIZE A1 </w:t>
      </w:r>
    </w:p>
    <w:p w:rsidR="00905045" w:rsidRPr="008F046C" w:rsidRDefault="00905045" w:rsidP="00905045">
      <w:pPr>
        <w:pStyle w:val="matlab"/>
        <w:rPr>
          <w:rFonts w:ascii="Courier New" w:hAnsi="Courier New" w:cs="Courier New"/>
        </w:rPr>
      </w:pPr>
      <w:r w:rsidRPr="008F046C">
        <w:rPr>
          <w:rFonts w:ascii="Courier New" w:hAnsi="Courier New" w:cs="Courier New"/>
        </w:rPr>
        <w:t xml:space="preserve">190 DEPART AA1 </w:t>
      </w:r>
    </w:p>
    <w:p w:rsidR="00905045" w:rsidRPr="008F046C" w:rsidRDefault="00905045" w:rsidP="00905045">
      <w:pPr>
        <w:pStyle w:val="matlab"/>
        <w:rPr>
          <w:rFonts w:ascii="Courier New" w:hAnsi="Courier New" w:cs="Courier New"/>
        </w:rPr>
      </w:pPr>
      <w:r w:rsidRPr="008F046C">
        <w:rPr>
          <w:rFonts w:ascii="Courier New" w:hAnsi="Courier New" w:cs="Courier New"/>
        </w:rPr>
        <w:t xml:space="preserve">200 ADVANCE 15,5 </w:t>
      </w:r>
    </w:p>
    <w:p w:rsidR="00905045" w:rsidRPr="008F046C" w:rsidRDefault="00905045" w:rsidP="00905045">
      <w:pPr>
        <w:pStyle w:val="matlab"/>
        <w:rPr>
          <w:rFonts w:ascii="Courier New" w:hAnsi="Courier New" w:cs="Courier New"/>
        </w:rPr>
      </w:pPr>
      <w:r w:rsidRPr="008F046C">
        <w:rPr>
          <w:rFonts w:ascii="Courier New" w:hAnsi="Courier New" w:cs="Courier New"/>
        </w:rPr>
        <w:t xml:space="preserve">210 RELEASE A1 </w:t>
      </w:r>
    </w:p>
    <w:p w:rsidR="00905045" w:rsidRPr="008F046C" w:rsidRDefault="00905045" w:rsidP="00905045">
      <w:pPr>
        <w:pStyle w:val="matlab"/>
        <w:rPr>
          <w:rFonts w:ascii="Courier New" w:hAnsi="Courier New" w:cs="Courier New"/>
        </w:rPr>
      </w:pPr>
      <w:r w:rsidRPr="008F046C">
        <w:rPr>
          <w:rFonts w:ascii="Courier New" w:hAnsi="Courier New" w:cs="Courier New"/>
        </w:rPr>
        <w:t xml:space="preserve">220 QUEUE AA3 </w:t>
      </w:r>
    </w:p>
    <w:p w:rsidR="00905045" w:rsidRPr="008F046C" w:rsidRDefault="00905045" w:rsidP="00905045">
      <w:pPr>
        <w:pStyle w:val="matlab"/>
        <w:rPr>
          <w:rFonts w:ascii="Courier New" w:hAnsi="Courier New" w:cs="Courier New"/>
        </w:rPr>
      </w:pPr>
      <w:r w:rsidRPr="008F046C">
        <w:rPr>
          <w:rFonts w:ascii="Courier New" w:hAnsi="Courier New" w:cs="Courier New"/>
        </w:rPr>
        <w:t xml:space="preserve">230 SEIZE A3 </w:t>
      </w:r>
    </w:p>
    <w:p w:rsidR="00905045" w:rsidRPr="008F046C" w:rsidRDefault="00905045" w:rsidP="00905045">
      <w:pPr>
        <w:pStyle w:val="matlab"/>
        <w:rPr>
          <w:rFonts w:ascii="Courier New" w:hAnsi="Courier New" w:cs="Courier New"/>
        </w:rPr>
      </w:pPr>
      <w:r w:rsidRPr="008F046C">
        <w:rPr>
          <w:rFonts w:ascii="Courier New" w:hAnsi="Courier New" w:cs="Courier New"/>
        </w:rPr>
        <w:t xml:space="preserve">240 DEPART AA3 </w:t>
      </w:r>
    </w:p>
    <w:p w:rsidR="00905045" w:rsidRPr="008F046C" w:rsidRDefault="00905045" w:rsidP="00905045">
      <w:pPr>
        <w:pStyle w:val="matlab"/>
        <w:rPr>
          <w:rFonts w:ascii="Courier New" w:hAnsi="Courier New" w:cs="Courier New"/>
        </w:rPr>
      </w:pPr>
      <w:r w:rsidRPr="008F046C">
        <w:rPr>
          <w:rFonts w:ascii="Courier New" w:hAnsi="Courier New" w:cs="Courier New"/>
        </w:rPr>
        <w:t xml:space="preserve">250 ADVANCE 10,3 </w:t>
      </w:r>
    </w:p>
    <w:p w:rsidR="00905045" w:rsidRPr="008F046C" w:rsidRDefault="00905045" w:rsidP="00905045">
      <w:pPr>
        <w:pStyle w:val="matlab"/>
        <w:rPr>
          <w:rFonts w:ascii="Courier New" w:hAnsi="Courier New" w:cs="Courier New"/>
        </w:rPr>
      </w:pPr>
      <w:r w:rsidRPr="008F046C">
        <w:rPr>
          <w:rFonts w:ascii="Courier New" w:hAnsi="Courier New" w:cs="Courier New"/>
        </w:rPr>
        <w:t xml:space="preserve">260 RELEASE A3 </w:t>
      </w:r>
    </w:p>
    <w:p w:rsidR="00905045" w:rsidRPr="008F046C" w:rsidRDefault="00905045" w:rsidP="00905045">
      <w:pPr>
        <w:pStyle w:val="matlab"/>
        <w:rPr>
          <w:rFonts w:ascii="Courier New" w:hAnsi="Courier New" w:cs="Courier New"/>
        </w:rPr>
      </w:pPr>
      <w:r w:rsidRPr="008F046C">
        <w:rPr>
          <w:rFonts w:ascii="Courier New" w:hAnsi="Courier New" w:cs="Courier New"/>
        </w:rPr>
        <w:t xml:space="preserve">270 TERMINATE </w:t>
      </w:r>
    </w:p>
    <w:p w:rsidR="00905045" w:rsidRPr="008F046C" w:rsidRDefault="00905045" w:rsidP="00905045">
      <w:pPr>
        <w:pStyle w:val="matlab"/>
        <w:rPr>
          <w:rFonts w:ascii="Courier New" w:hAnsi="Courier New" w:cs="Courier New"/>
        </w:rPr>
      </w:pPr>
      <w:r w:rsidRPr="008F046C">
        <w:rPr>
          <w:rFonts w:ascii="Courier New" w:hAnsi="Courier New" w:cs="Courier New"/>
        </w:rPr>
        <w:t xml:space="preserve">280 GENERATE 10,3 </w:t>
      </w:r>
    </w:p>
    <w:p w:rsidR="00905045" w:rsidRPr="008F046C" w:rsidRDefault="00905045" w:rsidP="00905045">
      <w:pPr>
        <w:pStyle w:val="matlab"/>
        <w:rPr>
          <w:rFonts w:ascii="Courier New" w:hAnsi="Courier New" w:cs="Courier New"/>
        </w:rPr>
      </w:pPr>
      <w:r w:rsidRPr="008F046C">
        <w:rPr>
          <w:rFonts w:ascii="Courier New" w:hAnsi="Courier New" w:cs="Courier New"/>
        </w:rPr>
        <w:t xml:space="preserve">290 QUEUE AA2 </w:t>
      </w:r>
    </w:p>
    <w:p w:rsidR="00905045" w:rsidRPr="008F046C" w:rsidRDefault="00905045" w:rsidP="00905045">
      <w:pPr>
        <w:pStyle w:val="matlab"/>
        <w:rPr>
          <w:rFonts w:ascii="Courier New" w:hAnsi="Courier New" w:cs="Courier New"/>
        </w:rPr>
      </w:pPr>
      <w:r w:rsidRPr="008F046C">
        <w:rPr>
          <w:rFonts w:ascii="Courier New" w:hAnsi="Courier New" w:cs="Courier New"/>
        </w:rPr>
        <w:t xml:space="preserve">300 SEIZE A2 </w:t>
      </w:r>
    </w:p>
    <w:p w:rsidR="00905045" w:rsidRPr="008F046C" w:rsidRDefault="00905045" w:rsidP="00905045">
      <w:pPr>
        <w:pStyle w:val="matlab"/>
        <w:rPr>
          <w:rFonts w:ascii="Courier New" w:hAnsi="Courier New" w:cs="Courier New"/>
        </w:rPr>
      </w:pPr>
      <w:r w:rsidRPr="008F046C">
        <w:rPr>
          <w:rFonts w:ascii="Courier New" w:hAnsi="Courier New" w:cs="Courier New"/>
        </w:rPr>
        <w:t xml:space="preserve">310 DEPART AA2 </w:t>
      </w:r>
    </w:p>
    <w:p w:rsidR="00905045" w:rsidRPr="008F046C" w:rsidRDefault="00905045" w:rsidP="00905045">
      <w:pPr>
        <w:pStyle w:val="matlab"/>
        <w:rPr>
          <w:rFonts w:ascii="Courier New" w:hAnsi="Courier New" w:cs="Courier New"/>
        </w:rPr>
      </w:pPr>
      <w:r w:rsidRPr="008F046C">
        <w:rPr>
          <w:rFonts w:ascii="Courier New" w:hAnsi="Courier New" w:cs="Courier New"/>
        </w:rPr>
        <w:t xml:space="preserve">320 ADVANCE 12,5 </w:t>
      </w:r>
    </w:p>
    <w:p w:rsidR="00905045" w:rsidRPr="008F046C" w:rsidRDefault="00905045" w:rsidP="00905045">
      <w:pPr>
        <w:pStyle w:val="matlab"/>
        <w:rPr>
          <w:rFonts w:ascii="Courier New" w:hAnsi="Courier New" w:cs="Courier New"/>
        </w:rPr>
      </w:pPr>
      <w:r w:rsidRPr="008F046C">
        <w:rPr>
          <w:rFonts w:ascii="Courier New" w:hAnsi="Courier New" w:cs="Courier New"/>
        </w:rPr>
        <w:t xml:space="preserve">330 RELEASE A2 </w:t>
      </w:r>
    </w:p>
    <w:p w:rsidR="00905045" w:rsidRPr="008F046C" w:rsidRDefault="00905045" w:rsidP="00905045">
      <w:pPr>
        <w:pStyle w:val="matlab"/>
        <w:rPr>
          <w:rFonts w:ascii="Courier New" w:hAnsi="Courier New" w:cs="Courier New"/>
        </w:rPr>
      </w:pPr>
      <w:r w:rsidRPr="008F046C">
        <w:rPr>
          <w:rFonts w:ascii="Courier New" w:hAnsi="Courier New" w:cs="Courier New"/>
        </w:rPr>
        <w:t xml:space="preserve">340 QUEUE AA3 </w:t>
      </w:r>
    </w:p>
    <w:p w:rsidR="00905045" w:rsidRPr="008F046C" w:rsidRDefault="00905045" w:rsidP="00905045">
      <w:pPr>
        <w:pStyle w:val="matlab"/>
        <w:rPr>
          <w:rFonts w:ascii="Courier New" w:hAnsi="Courier New" w:cs="Courier New"/>
        </w:rPr>
      </w:pPr>
      <w:r w:rsidRPr="008F046C">
        <w:rPr>
          <w:rFonts w:ascii="Courier New" w:hAnsi="Courier New" w:cs="Courier New"/>
        </w:rPr>
        <w:t xml:space="preserve">350 SEIZE A3 </w:t>
      </w:r>
    </w:p>
    <w:p w:rsidR="00905045" w:rsidRPr="008F046C" w:rsidRDefault="00905045" w:rsidP="00905045">
      <w:pPr>
        <w:pStyle w:val="matlab"/>
        <w:rPr>
          <w:rFonts w:ascii="Courier New" w:hAnsi="Courier New" w:cs="Courier New"/>
        </w:rPr>
      </w:pPr>
      <w:r w:rsidRPr="008F046C">
        <w:rPr>
          <w:rFonts w:ascii="Courier New" w:hAnsi="Courier New" w:cs="Courier New"/>
        </w:rPr>
        <w:t xml:space="preserve">360 DEPART AA3 </w:t>
      </w:r>
    </w:p>
    <w:p w:rsidR="00905045" w:rsidRPr="008F046C" w:rsidRDefault="00905045" w:rsidP="00905045">
      <w:pPr>
        <w:pStyle w:val="matlab"/>
        <w:rPr>
          <w:rFonts w:ascii="Courier New" w:hAnsi="Courier New" w:cs="Courier New"/>
        </w:rPr>
      </w:pPr>
      <w:r w:rsidRPr="008F046C">
        <w:rPr>
          <w:rFonts w:ascii="Courier New" w:hAnsi="Courier New" w:cs="Courier New"/>
        </w:rPr>
        <w:t xml:space="preserve">370 ADVANCE 5,2 </w:t>
      </w:r>
    </w:p>
    <w:p w:rsidR="00905045" w:rsidRPr="008F046C" w:rsidRDefault="00905045" w:rsidP="00905045">
      <w:pPr>
        <w:pStyle w:val="matlab"/>
        <w:rPr>
          <w:rFonts w:ascii="Courier New" w:hAnsi="Courier New" w:cs="Courier New"/>
        </w:rPr>
      </w:pPr>
      <w:r w:rsidRPr="008F046C">
        <w:rPr>
          <w:rFonts w:ascii="Courier New" w:hAnsi="Courier New" w:cs="Courier New"/>
        </w:rPr>
        <w:t xml:space="preserve">380 RELEASE A3 </w:t>
      </w:r>
    </w:p>
    <w:p w:rsidR="00905045" w:rsidRPr="008F046C" w:rsidRDefault="00905045" w:rsidP="00905045">
      <w:pPr>
        <w:pStyle w:val="matlab"/>
        <w:rPr>
          <w:rFonts w:ascii="Courier New" w:hAnsi="Courier New" w:cs="Courier New"/>
        </w:rPr>
      </w:pPr>
      <w:r w:rsidRPr="008F046C">
        <w:rPr>
          <w:rFonts w:ascii="Courier New" w:hAnsi="Courier New" w:cs="Courier New"/>
        </w:rPr>
        <w:t xml:space="preserve">390 QUEUE AA1 </w:t>
      </w:r>
    </w:p>
    <w:p w:rsidR="00905045" w:rsidRPr="008F046C" w:rsidRDefault="00905045" w:rsidP="00905045">
      <w:pPr>
        <w:pStyle w:val="matlab"/>
        <w:rPr>
          <w:rFonts w:ascii="Courier New" w:hAnsi="Courier New" w:cs="Courier New"/>
        </w:rPr>
      </w:pPr>
      <w:r w:rsidRPr="008F046C">
        <w:rPr>
          <w:rFonts w:ascii="Courier New" w:hAnsi="Courier New" w:cs="Courier New"/>
        </w:rPr>
        <w:t xml:space="preserve">400 SEIZE A1 </w:t>
      </w:r>
    </w:p>
    <w:p w:rsidR="00905045" w:rsidRPr="008F046C" w:rsidRDefault="00905045" w:rsidP="00905045">
      <w:pPr>
        <w:pStyle w:val="matlab"/>
        <w:rPr>
          <w:rFonts w:ascii="Courier New" w:hAnsi="Courier New" w:cs="Courier New"/>
        </w:rPr>
      </w:pPr>
      <w:r w:rsidRPr="008F046C">
        <w:rPr>
          <w:rFonts w:ascii="Courier New" w:hAnsi="Courier New" w:cs="Courier New"/>
        </w:rPr>
        <w:t xml:space="preserve">410 DEPART AA1 </w:t>
      </w:r>
    </w:p>
    <w:p w:rsidR="00905045" w:rsidRPr="008F046C" w:rsidRDefault="00905045" w:rsidP="00905045">
      <w:pPr>
        <w:pStyle w:val="matlab"/>
        <w:rPr>
          <w:rFonts w:ascii="Courier New" w:hAnsi="Courier New" w:cs="Courier New"/>
        </w:rPr>
      </w:pPr>
      <w:r w:rsidRPr="008F046C">
        <w:rPr>
          <w:rFonts w:ascii="Courier New" w:hAnsi="Courier New" w:cs="Courier New"/>
        </w:rPr>
        <w:t xml:space="preserve">420 ADVANCE 20,4 </w:t>
      </w:r>
    </w:p>
    <w:p w:rsidR="00905045" w:rsidRPr="008F046C" w:rsidRDefault="00905045" w:rsidP="00905045">
      <w:pPr>
        <w:pStyle w:val="matlab"/>
        <w:rPr>
          <w:rFonts w:ascii="Courier New" w:hAnsi="Courier New" w:cs="Courier New"/>
        </w:rPr>
      </w:pPr>
      <w:r w:rsidRPr="008F046C">
        <w:rPr>
          <w:rFonts w:ascii="Courier New" w:hAnsi="Courier New" w:cs="Courier New"/>
        </w:rPr>
        <w:t xml:space="preserve">430 RELEASE A1 </w:t>
      </w:r>
    </w:p>
    <w:p w:rsidR="00905045" w:rsidRPr="008F046C" w:rsidRDefault="00905045" w:rsidP="00905045">
      <w:pPr>
        <w:pStyle w:val="matlab"/>
        <w:rPr>
          <w:rFonts w:ascii="Courier New" w:hAnsi="Courier New" w:cs="Courier New"/>
        </w:rPr>
      </w:pPr>
      <w:r w:rsidRPr="008F046C">
        <w:rPr>
          <w:rFonts w:ascii="Courier New" w:hAnsi="Courier New" w:cs="Courier New"/>
        </w:rPr>
        <w:t xml:space="preserve">440 TERMINATE </w:t>
      </w:r>
    </w:p>
    <w:p w:rsidR="00905045" w:rsidRPr="008F046C" w:rsidRDefault="00905045" w:rsidP="00905045">
      <w:pPr>
        <w:pStyle w:val="matlab"/>
        <w:rPr>
          <w:rFonts w:ascii="Courier New" w:hAnsi="Courier New" w:cs="Courier New"/>
        </w:rPr>
      </w:pPr>
      <w:r w:rsidRPr="008F046C">
        <w:rPr>
          <w:rFonts w:ascii="Courier New" w:hAnsi="Courier New" w:cs="Courier New"/>
        </w:rPr>
        <w:t xml:space="preserve">450 GENERATE 480 </w:t>
      </w:r>
    </w:p>
    <w:p w:rsidR="00905045" w:rsidRPr="008F046C" w:rsidRDefault="00905045" w:rsidP="00905045">
      <w:pPr>
        <w:pStyle w:val="matlab"/>
        <w:rPr>
          <w:rFonts w:ascii="Courier New" w:hAnsi="Courier New" w:cs="Courier New"/>
          <w:lang w:val="en-US"/>
        </w:rPr>
      </w:pPr>
      <w:r w:rsidRPr="008F046C">
        <w:rPr>
          <w:rFonts w:ascii="Courier New" w:hAnsi="Courier New" w:cs="Courier New"/>
        </w:rPr>
        <w:t xml:space="preserve">460 TERMINATE </w:t>
      </w:r>
    </w:p>
    <w:p w:rsidR="0098397D" w:rsidRPr="00905045" w:rsidRDefault="0098397D" w:rsidP="00A435DB">
      <w:pPr>
        <w:spacing w:line="360" w:lineRule="auto"/>
        <w:rPr>
          <w:sz w:val="28"/>
          <w:lang w:val="en-US"/>
        </w:rPr>
      </w:pPr>
    </w:p>
    <w:p w:rsidR="00A22096" w:rsidRPr="008F046C" w:rsidRDefault="00A22096" w:rsidP="00A435DB">
      <w:pPr>
        <w:pStyle w:val="matlab"/>
        <w:rPr>
          <w:rFonts w:ascii="Times New Roman" w:hAnsi="Times New Roman" w:cs="Times New Roman"/>
          <w:sz w:val="28"/>
          <w:szCs w:val="28"/>
          <w:lang w:val="ru-RU"/>
        </w:rPr>
      </w:pPr>
      <w:r w:rsidRPr="00991C10">
        <w:rPr>
          <w:rFonts w:ascii="Times New Roman" w:hAnsi="Times New Roman" w:cs="Times New Roman"/>
          <w:noProof/>
          <w:sz w:val="28"/>
          <w:szCs w:val="28"/>
          <w:lang w:eastAsia="ja-JP"/>
        </w:rPr>
        <w:lastRenderedPageBreak/>
        <w:drawing>
          <wp:inline distT="0" distB="0" distL="0" distR="0">
            <wp:extent cx="6096000" cy="84867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48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1D01" w:rsidRPr="00991C10">
        <w:rPr>
          <w:rFonts w:ascii="Times New Roman" w:hAnsi="Times New Roman" w:cs="Times New Roman"/>
          <w:noProof/>
          <w:sz w:val="28"/>
          <w:szCs w:val="28"/>
          <w:lang w:eastAsia="ja-JP"/>
        </w:rPr>
        <w:lastRenderedPageBreak/>
        <w:drawing>
          <wp:inline distT="0" distB="0" distL="0" distR="0">
            <wp:extent cx="6096000" cy="93345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33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46C" w:rsidRDefault="008F046C">
      <w:pPr>
        <w:spacing w:after="200" w:line="276" w:lineRule="auto"/>
        <w:jc w:val="left"/>
        <w:rPr>
          <w:b/>
          <w:sz w:val="28"/>
          <w:szCs w:val="28"/>
          <w:lang w:eastAsia="ru-RU" w:bidi="ar-SA"/>
        </w:rPr>
      </w:pPr>
      <w:r>
        <w:rPr>
          <w:b/>
          <w:sz w:val="28"/>
          <w:szCs w:val="28"/>
        </w:rPr>
        <w:br w:type="page"/>
      </w:r>
    </w:p>
    <w:p w:rsidR="008F046C" w:rsidRPr="003A65CF" w:rsidRDefault="008F046C" w:rsidP="003A65CF">
      <w:pPr>
        <w:pStyle w:val="matlab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F046C">
        <w:rPr>
          <w:rFonts w:ascii="Times New Roman" w:hAnsi="Times New Roman" w:cs="Times New Roman"/>
          <w:b/>
          <w:sz w:val="28"/>
          <w:szCs w:val="28"/>
        </w:rPr>
        <w:lastRenderedPageBreak/>
        <w:t>3. Виснов</w:t>
      </w:r>
      <w:r w:rsidR="003A65CF">
        <w:rPr>
          <w:rFonts w:ascii="Times New Roman" w:hAnsi="Times New Roman" w:cs="Times New Roman"/>
          <w:b/>
          <w:sz w:val="28"/>
          <w:szCs w:val="28"/>
        </w:rPr>
        <w:t>ок</w:t>
      </w:r>
    </w:p>
    <w:p w:rsidR="008F046C" w:rsidRPr="008F046C" w:rsidRDefault="008F046C" w:rsidP="008F046C">
      <w:pPr>
        <w:spacing w:line="360" w:lineRule="auto"/>
        <w:ind w:firstLine="708"/>
        <w:rPr>
          <w:sz w:val="28"/>
          <w:lang w:val="ru-RU"/>
        </w:rPr>
      </w:pPr>
      <w:r>
        <w:rPr>
          <w:sz w:val="28"/>
          <w:szCs w:val="28"/>
        </w:rPr>
        <w:t xml:space="preserve">На цій лабораторній роботі я навчився використовувати мову GPSS для дослідження процедур </w:t>
      </w:r>
      <w:r w:rsidRPr="00587164">
        <w:rPr>
          <w:sz w:val="28"/>
        </w:rPr>
        <w:t>імітаційного моделювання складних технічних об’єктів, представлених як системи масового обслуговування.</w:t>
      </w:r>
    </w:p>
    <w:sectPr w:rsidR="008F046C" w:rsidRPr="008F046C" w:rsidSect="007B62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7D38C6"/>
    <w:rsid w:val="00072AF9"/>
    <w:rsid w:val="000B0013"/>
    <w:rsid w:val="001512BC"/>
    <w:rsid w:val="00191D01"/>
    <w:rsid w:val="001F3C1E"/>
    <w:rsid w:val="00244321"/>
    <w:rsid w:val="00277B0A"/>
    <w:rsid w:val="002B48BE"/>
    <w:rsid w:val="002B7B55"/>
    <w:rsid w:val="003A65CF"/>
    <w:rsid w:val="005F2DCF"/>
    <w:rsid w:val="006806F9"/>
    <w:rsid w:val="006B1204"/>
    <w:rsid w:val="007B1FFD"/>
    <w:rsid w:val="007B628E"/>
    <w:rsid w:val="007D38C6"/>
    <w:rsid w:val="00841301"/>
    <w:rsid w:val="008F046C"/>
    <w:rsid w:val="00905045"/>
    <w:rsid w:val="0098397D"/>
    <w:rsid w:val="00991C10"/>
    <w:rsid w:val="00A22096"/>
    <w:rsid w:val="00A435DB"/>
    <w:rsid w:val="00B8509E"/>
    <w:rsid w:val="00DC06F9"/>
    <w:rsid w:val="00DD06D2"/>
    <w:rsid w:val="00EA7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8C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35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B1FFD"/>
    <w:pPr>
      <w:keepNext/>
      <w:jc w:val="center"/>
      <w:outlineLvl w:val="2"/>
    </w:pPr>
    <w:rPr>
      <w:rFonts w:ascii="Arial" w:hAnsi="Arial" w:cs="Arial"/>
      <w:sz w:val="28"/>
      <w:lang w:eastAsia="ru-R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B1FFD"/>
    <w:rPr>
      <w:rFonts w:ascii="Arial" w:eastAsia="Times New Roman" w:hAnsi="Arial" w:cs="Arial"/>
      <w:sz w:val="28"/>
      <w:szCs w:val="24"/>
      <w:lang w:eastAsia="ru-RU"/>
    </w:rPr>
  </w:style>
  <w:style w:type="paragraph" w:customStyle="1" w:styleId="matlab">
    <w:name w:val="matlab"/>
    <w:basedOn w:val="Heading1"/>
    <w:rsid w:val="00A435DB"/>
    <w:pPr>
      <w:keepLines w:val="0"/>
      <w:spacing w:before="0"/>
      <w:jc w:val="left"/>
    </w:pPr>
    <w:rPr>
      <w:rFonts w:ascii="Arial" w:eastAsia="Times New Roman" w:hAnsi="Arial" w:cs="Arial"/>
      <w:b w:val="0"/>
      <w:bCs w:val="0"/>
      <w:color w:val="auto"/>
      <w:sz w:val="24"/>
      <w:szCs w:val="24"/>
      <w:lang w:eastAsia="ru-RU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435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0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096"/>
    <w:rPr>
      <w:rFonts w:ascii="Tahoma" w:eastAsia="Times New Roman" w:hAnsi="Tahoma" w:cs="Tahoma"/>
      <w:sz w:val="16"/>
      <w:szCs w:val="16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4270</Words>
  <Characters>2435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Azelen</dc:creator>
  <cp:keywords/>
  <dc:description/>
  <cp:lastModifiedBy>Azelen</cp:lastModifiedBy>
  <cp:revision>20</cp:revision>
  <dcterms:created xsi:type="dcterms:W3CDTF">2013-11-07T09:23:00Z</dcterms:created>
  <dcterms:modified xsi:type="dcterms:W3CDTF">2013-11-07T10:29:00Z</dcterms:modified>
</cp:coreProperties>
</file>