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0F1DC" w14:textId="77777777" w:rsidR="00157558" w:rsidRDefault="00157558">
      <w:pPr>
        <w:spacing w:line="240" w:lineRule="auto"/>
        <w:ind w:firstLine="0"/>
        <w:rPr>
          <w:rFonts w:ascii="Times New Roman" w:hAnsi="Times New Roman" w:cs="Times New Roman"/>
          <w:b/>
          <w:sz w:val="6"/>
          <w:szCs w:val="6"/>
          <w:lang w:val="az-Latn-AZ"/>
        </w:rPr>
      </w:pPr>
    </w:p>
    <w:p w14:paraId="0CD0F1DD" w14:textId="77777777" w:rsidR="00157558" w:rsidRDefault="00DC16B6">
      <w:pPr>
        <w:spacing w:line="240" w:lineRule="auto"/>
        <w:rPr>
          <w:rFonts w:ascii="Times New Roman" w:hAnsi="Times New Roman" w:cs="Times New Roman"/>
          <w:b/>
          <w:sz w:val="40"/>
          <w:szCs w:val="40"/>
          <w:lang w:val="az-Latn-AZ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az-Latn-AZ"/>
        </w:rPr>
        <w:t>Экзамен</w:t>
      </w:r>
      <w:proofErr w:type="spellEnd"/>
    </w:p>
    <w:p w14:paraId="0CD0F1DE" w14:textId="77777777" w:rsidR="00157558" w:rsidRDefault="00DC16B6">
      <w:pPr>
        <w:spacing w:line="240" w:lineRule="auto"/>
        <w:rPr>
          <w:rFonts w:ascii="Times New Roman" w:hAnsi="Times New Roman" w:cs="Times New Roman"/>
          <w:lang w:val="az-Latn-AZ"/>
        </w:rPr>
      </w:pPr>
      <w:proofErr w:type="spellStart"/>
      <w:r>
        <w:rPr>
          <w:rFonts w:ascii="Times New Roman" w:hAnsi="Times New Roman" w:cs="Times New Roman"/>
          <w:lang w:val="az-Latn-AZ"/>
        </w:rPr>
        <w:t>Ограничение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времени</w:t>
      </w:r>
      <w:proofErr w:type="spellEnd"/>
      <w:r>
        <w:rPr>
          <w:rFonts w:ascii="Times New Roman" w:hAnsi="Times New Roman" w:cs="Times New Roman"/>
          <w:lang w:val="az-Latn-AZ"/>
        </w:rPr>
        <w:t xml:space="preserve">: 0.1 </w:t>
      </w:r>
      <w:proofErr w:type="spellStart"/>
      <w:r>
        <w:rPr>
          <w:rFonts w:ascii="Times New Roman" w:hAnsi="Times New Roman" w:cs="Times New Roman"/>
          <w:lang w:val="az-Latn-AZ"/>
        </w:rPr>
        <w:t>секунда</w:t>
      </w:r>
      <w:proofErr w:type="spellEnd"/>
    </w:p>
    <w:p w14:paraId="0CD0F1DF" w14:textId="77777777" w:rsidR="00157558" w:rsidRDefault="00DC16B6">
      <w:pPr>
        <w:spacing w:line="240" w:lineRule="auto"/>
        <w:rPr>
          <w:rFonts w:ascii="Times New Roman" w:hAnsi="Times New Roman" w:cs="Times New Roman"/>
          <w:lang w:val="az-Latn-AZ"/>
        </w:rPr>
      </w:pPr>
      <w:proofErr w:type="spellStart"/>
      <w:r>
        <w:rPr>
          <w:rFonts w:ascii="Times New Roman" w:hAnsi="Times New Roman" w:cs="Times New Roman"/>
          <w:lang w:val="az-Latn-AZ"/>
        </w:rPr>
        <w:t>Ограничение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памяти</w:t>
      </w:r>
      <w:proofErr w:type="spellEnd"/>
      <w:r>
        <w:rPr>
          <w:rFonts w:ascii="Times New Roman" w:hAnsi="Times New Roman" w:cs="Times New Roman"/>
          <w:lang w:val="az-Latn-AZ"/>
        </w:rPr>
        <w:t>: 256 MB</w:t>
      </w:r>
    </w:p>
    <w:p w14:paraId="0CD0F1E0" w14:textId="77777777" w:rsidR="00157558" w:rsidRDefault="00DC16B6">
      <w:pPr>
        <w:ind w:firstLine="0"/>
        <w:rPr>
          <w:rFonts w:ascii="Times New Roman" w:hAnsi="Times New Roman" w:cs="Times New Roman"/>
          <w:lang w:val="az-Latn-AZ"/>
        </w:rPr>
      </w:pPr>
      <w:proofErr w:type="spellStart"/>
      <w:r>
        <w:rPr>
          <w:rFonts w:ascii="Times New Roman" w:hAnsi="Times New Roman" w:cs="Times New Roman"/>
          <w:lang w:val="az-Latn-AZ"/>
        </w:rPr>
        <w:t>Так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как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Эмиль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играл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шахматы</w:t>
      </w:r>
      <w:proofErr w:type="spellEnd"/>
      <w:r>
        <w:rPr>
          <w:rFonts w:ascii="Times New Roman" w:hAnsi="Times New Roman" w:cs="Times New Roman"/>
          <w:lang w:val="az-Latn-AZ"/>
        </w:rPr>
        <w:t xml:space="preserve"> с </w:t>
      </w:r>
      <w:proofErr w:type="spellStart"/>
      <w:r>
        <w:rPr>
          <w:rFonts w:ascii="Times New Roman" w:hAnsi="Times New Roman" w:cs="Times New Roman"/>
          <w:lang w:val="az-Latn-AZ"/>
        </w:rPr>
        <w:t>Гусейном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перед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экзаменом</w:t>
      </w:r>
      <w:proofErr w:type="spellEnd"/>
      <w:r>
        <w:rPr>
          <w:rFonts w:ascii="Times New Roman" w:hAnsi="Times New Roman" w:cs="Times New Roman"/>
          <w:lang w:val="az-Latn-AZ"/>
        </w:rPr>
        <w:t xml:space="preserve"> ,</w:t>
      </w:r>
      <w:proofErr w:type="spellStart"/>
      <w:r>
        <w:rPr>
          <w:rFonts w:ascii="Times New Roman" w:hAnsi="Times New Roman" w:cs="Times New Roman"/>
          <w:lang w:val="az-Latn-AZ"/>
        </w:rPr>
        <w:t>он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уснул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очень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поздно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ночью</w:t>
      </w:r>
      <w:proofErr w:type="spellEnd"/>
      <w:r>
        <w:rPr>
          <w:rFonts w:ascii="Times New Roman" w:hAnsi="Times New Roman" w:cs="Times New Roman"/>
          <w:lang w:val="az-Latn-AZ"/>
        </w:rPr>
        <w:t xml:space="preserve">. </w:t>
      </w:r>
      <w:proofErr w:type="spellStart"/>
      <w:r>
        <w:rPr>
          <w:rFonts w:ascii="Times New Roman" w:hAnsi="Times New Roman" w:cs="Times New Roman"/>
          <w:lang w:val="az-Latn-AZ"/>
        </w:rPr>
        <w:t>Поэтому</w:t>
      </w:r>
      <w:proofErr w:type="spellEnd"/>
      <w:r>
        <w:rPr>
          <w:rFonts w:ascii="Times New Roman" w:hAnsi="Times New Roman" w:cs="Times New Roman"/>
          <w:lang w:val="az-Latn-AZ"/>
        </w:rPr>
        <w:t xml:space="preserve"> у </w:t>
      </w:r>
      <w:proofErr w:type="spellStart"/>
      <w:r>
        <w:rPr>
          <w:rFonts w:ascii="Times New Roman" w:hAnsi="Times New Roman" w:cs="Times New Roman"/>
          <w:lang w:val="az-Latn-AZ"/>
        </w:rPr>
        <w:t>него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голова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совсем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не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работает</w:t>
      </w:r>
      <w:proofErr w:type="spellEnd"/>
      <w:r>
        <w:rPr>
          <w:rFonts w:ascii="Times New Roman" w:hAnsi="Times New Roman" w:cs="Times New Roman"/>
          <w:lang w:val="az-Latn-AZ"/>
        </w:rPr>
        <w:t xml:space="preserve"> .  </w:t>
      </w:r>
      <w:proofErr w:type="spellStart"/>
      <w:r>
        <w:rPr>
          <w:rFonts w:ascii="Times New Roman" w:hAnsi="Times New Roman" w:cs="Times New Roman"/>
          <w:lang w:val="az-Latn-AZ"/>
        </w:rPr>
        <w:t>Он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затрудняется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решить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данную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задачу</w:t>
      </w:r>
      <w:proofErr w:type="spellEnd"/>
      <w:r>
        <w:rPr>
          <w:rFonts w:ascii="Times New Roman" w:hAnsi="Times New Roman" w:cs="Times New Roman"/>
          <w:lang w:val="az-Latn-AZ"/>
        </w:rPr>
        <w:t>:</w:t>
      </w:r>
    </w:p>
    <w:p w14:paraId="0CD0F1E1" w14:textId="5C560066" w:rsidR="00157558" w:rsidRDefault="00DC16B6">
      <w:pPr>
        <w:ind w:firstLine="0"/>
        <w:rPr>
          <w:rFonts w:ascii="Times New Roman" w:hAnsi="Times New Roman" w:cs="Times New Roman"/>
          <w:lang w:val="az-Latn-AZ"/>
        </w:rPr>
      </w:pPr>
      <w:r w:rsidRPr="00E46A7B">
        <w:rPr>
          <w:lang w:val="ru-RU"/>
        </w:rPr>
        <w:t xml:space="preserve">Дается два целых числа </w:t>
      </w:r>
      <m:oMath>
        <m:r>
          <w:rPr>
            <w:rFonts w:ascii="Cambria Math" w:hAnsi="Cambria Math"/>
          </w:rPr>
          <m:t>k</m:t>
        </m:r>
      </m:oMath>
      <w:r>
        <w:rPr>
          <w:rFonts w:ascii="Times New Roman" w:hAnsi="Times New Roman" w:cs="Times New Roman"/>
          <w:lang w:val="az-Latn-AZ"/>
        </w:rPr>
        <w:t xml:space="preserve"> и </w:t>
      </w:r>
      <m:oMath>
        <m:r>
          <w:rPr>
            <w:rFonts w:ascii="Cambria Math" w:hAnsi="Cambria Math"/>
          </w:rPr>
          <m:t>l</m:t>
        </m:r>
      </m:oMath>
      <w:r>
        <w:rPr>
          <w:rFonts w:ascii="Times New Roman" w:hAnsi="Times New Roman" w:cs="Times New Roman"/>
          <w:lang w:val="az-Latn-AZ"/>
        </w:rPr>
        <w:t xml:space="preserve"> . </w:t>
      </w:r>
      <w:proofErr w:type="spellStart"/>
      <w:r>
        <w:rPr>
          <w:rFonts w:ascii="Times New Roman" w:hAnsi="Times New Roman" w:cs="Times New Roman"/>
          <w:lang w:val="az-Latn-AZ"/>
        </w:rPr>
        <w:t>Нужно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найти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таких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два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целых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ascii="Times New Roman" w:hAnsi="Times New Roman" w:cs="Times New Roman"/>
          <w:lang w:val="az-Latn-AZ"/>
        </w:rPr>
        <w:t xml:space="preserve"> и </w:t>
      </w:r>
      <m:oMath>
        <m:r>
          <w:rPr>
            <w:rFonts w:ascii="Cambria Math" w:hAnsi="Cambria Math"/>
          </w:rPr>
          <m:t>b</m:t>
        </m:r>
      </m:oMath>
      <w:r>
        <w:rPr>
          <w:rFonts w:ascii="Times New Roman" w:hAnsi="Times New Roman" w:cs="Times New Roman"/>
          <w:lang w:val="az-Latn-AZ"/>
        </w:rPr>
        <w:t xml:space="preserve"> ,чтобы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k</m:t>
        </m:r>
      </m:oMath>
      <w:r w:rsidR="00F60183">
        <w:rPr>
          <w:lang w:val="az-Latn-AZ"/>
        </w:rPr>
        <w:t xml:space="preserve"> </w:t>
      </w:r>
      <w:r>
        <w:rPr>
          <w:lang w:val="az-Latn-AZ"/>
        </w:rPr>
        <w:t xml:space="preserve">и   </w:t>
      </w:r>
      <w:r>
        <w:rPr>
          <w:lang w:val="az-Latn-AZ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l</m:t>
        </m:r>
      </m:oMath>
      <w:r>
        <w:rPr>
          <w:lang w:val="az-Latn-AZ"/>
        </w:rPr>
        <w:t xml:space="preserve"> .</w:t>
      </w:r>
    </w:p>
    <w:p w14:paraId="0CD0F1E2" w14:textId="77777777" w:rsidR="00157558" w:rsidRDefault="00DC16B6">
      <w:pPr>
        <w:ind w:firstLine="0"/>
        <w:rPr>
          <w:rFonts w:hint="eastAsia"/>
          <w:lang w:val="az-Latn-AZ"/>
        </w:rPr>
      </w:pPr>
      <w:proofErr w:type="spellStart"/>
      <w:r>
        <w:rPr>
          <w:lang w:val="az-Latn-AZ"/>
        </w:rPr>
        <w:t>Если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таких</w:t>
      </w:r>
      <w:proofErr w:type="spellEnd"/>
      <w:r>
        <w:rPr>
          <w:lang w:val="az-Latn-AZ"/>
        </w:rP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lang w:val="az-Latn-AZ"/>
        </w:rPr>
        <w:t xml:space="preserve"> и </w:t>
      </w:r>
      <m:oMath>
        <m:r>
          <w:rPr>
            <w:rFonts w:ascii="Cambria Math" w:hAnsi="Cambria Math"/>
          </w:rPr>
          <m:t>b</m:t>
        </m:r>
      </m:oMath>
      <w:r>
        <w:rPr>
          <w:lang w:val="az-Latn-AZ"/>
        </w:rPr>
        <w:t xml:space="preserve"> нет ,выведите  </w:t>
      </w:r>
      <m:oMath>
        <m:r>
          <w:rPr>
            <w:rFonts w:ascii="Cambria Math" w:hAnsi="Cambria Math"/>
          </w:rPr>
          <m:t>X</m:t>
        </m:r>
      </m:oMath>
      <w:r>
        <w:rPr>
          <w:lang w:val="az-Latn-AZ"/>
        </w:rPr>
        <w:t xml:space="preserve"> . </w:t>
      </w:r>
    </w:p>
    <w:p w14:paraId="0CD0F1E3" w14:textId="77777777" w:rsidR="00157558" w:rsidRDefault="00DC16B6">
      <w:pPr>
        <w:ind w:firstLine="0"/>
        <w:rPr>
          <w:rFonts w:hint="eastAsia"/>
          <w:lang w:val="az-Latn-AZ"/>
        </w:rPr>
      </w:pPr>
      <w:proofErr w:type="spellStart"/>
      <w:r>
        <w:rPr>
          <w:lang w:val="az-Latn-AZ"/>
        </w:rPr>
        <w:t>Эмиль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не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может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найти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ответ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на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данный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вопрос</w:t>
      </w:r>
      <w:proofErr w:type="spellEnd"/>
      <w:r>
        <w:rPr>
          <w:lang w:val="az-Latn-AZ"/>
        </w:rPr>
        <w:t xml:space="preserve"> и </w:t>
      </w:r>
      <w:proofErr w:type="spellStart"/>
      <w:r>
        <w:rPr>
          <w:lang w:val="az-Latn-AZ"/>
        </w:rPr>
        <w:t>просит</w:t>
      </w:r>
      <w:proofErr w:type="spellEnd"/>
      <w:r>
        <w:rPr>
          <w:lang w:val="az-Latn-AZ"/>
        </w:rPr>
        <w:t xml:space="preserve"> у </w:t>
      </w:r>
      <w:proofErr w:type="spellStart"/>
      <w:r>
        <w:rPr>
          <w:lang w:val="az-Latn-AZ"/>
        </w:rPr>
        <w:t>вас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помощи</w:t>
      </w:r>
      <w:proofErr w:type="spellEnd"/>
      <w:r>
        <w:rPr>
          <w:lang w:val="az-Latn-AZ"/>
        </w:rPr>
        <w:t xml:space="preserve"> . </w:t>
      </w:r>
      <w:proofErr w:type="spellStart"/>
      <w:r>
        <w:rPr>
          <w:lang w:val="az-Latn-AZ"/>
        </w:rPr>
        <w:t>Помогите</w:t>
      </w:r>
      <w:proofErr w:type="spellEnd"/>
      <w:r>
        <w:rPr>
          <w:lang w:val="az-Latn-AZ"/>
        </w:rPr>
        <w:t xml:space="preserve"> </w:t>
      </w:r>
      <w:proofErr w:type="spellStart"/>
      <w:r>
        <w:rPr>
          <w:lang w:val="az-Latn-AZ"/>
        </w:rPr>
        <w:t>Эмилю</w:t>
      </w:r>
      <w:proofErr w:type="spellEnd"/>
      <w:r>
        <w:rPr>
          <w:lang w:val="az-Latn-AZ"/>
        </w:rPr>
        <w:t>.</w:t>
      </w:r>
    </w:p>
    <w:p w14:paraId="0CD0F1E4" w14:textId="77777777" w:rsidR="00157558" w:rsidRDefault="00DC16B6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az-Latn-AZ"/>
        </w:rPr>
        <w:t>Входные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az-Latn-AZ"/>
        </w:rPr>
        <w:t>данные</w:t>
      </w:r>
      <w:proofErr w:type="spellEnd"/>
    </w:p>
    <w:p w14:paraId="0CD0F1E5" w14:textId="77777777" w:rsidR="00157558" w:rsidRDefault="00DC16B6">
      <w:pPr>
        <w:ind w:firstLine="0"/>
        <w:rPr>
          <w:rFonts w:ascii="Times New Roman" w:hAnsi="Times New Roman" w:cs="Times New Roman"/>
          <w:lang w:val="az-Latn-AZ"/>
        </w:rPr>
      </w:pPr>
      <w:proofErr w:type="spellStart"/>
      <w:r>
        <w:rPr>
          <w:rFonts w:ascii="Times New Roman" w:hAnsi="Times New Roman" w:cs="Times New Roman"/>
          <w:lang w:val="az-Latn-AZ"/>
        </w:rPr>
        <w:t>Первая</w:t>
      </w:r>
      <w:proofErr w:type="spellEnd"/>
      <w:r>
        <w:rPr>
          <w:rFonts w:ascii="Times New Roman" w:hAnsi="Times New Roman" w:cs="Times New Roman"/>
          <w:lang w:val="az-Latn-AZ"/>
        </w:rPr>
        <w:t xml:space="preserve"> и </w:t>
      </w:r>
      <w:proofErr w:type="spellStart"/>
      <w:r>
        <w:rPr>
          <w:rFonts w:ascii="Times New Roman" w:hAnsi="Times New Roman" w:cs="Times New Roman"/>
          <w:lang w:val="az-Latn-AZ"/>
        </w:rPr>
        <w:t>единственная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строка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содержит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два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целых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числа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rFonts w:ascii="Times New Roman" w:hAnsi="Times New Roman" w:cs="Times New Roman"/>
          <w:lang w:val="az-Latn-AZ"/>
        </w:rPr>
        <w:t xml:space="preserve"> и </w:t>
      </w:r>
      <m:oMath>
        <m:r>
          <w:rPr>
            <w:rFonts w:ascii="Cambria Math" w:hAnsi="Cambria Math"/>
          </w:rPr>
          <m:t>l</m:t>
        </m:r>
      </m:oMath>
      <w:r>
        <w:rPr>
          <w:rFonts w:ascii="Times New Roman" w:hAnsi="Times New Roman" w:cs="Times New Roman"/>
          <w:lang w:val="az-Latn-AZ"/>
        </w:rPr>
        <w:t xml:space="preserve">. </w:t>
      </w:r>
    </w:p>
    <w:p w14:paraId="0CD0F1E6" w14:textId="77777777" w:rsidR="00157558" w:rsidRDefault="00DC16B6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az-Latn-AZ"/>
        </w:rPr>
        <w:t>Выходные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az-Latn-AZ"/>
        </w:rPr>
        <w:t>данные</w:t>
      </w:r>
      <w:proofErr w:type="spellEnd"/>
    </w:p>
    <w:p w14:paraId="0CD0F1E7" w14:textId="77777777" w:rsidR="00157558" w:rsidRDefault="00DC16B6">
      <w:pPr>
        <w:ind w:firstLine="0"/>
        <w:rPr>
          <w:rFonts w:ascii="Times New Roman" w:hAnsi="Times New Roman" w:cs="Times New Roman"/>
          <w:lang w:val="az-Latn-AZ"/>
        </w:rPr>
      </w:pPr>
      <w:proofErr w:type="spellStart"/>
      <w:r>
        <w:rPr>
          <w:rFonts w:ascii="Times New Roman" w:hAnsi="Times New Roman" w:cs="Times New Roman"/>
          <w:lang w:val="az-Latn-AZ"/>
        </w:rPr>
        <w:t>Выведите</w:t>
      </w:r>
      <w:proofErr w:type="spellEnd"/>
      <w:r>
        <w:rPr>
          <w:rFonts w:ascii="Times New Roman" w:hAnsi="Times New Roman" w:cs="Times New Roman"/>
          <w:lang w:val="az-Latn-AZ"/>
        </w:rPr>
        <w:t xml:space="preserve"> в </w:t>
      </w:r>
      <w:proofErr w:type="spellStart"/>
      <w:r>
        <w:rPr>
          <w:rFonts w:ascii="Times New Roman" w:hAnsi="Times New Roman" w:cs="Times New Roman"/>
          <w:lang w:val="az-Latn-AZ"/>
        </w:rPr>
        <w:t>строке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целые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числа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ascii="Times New Roman" w:hAnsi="Times New Roman" w:cs="Times New Roman"/>
          <w:lang w:val="az-Latn-AZ"/>
        </w:rPr>
        <w:t xml:space="preserve"> и </w:t>
      </w:r>
      <m:oMath>
        <m:r>
          <w:rPr>
            <w:rFonts w:ascii="Cambria Math" w:hAnsi="Cambria Math"/>
          </w:rPr>
          <m:t>b</m:t>
        </m:r>
      </m:oMath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разделенные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пробелом</w:t>
      </w:r>
      <w:proofErr w:type="spellEnd"/>
      <w:r>
        <w:rPr>
          <w:rFonts w:ascii="Times New Roman" w:hAnsi="Times New Roman" w:cs="Times New Roman"/>
          <w:lang w:val="az-Latn-AZ"/>
        </w:rPr>
        <w:t xml:space="preserve">, </w:t>
      </w:r>
      <w:proofErr w:type="spellStart"/>
      <w:r>
        <w:rPr>
          <w:rFonts w:ascii="Times New Roman" w:hAnsi="Times New Roman" w:cs="Times New Roman"/>
          <w:lang w:val="az-Latn-AZ"/>
        </w:rPr>
        <w:t>которые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удовлетворяют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указанным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выше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условиям</w:t>
      </w:r>
      <w:proofErr w:type="spellEnd"/>
      <w:r>
        <w:rPr>
          <w:rFonts w:ascii="Times New Roman" w:hAnsi="Times New Roman" w:cs="Times New Roman"/>
          <w:lang w:val="az-Latn-AZ"/>
        </w:rPr>
        <w:t xml:space="preserve">. </w:t>
      </w:r>
      <w:proofErr w:type="spellStart"/>
      <w:r>
        <w:rPr>
          <w:rFonts w:ascii="Times New Roman" w:hAnsi="Times New Roman" w:cs="Times New Roman"/>
          <w:lang w:val="az-Latn-AZ"/>
        </w:rPr>
        <w:t>Если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таких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чисел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ascii="Times New Roman" w:hAnsi="Times New Roman" w:cs="Times New Roman"/>
          <w:lang w:val="az-Latn-AZ"/>
        </w:rPr>
        <w:t xml:space="preserve"> и </w:t>
      </w:r>
      <m:oMath>
        <m:r>
          <w:rPr>
            <w:rFonts w:ascii="Cambria Math" w:hAnsi="Cambria Math"/>
          </w:rPr>
          <m:t>b</m:t>
        </m:r>
      </m:oMath>
      <w:r>
        <w:rPr>
          <w:rFonts w:ascii="Times New Roman" w:hAnsi="Times New Roman" w:cs="Times New Roman"/>
          <w:lang w:val="az-Latn-AZ"/>
        </w:rPr>
        <w:t xml:space="preserve"> нет, выведите 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hAnsi="Times New Roman" w:cs="Times New Roman"/>
          <w:lang w:val="az-Latn-AZ"/>
        </w:rPr>
        <w:t xml:space="preserve"> .</w:t>
      </w:r>
    </w:p>
    <w:p w14:paraId="0CD0F1E8" w14:textId="77777777" w:rsidR="00157558" w:rsidRDefault="00DC16B6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az-Latn-AZ"/>
        </w:rPr>
        <w:t>Ограничения</w:t>
      </w:r>
      <w:proofErr w:type="spellEnd"/>
    </w:p>
    <w:p w14:paraId="0CD0F1E9" w14:textId="77777777" w:rsidR="00157558" w:rsidRDefault="00DC16B6">
      <w:pPr>
        <w:numPr>
          <w:ilvl w:val="0"/>
          <w:numId w:val="1"/>
        </w:numPr>
        <w:spacing w:after="0"/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 xml:space="preserve">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</m:oMath>
    </w:p>
    <w:p w14:paraId="0CD0F1EA" w14:textId="77777777" w:rsidR="00157558" w:rsidRDefault="00157558">
      <w:pPr>
        <w:spacing w:after="0"/>
        <w:ind w:left="720" w:firstLine="0"/>
        <w:rPr>
          <w:rFonts w:ascii="Times New Roman" w:hAnsi="Times New Roman" w:cs="Times New Roman"/>
          <w:lang w:val="az-Latn-AZ"/>
        </w:rPr>
      </w:pPr>
    </w:p>
    <w:p w14:paraId="0CD0F1EB" w14:textId="77777777" w:rsidR="00157558" w:rsidRDefault="00DC16B6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az-Latn-AZ"/>
        </w:rPr>
        <w:t>Примеры</w:t>
      </w:r>
      <w:proofErr w:type="spellEnd"/>
    </w:p>
    <w:tbl>
      <w:tblPr>
        <w:tblStyle w:val="TableGrid"/>
        <w:tblW w:w="955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424"/>
        <w:gridCol w:w="2346"/>
        <w:gridCol w:w="4788"/>
      </w:tblGrid>
      <w:tr w:rsidR="00157558" w14:paraId="0CD0F1EF" w14:textId="77777777">
        <w:trPr>
          <w:trHeight w:val="359"/>
        </w:trPr>
        <w:tc>
          <w:tcPr>
            <w:tcW w:w="2424" w:type="dxa"/>
            <w:shd w:val="clear" w:color="auto" w:fill="auto"/>
          </w:tcPr>
          <w:p w14:paraId="0CD0F1EC" w14:textId="77777777" w:rsidR="00157558" w:rsidRDefault="00DC16B6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Входные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данные</w:t>
            </w:r>
            <w:proofErr w:type="spellEnd"/>
          </w:p>
        </w:tc>
        <w:tc>
          <w:tcPr>
            <w:tcW w:w="2346" w:type="dxa"/>
            <w:tcBorders>
              <w:left w:val="nil"/>
            </w:tcBorders>
            <w:shd w:val="clear" w:color="auto" w:fill="auto"/>
          </w:tcPr>
          <w:p w14:paraId="0CD0F1ED" w14:textId="77777777" w:rsidR="00157558" w:rsidRDefault="00DC16B6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Выходные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данные</w:t>
            </w:r>
            <w:proofErr w:type="spellEnd"/>
          </w:p>
        </w:tc>
        <w:tc>
          <w:tcPr>
            <w:tcW w:w="4788" w:type="dxa"/>
            <w:tcBorders>
              <w:left w:val="nil"/>
            </w:tcBorders>
          </w:tcPr>
          <w:p w14:paraId="0CD0F1EE" w14:textId="77777777" w:rsidR="00157558" w:rsidRDefault="00DC16B6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Объяснение</w:t>
            </w:r>
            <w:proofErr w:type="spellEnd"/>
          </w:p>
        </w:tc>
      </w:tr>
      <w:tr w:rsidR="00157558" w14:paraId="0CD0F1F3" w14:textId="77777777">
        <w:trPr>
          <w:trHeight w:val="451"/>
        </w:trPr>
        <w:tc>
          <w:tcPr>
            <w:tcW w:w="2424" w:type="dxa"/>
            <w:shd w:val="clear" w:color="auto" w:fill="auto"/>
          </w:tcPr>
          <w:p w14:paraId="0CD0F1F0" w14:textId="2AAC67C9" w:rsidR="00157558" w:rsidRDefault="00085506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9 3</w:t>
            </w:r>
          </w:p>
        </w:tc>
        <w:tc>
          <w:tcPr>
            <w:tcW w:w="2346" w:type="dxa"/>
            <w:tcBorders>
              <w:left w:val="nil"/>
            </w:tcBorders>
            <w:shd w:val="clear" w:color="auto" w:fill="auto"/>
          </w:tcPr>
          <w:p w14:paraId="0CD0F1F1" w14:textId="77777777" w:rsidR="00157558" w:rsidRDefault="00DC16B6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6 3</w:t>
            </w:r>
          </w:p>
        </w:tc>
        <w:tc>
          <w:tcPr>
            <w:tcW w:w="4788" w:type="dxa"/>
            <w:tcBorders>
              <w:left w:val="nil"/>
            </w:tcBorders>
          </w:tcPr>
          <w:p w14:paraId="0CD0F1F2" w14:textId="77777777" w:rsidR="00157558" w:rsidRDefault="00DC16B6">
            <w:pPr>
              <w:widowControl w:val="0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-</w:t>
            </w:r>
          </w:p>
        </w:tc>
      </w:tr>
      <w:tr w:rsidR="00157558" w14:paraId="0CD0F1F7" w14:textId="77777777">
        <w:trPr>
          <w:trHeight w:val="451"/>
        </w:trPr>
        <w:tc>
          <w:tcPr>
            <w:tcW w:w="2424" w:type="dxa"/>
            <w:shd w:val="clear" w:color="auto" w:fill="auto"/>
          </w:tcPr>
          <w:p w14:paraId="0CD0F1F4" w14:textId="77777777" w:rsidR="00157558" w:rsidRDefault="00DC16B6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5 10</w:t>
            </w:r>
          </w:p>
        </w:tc>
        <w:tc>
          <w:tcPr>
            <w:tcW w:w="2346" w:type="dxa"/>
            <w:tcBorders>
              <w:left w:val="nil"/>
            </w:tcBorders>
            <w:shd w:val="clear" w:color="auto" w:fill="auto"/>
          </w:tcPr>
          <w:p w14:paraId="0CD0F1F5" w14:textId="77777777" w:rsidR="00157558" w:rsidRDefault="00DC16B6">
            <w:pPr>
              <w:widowControl w:val="0"/>
              <w:spacing w:after="0" w:line="240" w:lineRule="auto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X</w:t>
            </w:r>
          </w:p>
        </w:tc>
        <w:tc>
          <w:tcPr>
            <w:tcW w:w="4788" w:type="dxa"/>
            <w:tcBorders>
              <w:left w:val="nil"/>
            </w:tcBorders>
          </w:tcPr>
          <w:p w14:paraId="0CD0F1F6" w14:textId="77777777" w:rsidR="00157558" w:rsidRDefault="00DC16B6">
            <w:pPr>
              <w:widowControl w:val="0"/>
              <w:ind w:firstLine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ascii="Times New Roman" w:hAnsi="Times New Roman" w:cs="Times New Roman"/>
                <w:lang w:val="az-Latn-AZ"/>
              </w:rPr>
              <w:t>-</w:t>
            </w:r>
          </w:p>
        </w:tc>
      </w:tr>
    </w:tbl>
    <w:p w14:paraId="0CD0F1FC" w14:textId="77777777" w:rsidR="00157558" w:rsidRDefault="00DC16B6">
      <w:pPr>
        <w:ind w:firstLine="0"/>
        <w:rPr>
          <w:rFonts w:ascii="Times New Roman" w:hAnsi="Times New Roman" w:cs="Times New Roman"/>
          <w:b/>
          <w:sz w:val="32"/>
          <w:szCs w:val="32"/>
          <w:lang w:val="az-Latn-AZ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az-Latn-AZ"/>
        </w:rPr>
        <w:t>Оценивание</w:t>
      </w:r>
      <w:proofErr w:type="spellEnd"/>
    </w:p>
    <w:p w14:paraId="0CD0F1FD" w14:textId="77777777" w:rsidR="00157558" w:rsidRDefault="00DC16B6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az-Latn-AZ"/>
        </w:rPr>
        <w:t xml:space="preserve">В </w:t>
      </w:r>
      <w:proofErr w:type="spellStart"/>
      <w:r>
        <w:rPr>
          <w:rFonts w:ascii="Times New Roman" w:hAnsi="Times New Roman" w:cs="Times New Roman"/>
          <w:lang w:val="az-Latn-AZ"/>
        </w:rPr>
        <w:t>этом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задании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баллы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начисляются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за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каждый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правильный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тест</w:t>
      </w:r>
      <w:proofErr w:type="spellEnd"/>
      <w:r>
        <w:rPr>
          <w:rFonts w:ascii="Times New Roman" w:hAnsi="Times New Roman" w:cs="Times New Roman"/>
          <w:lang w:val="az-Latn-AZ"/>
        </w:rPr>
        <w:t xml:space="preserve">. </w:t>
      </w:r>
      <w:proofErr w:type="spellStart"/>
      <w:r>
        <w:rPr>
          <w:rFonts w:ascii="Times New Roman" w:hAnsi="Times New Roman" w:cs="Times New Roman"/>
          <w:lang w:val="az-Latn-AZ"/>
        </w:rPr>
        <w:t>Максимальный</w:t>
      </w:r>
      <w:proofErr w:type="spellEnd"/>
      <w:r>
        <w:rPr>
          <w:rFonts w:ascii="Times New Roman" w:hAnsi="Times New Roman" w:cs="Times New Roman"/>
          <w:lang w:val="az-Latn-AZ"/>
        </w:rPr>
        <w:t xml:space="preserve"> </w:t>
      </w:r>
      <w:proofErr w:type="spellStart"/>
      <w:r>
        <w:rPr>
          <w:rFonts w:ascii="Times New Roman" w:hAnsi="Times New Roman" w:cs="Times New Roman"/>
          <w:lang w:val="az-Latn-AZ"/>
        </w:rPr>
        <w:t>балл</w:t>
      </w:r>
      <w:proofErr w:type="spellEnd"/>
      <w:r>
        <w:rPr>
          <w:rFonts w:ascii="Times New Roman" w:hAnsi="Times New Roman" w:cs="Times New Roman"/>
          <w:lang w:val="az-Latn-AZ"/>
        </w:rPr>
        <w:t xml:space="preserve"> - 100.</w:t>
      </w:r>
    </w:p>
    <w:sectPr w:rsidR="00157558">
      <w:headerReference w:type="default" r:id="rId7"/>
      <w:pgSz w:w="12240" w:h="15840"/>
      <w:pgMar w:top="2003" w:right="1440" w:bottom="1440" w:left="1440" w:header="14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0F204" w14:textId="77777777" w:rsidR="00000000" w:rsidRDefault="00DC16B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CD0F206" w14:textId="77777777" w:rsidR="00000000" w:rsidRDefault="00DC16B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0F200" w14:textId="77777777" w:rsidR="00000000" w:rsidRDefault="00DC16B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CD0F202" w14:textId="77777777" w:rsidR="00000000" w:rsidRDefault="00DC16B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0F1FF" w14:textId="0C53E352" w:rsidR="00157558" w:rsidRPr="00E46A7B" w:rsidRDefault="00DC16B6">
    <w:pPr>
      <w:ind w:firstLine="0"/>
      <w:rPr>
        <w:lang w:val="ru-RU"/>
      </w:rPr>
    </w:pPr>
    <w:r w:rsidRPr="00E46A7B">
      <w:rPr>
        <w:rFonts w:ascii="Cambria" w:eastAsia="Calibri" w:hAnsi="Cambria" w:cs="Calibri"/>
        <w:color w:val="000000"/>
        <w:lang w:val="ru-RU"/>
      </w:rPr>
      <w:t xml:space="preserve">Республиканская олимпиада по информатике </w:t>
    </w:r>
    <w:r w:rsidRPr="00E46A7B">
      <w:rPr>
        <w:rFonts w:ascii="Cambria" w:hAnsi="Cambria"/>
        <w:lang w:val="ru-RU"/>
      </w:rPr>
      <w:t xml:space="preserve">– Финальный тур  </w:t>
    </w:r>
    <w:r w:rsidR="00E46A7B">
      <w:rPr>
        <w:lang w:val="ru-RU"/>
      </w:rPr>
      <w:tab/>
    </w:r>
    <w:r w:rsidR="00E46A7B">
      <w:rPr>
        <w:lang w:val="ru-RU"/>
      </w:rPr>
      <w:tab/>
    </w:r>
    <w:r w:rsidRPr="00E46A7B">
      <w:rPr>
        <w:rFonts w:ascii="Cambria" w:hAnsi="Cambria"/>
        <w:lang w:val="ru-RU"/>
      </w:rPr>
      <w:t xml:space="preserve">04 июня  2021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A63DD"/>
    <w:multiLevelType w:val="multilevel"/>
    <w:tmpl w:val="CCFC5C1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9FA0BD0"/>
    <w:multiLevelType w:val="multilevel"/>
    <w:tmpl w:val="CFC2EB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558"/>
    <w:rsid w:val="00085506"/>
    <w:rsid w:val="00157558"/>
    <w:rsid w:val="00310132"/>
    <w:rsid w:val="00A05E00"/>
    <w:rsid w:val="00DC16B6"/>
    <w:rsid w:val="00E46A7B"/>
    <w:rsid w:val="00F6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F1DC"/>
  <w15:docId w15:val="{3FCFD1DC-30EC-4089-9A31-FC563EBB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950"/>
    <w:pPr>
      <w:spacing w:after="200" w:line="276" w:lineRule="auto"/>
      <w:ind w:firstLine="374"/>
      <w:jc w:val="both"/>
    </w:pPr>
    <w:rPr>
      <w:rFonts w:eastAsia="MS Minch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1950"/>
    <w:rPr>
      <w:rFonts w:ascii="Tahoma" w:eastAsia="MS Mincho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F4BF6"/>
    <w:rPr>
      <w:rFonts w:eastAsia="MS Mincho" w:cs="Mangal"/>
      <w:sz w:val="24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2A3D4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92538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92538"/>
    <w:rPr>
      <w:rFonts w:eastAsia="MS Mincho" w:cs="Mangal"/>
      <w:szCs w:val="18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92538"/>
    <w:rPr>
      <w:rFonts w:eastAsia="MS Mincho" w:cs="Mangal"/>
      <w:b/>
      <w:bCs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E1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195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Footer">
    <w:name w:val="footer"/>
    <w:basedOn w:val="Normal"/>
    <w:link w:val="FooterChar"/>
    <w:uiPriority w:val="99"/>
    <w:unhideWhenUsed/>
    <w:rsid w:val="003F4BF6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92538"/>
    <w:pPr>
      <w:spacing w:line="240" w:lineRule="auto"/>
    </w:pPr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F92538"/>
    <w:rPr>
      <w:b/>
      <w:bCs/>
    </w:rPr>
  </w:style>
  <w:style w:type="paragraph" w:styleId="Revision">
    <w:name w:val="Revision"/>
    <w:uiPriority w:val="99"/>
    <w:semiHidden/>
    <w:qFormat/>
    <w:rsid w:val="00F92538"/>
    <w:rPr>
      <w:rFonts w:eastAsia="MS Mincho" w:cs="Mangal"/>
      <w:sz w:val="24"/>
      <w:szCs w:val="21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8E1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2236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</dc:creator>
  <dc:description/>
  <cp:lastModifiedBy>Rashad Mammadov</cp:lastModifiedBy>
  <cp:revision>171</cp:revision>
  <cp:lastPrinted>2019-03-28T20:12:00Z</cp:lastPrinted>
  <dcterms:created xsi:type="dcterms:W3CDTF">2019-03-26T07:36:00Z</dcterms:created>
  <dcterms:modified xsi:type="dcterms:W3CDTF">2021-06-04T04:05:00Z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