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72B0E" w14:textId="44704FF4" w:rsidR="00657D7E" w:rsidRPr="00C56A1F" w:rsidRDefault="00657D7E" w:rsidP="00657D7E">
      <w:r w:rsidRPr="00C56A1F">
        <w:t>Navigation via un stepper</w:t>
      </w:r>
    </w:p>
    <w:p w14:paraId="4677D096" w14:textId="2B6D17CF" w:rsidR="00181D66" w:rsidRPr="00C56A1F" w:rsidRDefault="00551154" w:rsidP="00CF0238">
      <w:pPr>
        <w:pStyle w:val="Heading2"/>
      </w:pPr>
      <w:r w:rsidRPr="00C56A1F">
        <w:t>Page</w:t>
      </w:r>
      <w:r w:rsidR="00CF0238" w:rsidRPr="00C56A1F">
        <w:t>0</w:t>
      </w:r>
    </w:p>
    <w:p w14:paraId="42C3F63D" w14:textId="01EDCA59" w:rsidR="00551154" w:rsidRPr="00C56A1F" w:rsidRDefault="00573E43" w:rsidP="00551154">
      <w:r w:rsidRPr="00C56A1F">
        <w:t xml:space="preserve">Button : </w:t>
      </w:r>
      <w:r w:rsidR="00551154" w:rsidRPr="00C56A1F">
        <w:t>V</w:t>
      </w:r>
      <w:r w:rsidRPr="00C56A1F">
        <w:t xml:space="preserve">ide </w:t>
      </w:r>
      <w:r w:rsidR="00551154" w:rsidRPr="00C56A1F">
        <w:t>/</w:t>
      </w:r>
      <w:r w:rsidRPr="00C56A1F">
        <w:t xml:space="preserve"> Button :  quelque chose</w:t>
      </w:r>
      <w:r w:rsidR="00767DF8" w:rsidRPr="00C56A1F">
        <w:t xml:space="preserve"> (eh non d’abord vous devez voir du vide)</w:t>
      </w:r>
    </w:p>
    <w:p w14:paraId="4C86AD13" w14:textId="02351EB9" w:rsidR="00E4160D" w:rsidRPr="00C56A1F" w:rsidRDefault="00E4160D" w:rsidP="00E4160D">
      <w:pPr>
        <w:pStyle w:val="Heading1"/>
      </w:pPr>
      <w:r w:rsidRPr="00C56A1F">
        <w:t>1</w:t>
      </w:r>
    </w:p>
    <w:p w14:paraId="4F5C8DDD" w14:textId="7C75B26B" w:rsidR="00CF0238" w:rsidRPr="00C56A1F" w:rsidRDefault="00CF0238" w:rsidP="00CF0238">
      <w:pPr>
        <w:pStyle w:val="Heading2"/>
      </w:pPr>
      <w:r w:rsidRPr="00C56A1F">
        <w:t>Page 1</w:t>
      </w:r>
    </w:p>
    <w:p w14:paraId="05957CB1" w14:textId="39E10B7A" w:rsidR="00E4160D" w:rsidRPr="00C56A1F" w:rsidRDefault="00E4160D" w:rsidP="00E4160D">
      <w:r w:rsidRPr="00C56A1F">
        <w:t>Comme beaucoup de site web ce site est une coquille vide</w:t>
      </w:r>
      <w:r w:rsidR="006D37FC" w:rsidRPr="00C56A1F">
        <w:t>.</w:t>
      </w:r>
    </w:p>
    <w:p w14:paraId="618F446F" w14:textId="44D1481F" w:rsidR="006D37FC" w:rsidRPr="00C56A1F" w:rsidRDefault="00573E43" w:rsidP="00E4160D">
      <w:r w:rsidRPr="00C56A1F">
        <w:t xml:space="preserve">Button : </w:t>
      </w:r>
      <w:r w:rsidR="00545EEE" w:rsidRPr="00C56A1F">
        <w:t>Suivant</w:t>
      </w:r>
    </w:p>
    <w:p w14:paraId="3F390356" w14:textId="70821961" w:rsidR="00507F7F" w:rsidRPr="00C56A1F" w:rsidRDefault="00507F7F" w:rsidP="00507F7F">
      <w:pPr>
        <w:pStyle w:val="Heading2"/>
      </w:pPr>
      <w:r w:rsidRPr="00C56A1F">
        <w:t>Page 2</w:t>
      </w:r>
    </w:p>
    <w:p w14:paraId="617E87B6" w14:textId="77777777" w:rsidR="00C21752" w:rsidRPr="00C56A1F" w:rsidRDefault="00507F7F" w:rsidP="00507F7F">
      <w:r w:rsidRPr="00C56A1F">
        <w:t>Un concept un peu vide</w:t>
      </w:r>
      <w:r w:rsidR="00C21752" w:rsidRPr="00C56A1F">
        <w:t xml:space="preserve">. </w:t>
      </w:r>
    </w:p>
    <w:p w14:paraId="58FC1903" w14:textId="3E7A3AEC" w:rsidR="00507F7F" w:rsidRPr="00C56A1F" w:rsidRDefault="00C21752" w:rsidP="00507F7F">
      <w:r w:rsidRPr="00C56A1F">
        <w:t>La conceptualisation conceptuelle d’un concept n’est conceptuel</w:t>
      </w:r>
      <w:r w:rsidR="00D410F9">
        <w:t>le</w:t>
      </w:r>
      <w:r w:rsidRPr="00C56A1F">
        <w:t xml:space="preserve"> que si elle conceptualise un concept. De plus un concept conceptuel ne peut conceptualiser que des concepts conceptuels conceptuellement conceptualiser. </w:t>
      </w:r>
      <w:r w:rsidR="00754634" w:rsidRPr="00C56A1F">
        <w:t xml:space="preserve">Par </w:t>
      </w:r>
      <w:r w:rsidR="00E0640A" w:rsidRPr="00C56A1F">
        <w:t>conséquent</w:t>
      </w:r>
      <w:r w:rsidR="00754634" w:rsidRPr="00C56A1F">
        <w:t xml:space="preserve"> un concept conceptuel </w:t>
      </w:r>
      <w:r w:rsidR="00E0640A" w:rsidRPr="00C56A1F">
        <w:t xml:space="preserve">multiplié par </w:t>
      </w:r>
      <w:r w:rsidR="0009629A" w:rsidRPr="00C56A1F">
        <w:t>un concept également conceptuel</w:t>
      </w:r>
      <w:r w:rsidR="00E0640A" w:rsidRPr="00C56A1F">
        <w:t xml:space="preserve"> donne</w:t>
      </w:r>
      <w:r w:rsidR="00754634" w:rsidRPr="00C56A1F">
        <w:t xml:space="preserve"> un concept</w:t>
      </w:r>
      <w:r w:rsidR="00A03022" w:rsidRPr="00C56A1F">
        <w:t xml:space="preserve"> non conceptualisé</w:t>
      </w:r>
      <w:r w:rsidR="00754634" w:rsidRPr="00C56A1F">
        <w:t>.</w:t>
      </w:r>
      <w:r w:rsidR="00A03022" w:rsidRPr="00C56A1F">
        <w:t xml:space="preserve"> Pour tout concept conceptuel il existe donc un concept non conceptualis</w:t>
      </w:r>
      <w:r w:rsidR="00E0640A" w:rsidRPr="00C56A1F">
        <w:t xml:space="preserve">é qui </w:t>
      </w:r>
      <w:r w:rsidR="0009629A" w:rsidRPr="00C56A1F">
        <w:t>se</w:t>
      </w:r>
      <w:r w:rsidR="00E0640A" w:rsidRPr="00C56A1F">
        <w:t xml:space="preserve"> conceptualise via le </w:t>
      </w:r>
      <w:r w:rsidR="0009629A" w:rsidRPr="00C56A1F">
        <w:t>théorème</w:t>
      </w:r>
      <w:r w:rsidR="00E0640A" w:rsidRPr="00C56A1F">
        <w:t xml:space="preserve"> </w:t>
      </w:r>
      <w:r w:rsidR="0009629A" w:rsidRPr="00C56A1F">
        <w:t>de la conceptualisation conceptuelle</w:t>
      </w:r>
      <w:r w:rsidR="00E0640A" w:rsidRPr="00C56A1F">
        <w:t xml:space="preserve"> avancé</w:t>
      </w:r>
      <w:r w:rsidR="00A03022" w:rsidRPr="00C56A1F">
        <w:t xml:space="preserve">. </w:t>
      </w:r>
    </w:p>
    <w:p w14:paraId="4E556F3D" w14:textId="52BA41CC" w:rsidR="00401DD0" w:rsidRPr="00C56A1F" w:rsidRDefault="00401DD0" w:rsidP="00507F7F">
      <w:r w:rsidRPr="00C56A1F">
        <w:t xml:space="preserve">Tout </w:t>
      </w:r>
      <w:r w:rsidR="0009629A" w:rsidRPr="00C56A1F">
        <w:t>ça</w:t>
      </w:r>
      <w:r w:rsidRPr="00C56A1F">
        <w:t xml:space="preserve"> pour dire que mon concept est un peu vide.</w:t>
      </w:r>
    </w:p>
    <w:p w14:paraId="65853F26" w14:textId="0B0E75FE" w:rsidR="00DB7186" w:rsidRPr="00C56A1F" w:rsidRDefault="00573E43" w:rsidP="00507F7F">
      <w:r w:rsidRPr="00C56A1F">
        <w:t xml:space="preserve">Button : </w:t>
      </w:r>
      <w:r w:rsidR="00525E56" w:rsidRPr="00C56A1F">
        <w:t>Voir</w:t>
      </w:r>
      <w:r w:rsidR="00DB7186" w:rsidRPr="00C56A1F">
        <w:t xml:space="preserve"> plus de vi</w:t>
      </w:r>
      <w:r w:rsidR="00AD3048" w:rsidRPr="00C56A1F">
        <w:t>de</w:t>
      </w:r>
    </w:p>
    <w:p w14:paraId="13F0DFE0" w14:textId="77777777" w:rsidR="00444AD9" w:rsidRPr="00C56A1F" w:rsidRDefault="00444AD9" w:rsidP="00507F7F"/>
    <w:p w14:paraId="370FC548" w14:textId="05C6ED32" w:rsidR="00444AD9" w:rsidRPr="00C56A1F" w:rsidRDefault="00444AD9" w:rsidP="00444AD9">
      <w:pPr>
        <w:pStyle w:val="Heading2"/>
      </w:pPr>
      <w:r w:rsidRPr="00C56A1F">
        <w:t>Page 3</w:t>
      </w:r>
    </w:p>
    <w:p w14:paraId="280D1CB8" w14:textId="613F527D" w:rsidR="00444AD9" w:rsidRPr="00C56A1F" w:rsidRDefault="00444AD9" w:rsidP="00444AD9">
      <w:r w:rsidRPr="00C56A1F">
        <w:t>Voici un squelette de site web. C’est vide et ça charge sans fin.</w:t>
      </w:r>
    </w:p>
    <w:p w14:paraId="6FDC7D33" w14:textId="76A7E6E9" w:rsidR="00444AD9" w:rsidRPr="00C56A1F" w:rsidRDefault="00444AD9" w:rsidP="00444AD9">
      <w:r w:rsidRPr="00C56A1F">
        <w:t xml:space="preserve">Squelette </w:t>
      </w:r>
      <w:r w:rsidR="0065775B" w:rsidRPr="00C56A1F">
        <w:t>M</w:t>
      </w:r>
      <w:r w:rsidRPr="00C56A1F">
        <w:t>ui.</w:t>
      </w:r>
    </w:p>
    <w:p w14:paraId="29363A1C" w14:textId="5040B74C" w:rsidR="00444AD9" w:rsidRPr="00C56A1F" w:rsidRDefault="00573E43" w:rsidP="00444AD9">
      <w:r w:rsidRPr="00C56A1F">
        <w:t xml:space="preserve">Button : </w:t>
      </w:r>
      <w:r w:rsidR="00444AD9" w:rsidRPr="00C56A1F">
        <w:t>Voir d’</w:t>
      </w:r>
      <w:r w:rsidR="0065775B" w:rsidRPr="00C56A1F">
        <w:t>autres</w:t>
      </w:r>
      <w:r w:rsidR="00444AD9" w:rsidRPr="00C56A1F">
        <w:t xml:space="preserve"> formes de vide.</w:t>
      </w:r>
    </w:p>
    <w:p w14:paraId="57AF9074" w14:textId="77777777" w:rsidR="00A32102" w:rsidRPr="00C56A1F" w:rsidRDefault="00A32102" w:rsidP="00444AD9"/>
    <w:p w14:paraId="59D299F0" w14:textId="18D7DDAB" w:rsidR="00A32102" w:rsidRPr="00C56A1F" w:rsidRDefault="00A32102" w:rsidP="00A32102">
      <w:pPr>
        <w:pStyle w:val="Heading2"/>
      </w:pPr>
      <w:r w:rsidRPr="00C56A1F">
        <w:t>Page 4</w:t>
      </w:r>
    </w:p>
    <w:p w14:paraId="6778FA89" w14:textId="27304212" w:rsidR="00D978C7" w:rsidRPr="00C56A1F" w:rsidRDefault="00670FEE" w:rsidP="00A32102">
      <w:r w:rsidRPr="00C56A1F">
        <w:t>L’art de ne rien dire.</w:t>
      </w:r>
      <w:r w:rsidR="00D978C7" w:rsidRPr="00C56A1F">
        <w:t xml:space="preserve"> </w:t>
      </w:r>
    </w:p>
    <w:p w14:paraId="09879408" w14:textId="6ECB5D60" w:rsidR="00670FEE" w:rsidRPr="00C56A1F" w:rsidRDefault="00670FEE" w:rsidP="00A32102">
      <w:r w:rsidRPr="00C56A1F">
        <w:t xml:space="preserve">C’est </w:t>
      </w:r>
      <w:r w:rsidR="00D978C7" w:rsidRPr="00C56A1F">
        <w:t>l‘art</w:t>
      </w:r>
      <w:r w:rsidRPr="00C56A1F">
        <w:t xml:space="preserve"> dire de dire beaucoup tout en ne disant rien.</w:t>
      </w:r>
      <w:r w:rsidR="00D978C7" w:rsidRPr="00C56A1F">
        <w:t xml:space="preserve"> Depuis le début de ce site je parle beaucoup mais je ne </w:t>
      </w:r>
      <w:r w:rsidR="006D50F5" w:rsidRPr="00C56A1F">
        <w:t>dis</w:t>
      </w:r>
      <w:r w:rsidR="00D978C7" w:rsidRPr="00C56A1F">
        <w:t xml:space="preserve"> rien c’est tout l’art de ne rien dire</w:t>
      </w:r>
      <w:r w:rsidR="00E848A1" w:rsidRPr="00C56A1F">
        <w:t xml:space="preserve">. Je dis donc beaucoup tout ne disant que des mots </w:t>
      </w:r>
      <w:r w:rsidR="000260D1" w:rsidRPr="00C56A1F">
        <w:t>VIDE de</w:t>
      </w:r>
      <w:r w:rsidR="00E848A1" w:rsidRPr="00C56A1F">
        <w:t xml:space="preserve"> sens.</w:t>
      </w:r>
    </w:p>
    <w:p w14:paraId="4E85300C" w14:textId="6ECC09CA" w:rsidR="00904294" w:rsidRPr="00C56A1F" w:rsidRDefault="00904294" w:rsidP="00A32102">
      <w:r w:rsidRPr="00C56A1F">
        <w:lastRenderedPageBreak/>
        <w:t>Par exemple lui il ne dit rien :</w:t>
      </w:r>
    </w:p>
    <w:p w14:paraId="3AAFD3BE" w14:textId="6C11FA8C" w:rsidR="00904294" w:rsidRPr="00C56A1F" w:rsidRDefault="00904294" w:rsidP="00A32102">
      <w:r w:rsidRPr="00C56A1F">
        <w:t>L’</w:t>
      </w:r>
      <w:r w:rsidR="000501F8" w:rsidRPr="00C56A1F">
        <w:t>écriture</w:t>
      </w:r>
      <w:r w:rsidRPr="00C56A1F">
        <w:t xml:space="preserve"> d’un texte formel, qu’il s’agisse d’un discours, d’une dissertation de </w:t>
      </w:r>
      <w:r w:rsidR="000501F8" w:rsidRPr="00C56A1F">
        <w:t>français</w:t>
      </w:r>
      <w:r w:rsidRPr="00C56A1F">
        <w:t xml:space="preserve">, ou d’un essai quelconque, me semble </w:t>
      </w:r>
      <w:r w:rsidR="000501F8" w:rsidRPr="00C56A1F">
        <w:t>être</w:t>
      </w:r>
      <w:r w:rsidRPr="00C56A1F">
        <w:t xml:space="preserve">, </w:t>
      </w:r>
      <w:r w:rsidR="000501F8" w:rsidRPr="00C56A1F">
        <w:t>à</w:t>
      </w:r>
      <w:r w:rsidRPr="00C56A1F">
        <w:t xml:space="preserve"> mon grand regret, un domaine frustrant pour quiconque se concentre trop sur le contenu de son essai. En effet, l’</w:t>
      </w:r>
      <w:r w:rsidR="000501F8" w:rsidRPr="00C56A1F">
        <w:t>expérience</w:t>
      </w:r>
      <w:r w:rsidRPr="00C56A1F">
        <w:t xml:space="preserve"> m’a appris que celui qui ne dit rien avec </w:t>
      </w:r>
      <w:r w:rsidR="000501F8" w:rsidRPr="00C56A1F">
        <w:t>élégance</w:t>
      </w:r>
      <w:r w:rsidRPr="00C56A1F">
        <w:t xml:space="preserve">, qui parle bien pour ne rien dire, aura </w:t>
      </w:r>
      <w:r w:rsidR="000501F8" w:rsidRPr="00C56A1F">
        <w:t>fréquemment</w:t>
      </w:r>
      <w:r w:rsidRPr="00C56A1F">
        <w:t xml:space="preserve"> plus de reconnaissance que celui qui dit quelque chose en oubliant de porter son attention sur la forme. En effet, si le contenu d’un texte de ce type est un point </w:t>
      </w:r>
      <w:r w:rsidR="000501F8" w:rsidRPr="00C56A1F">
        <w:t>intéressant</w:t>
      </w:r>
      <w:r w:rsidRPr="00C56A1F">
        <w:t xml:space="preserve"> pour son auteur, il me semble clair qu’il ne s’agit, malheureusement, que d’un bonus. La justesse de la forme, en revanche, est une condition n´</w:t>
      </w:r>
      <w:r w:rsidR="000501F8" w:rsidRPr="00C56A1F">
        <w:t>nécessaire</w:t>
      </w:r>
      <w:r w:rsidRPr="00C56A1F">
        <w:t xml:space="preserve">. Moins intuitive pour certains, et aptitude naturelle pour d’autres, elle constitue le principal facteur discriminant pour le jugement de tout texte formel. La forme d’un tel document </w:t>
      </w:r>
      <w:r w:rsidR="000501F8" w:rsidRPr="00C56A1F">
        <w:t>obéit</w:t>
      </w:r>
      <w:r w:rsidRPr="00C56A1F">
        <w:t xml:space="preserve"> </w:t>
      </w:r>
      <w:r w:rsidR="00521D9F" w:rsidRPr="00C56A1F">
        <w:t>à</w:t>
      </w:r>
      <w:r w:rsidRPr="00C56A1F">
        <w:t xml:space="preserve"> un certain type de conventions, `a l’acquisition d’un style particulier qui s’est, apparemment, </w:t>
      </w:r>
      <w:r w:rsidR="00521D9F" w:rsidRPr="00C56A1F">
        <w:t>répandu</w:t>
      </w:r>
      <w:r w:rsidRPr="00C56A1F">
        <w:t xml:space="preserve"> dans presque tous les domaines, </w:t>
      </w:r>
      <w:r w:rsidR="00521D9F" w:rsidRPr="00C56A1F">
        <w:t>à</w:t>
      </w:r>
      <w:r w:rsidRPr="00C56A1F">
        <w:t xml:space="preserve"> quelques nuances </w:t>
      </w:r>
      <w:r w:rsidR="00521D9F" w:rsidRPr="00C56A1F">
        <w:t>près</w:t>
      </w:r>
      <w:r w:rsidRPr="00C56A1F">
        <w:t xml:space="preserve">, offrant ainsi un support presque </w:t>
      </w:r>
      <w:r w:rsidR="00521D9F" w:rsidRPr="00C56A1F">
        <w:t>cohérent</w:t>
      </w:r>
      <w:r w:rsidRPr="00C56A1F">
        <w:t xml:space="preserve"> auquel l’auteur doit obligatoirement </w:t>
      </w:r>
      <w:r w:rsidR="00521D9F" w:rsidRPr="00C56A1F">
        <w:t>adhérer</w:t>
      </w:r>
      <w:r w:rsidRPr="00C56A1F">
        <w:t>. L’</w:t>
      </w:r>
      <w:r w:rsidR="00521D9F" w:rsidRPr="00C56A1F">
        <w:t>esthétique</w:t>
      </w:r>
      <w:r w:rsidRPr="00C56A1F">
        <w:t xml:space="preserve"> qui sous-tend ces conventions n’est peut-ˆ</w:t>
      </w:r>
      <w:r w:rsidR="00521D9F" w:rsidRPr="00C56A1F">
        <w:t>être</w:t>
      </w:r>
      <w:r w:rsidRPr="00C56A1F">
        <w:t xml:space="preserve"> pas instinctive pour vous, et est </w:t>
      </w:r>
      <w:r w:rsidR="00521D9F" w:rsidRPr="00C56A1F">
        <w:t>même</w:t>
      </w:r>
      <w:r w:rsidRPr="00C56A1F">
        <w:t xml:space="preserve"> peut-</w:t>
      </w:r>
      <w:r w:rsidR="00521D9F" w:rsidRPr="00C56A1F">
        <w:t>être</w:t>
      </w:r>
      <w:r w:rsidRPr="00C56A1F">
        <w:t xml:space="preserve"> </w:t>
      </w:r>
      <w:r w:rsidR="00521D9F" w:rsidRPr="00C56A1F">
        <w:t>particulièrement</w:t>
      </w:r>
      <w:r w:rsidRPr="00C56A1F">
        <w:t xml:space="preserve"> disgracieuse </w:t>
      </w:r>
      <w:r w:rsidR="00521D9F" w:rsidRPr="00C56A1F">
        <w:t>à</w:t>
      </w:r>
      <w:r w:rsidRPr="00C56A1F">
        <w:t xml:space="preserve"> vos yeux. Toutefois, si l’on rejette trop souvent votre prose, peut-</w:t>
      </w:r>
      <w:r w:rsidR="00521D9F" w:rsidRPr="00C56A1F">
        <w:t>être</w:t>
      </w:r>
      <w:r w:rsidRPr="00C56A1F">
        <w:t xml:space="preserve"> est-ce du fait de sa </w:t>
      </w:r>
      <w:r w:rsidR="00521D9F" w:rsidRPr="00C56A1F">
        <w:t>non-conformité</w:t>
      </w:r>
      <w:r w:rsidRPr="00C56A1F">
        <w:t xml:space="preserve"> aux normes </w:t>
      </w:r>
      <w:r w:rsidR="00521D9F" w:rsidRPr="00C56A1F">
        <w:t>établies</w:t>
      </w:r>
      <w:r w:rsidRPr="00C56A1F">
        <w:t>, et peut-</w:t>
      </w:r>
      <w:r w:rsidR="00521D9F" w:rsidRPr="00C56A1F">
        <w:t>être</w:t>
      </w:r>
      <w:r w:rsidRPr="00C56A1F">
        <w:t xml:space="preserve"> que la lecture de ce guide sera </w:t>
      </w:r>
      <w:r w:rsidR="00521D9F" w:rsidRPr="00C56A1F">
        <w:t>à</w:t>
      </w:r>
      <w:r w:rsidRPr="00C56A1F">
        <w:t xml:space="preserve"> </w:t>
      </w:r>
      <w:r w:rsidR="00521D9F" w:rsidRPr="00C56A1F">
        <w:t>même</w:t>
      </w:r>
      <w:r w:rsidRPr="00C56A1F">
        <w:t xml:space="preserve"> de vous </w:t>
      </w:r>
      <w:r w:rsidR="00521D9F" w:rsidRPr="00C56A1F">
        <w:t>révéler</w:t>
      </w:r>
      <w:r w:rsidRPr="00C56A1F">
        <w:t xml:space="preserve"> certaines des manies, certains des dispositifs que j’utilise pour me conformer `a cette norme. Je ne </w:t>
      </w:r>
      <w:r w:rsidR="00521D9F" w:rsidRPr="00C56A1F">
        <w:t>prétends</w:t>
      </w:r>
      <w:r w:rsidRPr="00C56A1F">
        <w:t xml:space="preserve"> pas qu’apprendre </w:t>
      </w:r>
      <w:r w:rsidR="00521D9F" w:rsidRPr="00C56A1F">
        <w:t>à</w:t>
      </w:r>
      <w:r w:rsidRPr="00C56A1F">
        <w:t xml:space="preserve"> parler pour ne rien dire soit facile et naturel, mais je pense que chacun peut y arriver.</w:t>
      </w:r>
      <w:r w:rsidRPr="00C56A1F">
        <w:br/>
      </w:r>
      <w:hyperlink r:id="rId4" w:history="1">
        <w:r w:rsidRPr="00C56A1F">
          <w:rPr>
            <w:rStyle w:val="Hyperlink"/>
          </w:rPr>
          <w:t>https://a3nm.net/work/writing/riendire/riendire.pdf</w:t>
        </w:r>
      </w:hyperlink>
      <w:r w:rsidRPr="00C56A1F">
        <w:t xml:space="preserve"> Antoine Amarilli</w:t>
      </w:r>
    </w:p>
    <w:p w14:paraId="24BDEF5C" w14:textId="77777777" w:rsidR="00670FEE" w:rsidRPr="00C56A1F" w:rsidRDefault="00670FEE" w:rsidP="00A32102"/>
    <w:p w14:paraId="5B3E013F" w14:textId="4723FD91" w:rsidR="00693DC3" w:rsidRPr="00C56A1F" w:rsidRDefault="00693DC3" w:rsidP="00A32102">
      <w:r w:rsidRPr="00C56A1F">
        <w:t>Button : Voir Plus</w:t>
      </w:r>
    </w:p>
    <w:p w14:paraId="39994FE2" w14:textId="77777777" w:rsidR="00E5606B" w:rsidRPr="00C56A1F" w:rsidRDefault="00E5606B" w:rsidP="00A32102"/>
    <w:p w14:paraId="48C161FA" w14:textId="34A5FC05" w:rsidR="00693DC3" w:rsidRPr="00C56A1F" w:rsidRDefault="00693DC3" w:rsidP="00A32102">
      <w:r w:rsidRPr="00C56A1F">
        <w:t>Raymond Devos</w:t>
      </w:r>
    </w:p>
    <w:p w14:paraId="0CF19C94" w14:textId="77777777" w:rsidR="00693DC3" w:rsidRPr="00C56A1F" w:rsidRDefault="00693DC3" w:rsidP="00693DC3">
      <w:r w:rsidRPr="00C56A1F">
        <w:t>Puisqu’on m’a demandé de faire un discours, je vous signale tout de suite, Mesdames et Messieurs, que je vais parler pour ne rien dire.</w:t>
      </w:r>
    </w:p>
    <w:p w14:paraId="2C10903D" w14:textId="77777777" w:rsidR="00693DC3" w:rsidRPr="00C56A1F" w:rsidRDefault="00693DC3" w:rsidP="00693DC3">
      <w:r w:rsidRPr="00C56A1F">
        <w:t>Je sais ! Vous pensez : “S’il n’a rien à dire … il ferait mieux de se taire !”</w:t>
      </w:r>
    </w:p>
    <w:p w14:paraId="127A5006" w14:textId="77777777" w:rsidR="00693DC3" w:rsidRPr="00C56A1F" w:rsidRDefault="00693DC3" w:rsidP="00693DC3">
      <w:r w:rsidRPr="00C56A1F">
        <w:t>Mais c’est trop facile ! … c’est trop facile !</w:t>
      </w:r>
    </w:p>
    <w:p w14:paraId="795CC42D" w14:textId="77777777" w:rsidR="00693DC3" w:rsidRPr="00C56A1F" w:rsidRDefault="00693DC3" w:rsidP="00693DC3">
      <w:r w:rsidRPr="00C56A1F">
        <w:t>Vous voudriez que je fasse comme tous ceux qui n’ont rien à dire et qui le gardent pour eux ?</w:t>
      </w:r>
    </w:p>
    <w:p w14:paraId="76DEF5EB" w14:textId="77777777" w:rsidR="00693DC3" w:rsidRPr="00C56A1F" w:rsidRDefault="00693DC3" w:rsidP="00693DC3">
      <w:r w:rsidRPr="00C56A1F">
        <w:t>Eh bien non ! Mesdames et messieurs, moi, quand je n’ai rien à dire, je veux qu’on le sache !</w:t>
      </w:r>
    </w:p>
    <w:p w14:paraId="628D3713" w14:textId="77777777" w:rsidR="00693DC3" w:rsidRPr="00C56A1F" w:rsidRDefault="00693DC3" w:rsidP="00693DC3">
      <w:r w:rsidRPr="00C56A1F">
        <w:lastRenderedPageBreak/>
        <w:t>Je veux en faire profiter les autres ! Et si, vous-mêmes, mesdames et messieurs, vous n’avez à rien dire, eh bien, on en parle, on en discute ! Je ne suis pas ennemi du colloque.</w:t>
      </w:r>
    </w:p>
    <w:p w14:paraId="5E86B3BC" w14:textId="77777777" w:rsidR="00693DC3" w:rsidRPr="00C56A1F" w:rsidRDefault="00693DC3" w:rsidP="00693DC3">
      <w:r w:rsidRPr="00C56A1F">
        <w:t>Mais, me direz-vous, si on en parle pour ne rien dire, de quoi allons-nous parler ?</w:t>
      </w:r>
    </w:p>
    <w:p w14:paraId="70AA1959" w14:textId="77777777" w:rsidR="00693DC3" w:rsidRPr="00C56A1F" w:rsidRDefault="00693DC3" w:rsidP="00693DC3">
      <w:r w:rsidRPr="00C56A1F">
        <w:t>Eh bien, de rien ! De rien !</w:t>
      </w:r>
    </w:p>
    <w:p w14:paraId="489B544E" w14:textId="77777777" w:rsidR="00693DC3" w:rsidRPr="00C56A1F" w:rsidRDefault="00693DC3" w:rsidP="00693DC3">
      <w:r w:rsidRPr="00C56A1F">
        <w:t>Car rien … c’est pas rien. La preuve c’est qu’on peut le soustraire.</w:t>
      </w:r>
    </w:p>
    <w:p w14:paraId="09FE209C" w14:textId="77777777" w:rsidR="00693DC3" w:rsidRPr="00C56A1F" w:rsidRDefault="00693DC3" w:rsidP="00693DC3">
      <w:r w:rsidRPr="00C56A1F">
        <w:t>Exemple : Rien moins rien = moins que rien !</w:t>
      </w:r>
    </w:p>
    <w:p w14:paraId="7535C634" w14:textId="77777777" w:rsidR="00693DC3" w:rsidRPr="00C56A1F" w:rsidRDefault="00693DC3" w:rsidP="00693DC3">
      <w:r w:rsidRPr="00C56A1F">
        <w:t>Alors, si l’on peut trouver moins que rien c’est que rien vaut déjà quelque chose !</w:t>
      </w:r>
    </w:p>
    <w:p w14:paraId="2B01A850" w14:textId="77777777" w:rsidR="00693DC3" w:rsidRPr="00C56A1F" w:rsidRDefault="00693DC3" w:rsidP="00693DC3">
      <w:r w:rsidRPr="00C56A1F">
        <w:t>On peut acheter quelque chose avec rien !</w:t>
      </w:r>
    </w:p>
    <w:p w14:paraId="79A2BC6E" w14:textId="77777777" w:rsidR="00693DC3" w:rsidRPr="00C56A1F" w:rsidRDefault="00693DC3" w:rsidP="00693DC3">
      <w:r w:rsidRPr="00C56A1F">
        <w:t>En le multipliant Une fois rien … c’est rien</w:t>
      </w:r>
    </w:p>
    <w:p w14:paraId="7323D114" w14:textId="77777777" w:rsidR="00693DC3" w:rsidRPr="00C56A1F" w:rsidRDefault="00693DC3" w:rsidP="00693DC3">
      <w:r w:rsidRPr="00C56A1F">
        <w:t>Deux fois rien … c’est pas beaucoup !</w:t>
      </w:r>
    </w:p>
    <w:p w14:paraId="4018D5B1" w14:textId="77777777" w:rsidR="00693DC3" w:rsidRPr="00C56A1F" w:rsidRDefault="00693DC3" w:rsidP="00693DC3">
      <w:r w:rsidRPr="00C56A1F">
        <w:t>Mais trois fois rien ! … Pour trois fois rien on peut déjà acheter quelque chose ! … Et pour pas cher !</w:t>
      </w:r>
    </w:p>
    <w:p w14:paraId="13CAB0A9" w14:textId="77777777" w:rsidR="00693DC3" w:rsidRPr="00C56A1F" w:rsidRDefault="00693DC3" w:rsidP="00693DC3">
      <w:r w:rsidRPr="00C56A1F">
        <w:t>Maintenant si vous multipliez trois fois rien par trois fois rien :</w:t>
      </w:r>
    </w:p>
    <w:p w14:paraId="61E7F033" w14:textId="77777777" w:rsidR="00693DC3" w:rsidRPr="00C56A1F" w:rsidRDefault="00693DC3" w:rsidP="00693DC3">
      <w:r w:rsidRPr="00C56A1F">
        <w:t>Rien multiplié par rien = rien.</w:t>
      </w:r>
    </w:p>
    <w:p w14:paraId="19F6C632" w14:textId="77777777" w:rsidR="00693DC3" w:rsidRPr="00C56A1F" w:rsidRDefault="00693DC3" w:rsidP="00693DC3">
      <w:r w:rsidRPr="00C56A1F">
        <w:t>Trois multiplié par trois = neuf.</w:t>
      </w:r>
    </w:p>
    <w:p w14:paraId="2B1E34B2" w14:textId="77777777" w:rsidR="00693DC3" w:rsidRPr="00C56A1F" w:rsidRDefault="00693DC3" w:rsidP="00693DC3">
      <w:r w:rsidRPr="00C56A1F">
        <w:t>Cela fait rien de neuf !</w:t>
      </w:r>
    </w:p>
    <w:p w14:paraId="40D863E9" w14:textId="77777777" w:rsidR="00693DC3" w:rsidRPr="00C56A1F" w:rsidRDefault="00693DC3" w:rsidP="00693DC3">
      <w:r w:rsidRPr="00C56A1F">
        <w:t>Bon ! Parlons d’autres choses ! Parlons de la situation, tenez !</w:t>
      </w:r>
    </w:p>
    <w:p w14:paraId="487DB3EA" w14:textId="77777777" w:rsidR="00693DC3" w:rsidRPr="00C56A1F" w:rsidRDefault="00693DC3" w:rsidP="00693DC3">
      <w:r w:rsidRPr="00C56A1F">
        <w:t>parlons de la situation ! Sans préciser laquelle !</w:t>
      </w:r>
    </w:p>
    <w:p w14:paraId="196C02C9" w14:textId="77777777" w:rsidR="00693DC3" w:rsidRPr="00C56A1F" w:rsidRDefault="00693DC3" w:rsidP="00693DC3">
      <w:r w:rsidRPr="00C56A1F">
        <w:t>Si vous le permettez, je vais faire brièvement l’historique de la situation, quelle qu’elle soit !</w:t>
      </w:r>
    </w:p>
    <w:p w14:paraId="5FB38646" w14:textId="77777777" w:rsidR="00693DC3" w:rsidRPr="00C56A1F" w:rsidRDefault="00693DC3" w:rsidP="00693DC3">
      <w:r w:rsidRPr="00C56A1F">
        <w:t>Il y a quelques mois, souvenez-vous la situation pour n’être pas pire que celle d’aujourd’hui n’en n’était pas meilleure non plus !</w:t>
      </w:r>
    </w:p>
    <w:p w14:paraId="0533208C" w14:textId="77777777" w:rsidR="00693DC3" w:rsidRPr="00C56A1F" w:rsidRDefault="00693DC3" w:rsidP="00693DC3">
      <w:r w:rsidRPr="00C56A1F">
        <w:t>Déjà nous allions vers la catastrophe nous le savions …</w:t>
      </w:r>
    </w:p>
    <w:p w14:paraId="15744AAB" w14:textId="77777777" w:rsidR="00693DC3" w:rsidRPr="00C56A1F" w:rsidRDefault="00693DC3" w:rsidP="00693DC3">
      <w:r w:rsidRPr="00C56A1F">
        <w:t>Nous en étions conscients ! Car il ne faudrait pas croire que les responsables d’hier étaient plus ignorants de la situation que ne le sont ceux d’aujourd’hui ! D’ailleurs ce sont les mêmes</w:t>
      </w:r>
    </w:p>
    <w:p w14:paraId="29613141" w14:textId="77777777" w:rsidR="00693DC3" w:rsidRPr="00C56A1F" w:rsidRDefault="00693DC3" w:rsidP="00693DC3">
      <w:r w:rsidRPr="00C56A1F">
        <w:t>Oui la catastrophe, nous le pensions, était pour demain !</w:t>
      </w:r>
    </w:p>
    <w:p w14:paraId="10AB47C2" w14:textId="77777777" w:rsidR="00693DC3" w:rsidRPr="00C56A1F" w:rsidRDefault="00693DC3" w:rsidP="00693DC3">
      <w:r w:rsidRPr="00C56A1F">
        <w:t>C’est-à-dire qu’en fait elle devait être pour aujourd’hui ! Si mes calculs sont justes !</w:t>
      </w:r>
    </w:p>
    <w:p w14:paraId="15EC9959" w14:textId="77777777" w:rsidR="00693DC3" w:rsidRPr="00C56A1F" w:rsidRDefault="00693DC3" w:rsidP="00693DC3">
      <w:r w:rsidRPr="00C56A1F">
        <w:t>Or, que voyons-nous aujourd’hui ? Qu’elle est toujours pour demain !</w:t>
      </w:r>
    </w:p>
    <w:p w14:paraId="30C3A3D4" w14:textId="77777777" w:rsidR="00693DC3" w:rsidRPr="00C56A1F" w:rsidRDefault="00693DC3" w:rsidP="00693DC3">
      <w:r w:rsidRPr="00C56A1F">
        <w:lastRenderedPageBreak/>
        <w:t>Alors je vous pose la question, mesdames et messieurs :</w:t>
      </w:r>
    </w:p>
    <w:p w14:paraId="5C70D434" w14:textId="77777777" w:rsidR="00693DC3" w:rsidRPr="00C56A1F" w:rsidRDefault="00693DC3" w:rsidP="00693DC3">
      <w:r w:rsidRPr="00C56A1F">
        <w:t>Est-ce en remettant toujours au lendemain la catastrophe que nous pourrions faire le jour même que nos l’éviterons ?</w:t>
      </w:r>
    </w:p>
    <w:p w14:paraId="5A002622" w14:textId="6F89C713" w:rsidR="00693DC3" w:rsidRPr="00C56A1F" w:rsidRDefault="00693DC3" w:rsidP="00693DC3">
      <w:r w:rsidRPr="00C56A1F">
        <w:t>D’ailleurs je vous signale entre parenthèses que si le gouvernement actuel n’est pas capable d’assumer la catastrophe, il est possible que l’opposition s’en empare !</w:t>
      </w:r>
    </w:p>
    <w:p w14:paraId="7ED96B2C" w14:textId="77777777" w:rsidR="00693DC3" w:rsidRPr="00C56A1F" w:rsidRDefault="00693DC3" w:rsidP="00693DC3"/>
    <w:p w14:paraId="4A794991" w14:textId="21B541FB" w:rsidR="00693DC3" w:rsidRPr="00C56A1F" w:rsidRDefault="00693DC3" w:rsidP="00693DC3">
      <w:r w:rsidRPr="00C56A1F">
        <w:t>Button : Voir la suite du vide</w:t>
      </w:r>
    </w:p>
    <w:p w14:paraId="40ECC0C4" w14:textId="77777777" w:rsidR="00693DC3" w:rsidRPr="00C56A1F" w:rsidRDefault="00693DC3" w:rsidP="00693DC3"/>
    <w:p w14:paraId="4806027E" w14:textId="4EA9D1A2" w:rsidR="00670FEE" w:rsidRPr="00C56A1F" w:rsidRDefault="00670FEE" w:rsidP="00670FEE">
      <w:pPr>
        <w:pStyle w:val="Heading2"/>
      </w:pPr>
      <w:r w:rsidRPr="00C56A1F">
        <w:t>Page 5</w:t>
      </w:r>
    </w:p>
    <w:p w14:paraId="0C482E00" w14:textId="510D7CEF" w:rsidR="00670FEE" w:rsidRPr="00C56A1F" w:rsidRDefault="00670FEE" w:rsidP="00670FEE">
      <w:r w:rsidRPr="00C56A1F">
        <w:t xml:space="preserve">On est d’accord ce site web était NULL. Voici </w:t>
      </w:r>
      <w:r w:rsidR="00ED349B" w:rsidRPr="00C56A1F">
        <w:t>un petit trou noir</w:t>
      </w:r>
      <w:r w:rsidRPr="00C56A1F">
        <w:t xml:space="preserve"> pour finir.</w:t>
      </w:r>
    </w:p>
    <w:p w14:paraId="6D66CD36" w14:textId="259BA15F" w:rsidR="00ED349B" w:rsidRPr="00C56A1F" w:rsidRDefault="0086502A" w:rsidP="00670FEE">
      <w:r w:rsidRPr="00C56A1F">
        <w:t>Trou noir</w:t>
      </w:r>
    </w:p>
    <w:p w14:paraId="11CC8793" w14:textId="4DEE7B56" w:rsidR="0086502A" w:rsidRPr="00C56A1F" w:rsidRDefault="00573E43" w:rsidP="00670FEE">
      <w:r w:rsidRPr="00C56A1F">
        <w:t xml:space="preserve">Button : </w:t>
      </w:r>
      <w:r w:rsidR="0086502A" w:rsidRPr="00C56A1F">
        <w:t>Voir quelque chose pour changer</w:t>
      </w:r>
    </w:p>
    <w:p w14:paraId="75F77BD5" w14:textId="4A4A9B52" w:rsidR="00CF0238" w:rsidRPr="00C56A1F" w:rsidRDefault="00CF0238" w:rsidP="00CF0238">
      <w:pPr>
        <w:pStyle w:val="Heading1"/>
      </w:pPr>
      <w:r w:rsidRPr="00C56A1F">
        <w:t>2</w:t>
      </w:r>
    </w:p>
    <w:p w14:paraId="3DB1CE32" w14:textId="4219D329" w:rsidR="00CF0238" w:rsidRPr="00C56A1F" w:rsidRDefault="00CF0238" w:rsidP="00CF0238">
      <w:pPr>
        <w:pStyle w:val="Heading2"/>
      </w:pPr>
      <w:r w:rsidRPr="00C56A1F">
        <w:t>Page 1</w:t>
      </w:r>
      <w:r w:rsidR="002E0FF0" w:rsidRPr="00C56A1F">
        <w:t xml:space="preserve"> (background white)</w:t>
      </w:r>
    </w:p>
    <w:p w14:paraId="369D137A" w14:textId="4A081C6A" w:rsidR="006D37FC" w:rsidRPr="00C56A1F" w:rsidRDefault="006D37FC" w:rsidP="006D37FC">
      <w:r w:rsidRPr="00C56A1F">
        <w:t>Vous voulez voir quelque chose ?</w:t>
      </w:r>
    </w:p>
    <w:p w14:paraId="2092E744" w14:textId="746E8633" w:rsidR="006D37FC" w:rsidRPr="00C56A1F" w:rsidRDefault="00545EEE" w:rsidP="006D37FC">
      <w:r w:rsidRPr="00C56A1F">
        <w:t>Suivant</w:t>
      </w:r>
    </w:p>
    <w:p w14:paraId="21ED6805" w14:textId="1953C13A" w:rsidR="00CF0238" w:rsidRPr="00C56A1F" w:rsidRDefault="003F43D7" w:rsidP="003F43D7">
      <w:pPr>
        <w:pStyle w:val="Heading2"/>
      </w:pPr>
      <w:r w:rsidRPr="00C56A1F">
        <w:t>Page 2</w:t>
      </w:r>
      <w:r w:rsidR="002E0FF0" w:rsidRPr="00C56A1F">
        <w:t xml:space="preserve"> (</w:t>
      </w:r>
      <w:r w:rsidR="001C1CA6" w:rsidRPr="00C56A1F">
        <w:t>background</w:t>
      </w:r>
      <w:r w:rsidR="002E0FF0" w:rsidRPr="00C56A1F">
        <w:t xml:space="preserve"> black)</w:t>
      </w:r>
    </w:p>
    <w:p w14:paraId="038746D2" w14:textId="77777777" w:rsidR="00914B73" w:rsidRPr="00C56A1F" w:rsidRDefault="00524501" w:rsidP="00524501">
      <w:r w:rsidRPr="00C56A1F">
        <w:t xml:space="preserve">Voici un premier </w:t>
      </w:r>
      <w:r w:rsidR="00914B73" w:rsidRPr="00C56A1F">
        <w:t>quelque chose.</w:t>
      </w:r>
    </w:p>
    <w:p w14:paraId="2A108886" w14:textId="259F2BF4" w:rsidR="002D2F24" w:rsidRPr="00C56A1F" w:rsidRDefault="00C56A1F" w:rsidP="00524501">
      <w:r w:rsidRPr="00C56A1F">
        <w:t>Longitude :</w:t>
      </w:r>
      <w:r w:rsidR="002D2F24" w:rsidRPr="00C56A1F">
        <w:t xml:space="preserve"> latitude : </w:t>
      </w:r>
    </w:p>
    <w:p w14:paraId="44E52D8E" w14:textId="38EF585E" w:rsidR="002D2F24" w:rsidRPr="00C56A1F" w:rsidRDefault="002D2F24" w:rsidP="00524501">
      <w:r w:rsidRPr="00C56A1F">
        <w:t>Google maps iframe</w:t>
      </w:r>
    </w:p>
    <w:p w14:paraId="0373856C" w14:textId="67AEA132" w:rsidR="002D2F24" w:rsidRPr="00C56A1F" w:rsidRDefault="00BF648A" w:rsidP="00524501">
      <w:r w:rsidRPr="00C56A1F">
        <w:t xml:space="preserve">Input : </w:t>
      </w:r>
      <w:r w:rsidR="002D2F24" w:rsidRPr="00C56A1F">
        <w:t xml:space="preserve">Cherchez </w:t>
      </w:r>
      <w:r w:rsidR="008F7E4D" w:rsidRPr="00C56A1F">
        <w:t>un resto</w:t>
      </w:r>
      <w:r w:rsidR="002D2F24" w:rsidRPr="00C56A1F">
        <w:t xml:space="preserve"> (go page 3)</w:t>
      </w:r>
    </w:p>
    <w:p w14:paraId="4F38ABDA" w14:textId="77777777" w:rsidR="002D2F24" w:rsidRPr="00C56A1F" w:rsidRDefault="002D2F24" w:rsidP="00524501"/>
    <w:p w14:paraId="63645A51" w14:textId="12BEE1AA" w:rsidR="00FA519B" w:rsidRPr="00C56A1F" w:rsidRDefault="00FA519B" w:rsidP="00FA519B">
      <w:pPr>
        <w:pStyle w:val="Heading2"/>
      </w:pPr>
      <w:r w:rsidRPr="00C56A1F">
        <w:t>Page3</w:t>
      </w:r>
    </w:p>
    <w:p w14:paraId="59DC4CE8" w14:textId="3CAE4C3B" w:rsidR="002D2F24" w:rsidRPr="00C56A1F" w:rsidRDefault="002D2F24" w:rsidP="00524501">
      <w:r w:rsidRPr="00C56A1F">
        <w:t xml:space="preserve">Et bah non </w:t>
      </w:r>
      <w:r w:rsidR="008A543E" w:rsidRPr="00C56A1F">
        <w:t>ça ne marche pas</w:t>
      </w:r>
      <w:r w:rsidRPr="00C56A1F">
        <w:t>.</w:t>
      </w:r>
    </w:p>
    <w:p w14:paraId="63AF3B12" w14:textId="049BDBBE" w:rsidR="00914B73" w:rsidRPr="00C56A1F" w:rsidRDefault="00D91D89" w:rsidP="00524501">
      <w:r w:rsidRPr="00C56A1F">
        <w:t>Il n’y a Rien</w:t>
      </w:r>
      <w:r w:rsidR="00914B73" w:rsidRPr="00C56A1F">
        <w:t xml:space="preserve"> AH AH AH</w:t>
      </w:r>
      <w:r w:rsidR="00EC76AA" w:rsidRPr="00C56A1F">
        <w:t>.</w:t>
      </w:r>
    </w:p>
    <w:p w14:paraId="0ED84B14" w14:textId="31AD62AC" w:rsidR="00914B73" w:rsidRPr="00C56A1F" w:rsidRDefault="00914B73" w:rsidP="00524501">
      <w:r w:rsidRPr="00C56A1F">
        <w:t>Et oui vous ne pensiez quand même pas que j’allais faire quelque chose non.</w:t>
      </w:r>
    </w:p>
    <w:p w14:paraId="4B3B6B8F" w14:textId="7AEDA9B2" w:rsidR="003C42AE" w:rsidRPr="00C56A1F" w:rsidRDefault="00BF648A" w:rsidP="00524501">
      <w:r w:rsidRPr="00C56A1F">
        <w:t xml:space="preserve">Button : Finir la visite </w:t>
      </w:r>
    </w:p>
    <w:p w14:paraId="20248C5C" w14:textId="16A063A2" w:rsidR="00BF648A" w:rsidRPr="00C56A1F" w:rsidRDefault="00BF648A" w:rsidP="00BF648A">
      <w:pPr>
        <w:pStyle w:val="Heading2"/>
      </w:pPr>
      <w:r w:rsidRPr="00C56A1F">
        <w:lastRenderedPageBreak/>
        <w:t>Page 4</w:t>
      </w:r>
    </w:p>
    <w:p w14:paraId="206DC5AA" w14:textId="7F091682" w:rsidR="00214ACA" w:rsidRPr="00C56A1F" w:rsidRDefault="00214ACA" w:rsidP="00214ACA">
      <w:r w:rsidRPr="00C56A1F">
        <w:t>Popup style j’ai finis de vous hack</w:t>
      </w:r>
    </w:p>
    <w:p w14:paraId="26A8D5FB" w14:textId="216698DF" w:rsidR="00214ACA" w:rsidRPr="00C56A1F" w:rsidRDefault="00214ACA" w:rsidP="00214ACA">
      <w:r w:rsidRPr="00C56A1F">
        <w:t>Delay 1000</w:t>
      </w:r>
    </w:p>
    <w:p w14:paraId="3624C809" w14:textId="18ABB9C4" w:rsidR="00214ACA" w:rsidRPr="00C56A1F" w:rsidRDefault="00214ACA" w:rsidP="00214ACA">
      <w:r w:rsidRPr="00C56A1F">
        <w:t>Return home</w:t>
      </w:r>
    </w:p>
    <w:p w14:paraId="4FDD9B6D" w14:textId="0A0880CF" w:rsidR="003C42AE" w:rsidRPr="00C56A1F" w:rsidRDefault="003C42AE" w:rsidP="003C42AE">
      <w:pPr>
        <w:pStyle w:val="Heading1"/>
      </w:pPr>
      <w:r w:rsidRPr="00C56A1F">
        <w:t>A prop</w:t>
      </w:r>
      <w:r w:rsidR="000A1E50" w:rsidRPr="00C56A1F">
        <w:t>o</w:t>
      </w:r>
      <w:r w:rsidRPr="00C56A1F">
        <w:t>s</w:t>
      </w:r>
    </w:p>
    <w:p w14:paraId="31C05593" w14:textId="3A59E8BF" w:rsidR="003C42AE" w:rsidRPr="00C56A1F" w:rsidRDefault="003C42AE" w:rsidP="003C42AE">
      <w:r w:rsidRPr="00C56A1F">
        <w:t xml:space="preserve">Creative </w:t>
      </w:r>
      <w:r w:rsidR="00055E02" w:rsidRPr="00C56A1F">
        <w:t>développer</w:t>
      </w:r>
      <w:r w:rsidRPr="00C56A1F">
        <w:t xml:space="preserve"> titouan </w:t>
      </w:r>
      <w:r w:rsidR="00C56A1F" w:rsidRPr="00C56A1F">
        <w:t>B</w:t>
      </w:r>
      <w:r w:rsidRPr="00C56A1F">
        <w:t xml:space="preserve">idule </w:t>
      </w:r>
      <w:r w:rsidR="00AB64B1" w:rsidRPr="00C56A1F">
        <w:t>Machin</w:t>
      </w:r>
      <w:r w:rsidRPr="00C56A1F">
        <w:t xml:space="preserve"> chouette</w:t>
      </w:r>
    </w:p>
    <w:p w14:paraId="7185D56B" w14:textId="77777777" w:rsidR="0051000F" w:rsidRPr="00C56A1F" w:rsidRDefault="0051000F" w:rsidP="003C42AE"/>
    <w:p w14:paraId="1E333911" w14:textId="436CDB4F" w:rsidR="0051000F" w:rsidRDefault="00E456BB" w:rsidP="0051000F">
      <w:pPr>
        <w:pStyle w:val="Heading1"/>
      </w:pPr>
      <w:r w:rsidRPr="00C56A1F">
        <w:t>Copyright</w:t>
      </w:r>
    </w:p>
    <w:p w14:paraId="74D1D14A" w14:textId="77777777" w:rsidR="000754F9" w:rsidRPr="000754F9" w:rsidRDefault="000754F9" w:rsidP="000754F9"/>
    <w:p w14:paraId="47A60B95" w14:textId="6FAA25A9" w:rsidR="006E0798" w:rsidRDefault="00DA434D" w:rsidP="006E0798">
      <w:r w:rsidRPr="00DA434D">
        <w:rPr>
          <w:b/>
          <w:bCs/>
        </w:rPr>
        <w:t>© 2024 Nom du Site.</w:t>
      </w:r>
      <w:r w:rsidRPr="00DA434D">
        <w:br/>
      </w:r>
      <w:r w:rsidRPr="00DA434D">
        <w:rPr>
          <w:b/>
          <w:bCs/>
        </w:rPr>
        <w:t>Droits réservés… ou pas ?</w:t>
      </w:r>
      <w:r w:rsidRPr="00DA434D">
        <w:t xml:space="preserve"> Ce site est tellement vide que même les cookies n’ont rien à grignoter. Mais bon, si vous trouvez quelque chose d’intéressant, faites comme chez vous. Juste, n’oubliez pas de fermer la porte en sortant.</w:t>
      </w:r>
    </w:p>
    <w:p w14:paraId="1CABF389" w14:textId="77777777" w:rsidR="00DA434D" w:rsidRDefault="00DA434D" w:rsidP="006E0798"/>
    <w:p w14:paraId="35A69345" w14:textId="77777777" w:rsidR="003525DD" w:rsidRDefault="003525DD" w:rsidP="00736911">
      <w:pPr>
        <w:pStyle w:val="Heading2"/>
      </w:pPr>
      <w:r>
        <w:t>Politique de confidentialité</w:t>
      </w:r>
    </w:p>
    <w:p w14:paraId="526C7BBB" w14:textId="71C067DD" w:rsidR="003525DD" w:rsidRDefault="003525DD" w:rsidP="003525DD">
      <w:r>
        <w:t xml:space="preserve">Dernière mise à jour : </w:t>
      </w:r>
      <w:r w:rsidR="00B4552C">
        <w:t>17/11/2024</w:t>
      </w:r>
    </w:p>
    <w:p w14:paraId="26D3A195" w14:textId="77777777" w:rsidR="003525DD" w:rsidRDefault="003525DD" w:rsidP="003525DD"/>
    <w:p w14:paraId="1FEA9325" w14:textId="77777777" w:rsidR="003525DD" w:rsidRDefault="003525DD" w:rsidP="003525DD">
      <w:r>
        <w:t>Bienvenue sur notre site ! Comme vous avez pu le remarquer, ce site ne fait... rien. Alors, pas de panique, votre vie privée est en sécurité ici.</w:t>
      </w:r>
    </w:p>
    <w:p w14:paraId="051BA6E5" w14:textId="77777777" w:rsidR="003525DD" w:rsidRDefault="003525DD" w:rsidP="003525DD"/>
    <w:p w14:paraId="10DE585D" w14:textId="77777777" w:rsidR="003525DD" w:rsidRDefault="003525DD" w:rsidP="003525DD">
      <w:r>
        <w:t>1. Aucune collecte de données (zéro, nada, rien du tout)</w:t>
      </w:r>
    </w:p>
    <w:p w14:paraId="3CF0B1F7" w14:textId="77777777" w:rsidR="003525DD" w:rsidRDefault="003525DD" w:rsidP="003525DD">
      <w:r>
        <w:t>On ne veut rien de vous : pas d’e-mail, pas de numéro de téléphone, même pas votre signe astrologique (même si on est curieux de savoir si vous êtes Bélier). Ici, pas de formulaire, pas de sondage et certainement pas de cookies (sauf si vous en apportez pour partager).</w:t>
      </w:r>
    </w:p>
    <w:p w14:paraId="78E823D3" w14:textId="77777777" w:rsidR="003525DD" w:rsidRDefault="003525DD" w:rsidP="003525DD"/>
    <w:p w14:paraId="7CB34059" w14:textId="77777777" w:rsidR="003525DD" w:rsidRDefault="003525DD" w:rsidP="003525DD">
      <w:r>
        <w:t>2. Cookies et suivi (ou l’absence totale de)</w:t>
      </w:r>
    </w:p>
    <w:p w14:paraId="03B8895A" w14:textId="77777777" w:rsidR="003525DD" w:rsidRDefault="003525DD" w:rsidP="003525DD">
      <w:r>
        <w:lastRenderedPageBreak/>
        <w:t>Des cookies ? Non merci, sauf si ce sont des cookies au chocolat. Notre site ne vous traque pas et ne sait même pas que vous êtes là (promis, ce n’est pas de l’indifférence, juste une absence totale de technologie invasive).</w:t>
      </w:r>
    </w:p>
    <w:p w14:paraId="5979EE47" w14:textId="77777777" w:rsidR="003525DD" w:rsidRDefault="003525DD" w:rsidP="003525DD"/>
    <w:p w14:paraId="35B6F68E" w14:textId="77777777" w:rsidR="003525DD" w:rsidRDefault="003525DD" w:rsidP="003525DD">
      <w:r>
        <w:t>3. Sécurité (parce que c’est important)</w:t>
      </w:r>
    </w:p>
    <w:p w14:paraId="471D7A7B" w14:textId="77777777" w:rsidR="003525DD" w:rsidRDefault="003525DD" w:rsidP="003525DD">
      <w:r>
        <w:t>Pas de données, pas de problème ! Mais on veille quand même à ce que personne ne pirate ce site pour y déposer des choses étranges. On aime quand même que tout reste propre et bien rangé.</w:t>
      </w:r>
    </w:p>
    <w:p w14:paraId="50F092CE" w14:textId="77777777" w:rsidR="003525DD" w:rsidRDefault="003525DD" w:rsidP="003525DD"/>
    <w:p w14:paraId="383CC5AC" w14:textId="77777777" w:rsidR="003525DD" w:rsidRDefault="003525DD" w:rsidP="003525DD">
      <w:r>
        <w:t>4. Modifications de la politique (parce qu’on pourrait changer d’avis, qui sait)</w:t>
      </w:r>
    </w:p>
    <w:p w14:paraId="0E78335A" w14:textId="77777777" w:rsidR="003525DD" w:rsidRDefault="003525DD" w:rsidP="003525DD">
      <w:r>
        <w:t>Si jamais on décide d’ajouter quelque chose (comme un formulaire pour recueillir vos meilleures blagues), on mettra cette page à jour. En attendant, dormez sur vos deux oreilles, rien ne changera... sauf peut-être notre sens de l’humour.</w:t>
      </w:r>
    </w:p>
    <w:p w14:paraId="3456AB55" w14:textId="77777777" w:rsidR="003525DD" w:rsidRDefault="003525DD" w:rsidP="003525DD"/>
    <w:p w14:paraId="2A1F3C5C" w14:textId="5FCF143C" w:rsidR="00DA434D" w:rsidRDefault="003525DD" w:rsidP="003525DD">
      <w:r>
        <w:t xml:space="preserve">Si vous avez des questions (ou si vous voulez juste discuter de choses et d’autres), contactez-nous à </w:t>
      </w:r>
      <w:hyperlink r:id="rId5" w:history="1">
        <w:r w:rsidR="00736911" w:rsidRPr="007C6EEC">
          <w:rPr>
            <w:rStyle w:val="Hyperlink"/>
          </w:rPr>
          <w:t>contact@rien-du-tout.com</w:t>
        </w:r>
      </w:hyperlink>
      <w:r w:rsidR="00A20196">
        <w:t xml:space="preserve"> </w:t>
      </w:r>
      <w:r>
        <w:t>.</w:t>
      </w:r>
    </w:p>
    <w:p w14:paraId="4A111535" w14:textId="77777777" w:rsidR="00736911" w:rsidRDefault="00736911" w:rsidP="003525DD"/>
    <w:p w14:paraId="66BB89A7" w14:textId="73945FF1" w:rsidR="00736911" w:rsidRDefault="00736911" w:rsidP="00736911">
      <w:pPr>
        <w:pStyle w:val="Heading2"/>
      </w:pPr>
      <w:r>
        <w:t>R</w:t>
      </w:r>
      <w:r w:rsidR="005D3AF4">
        <w:t>GPD</w:t>
      </w:r>
    </w:p>
    <w:p w14:paraId="543E8B15" w14:textId="77777777" w:rsidR="00736911" w:rsidRDefault="00736911" w:rsidP="00736911">
      <w:r>
        <w:t>Politique de conformité au RGPD</w:t>
      </w:r>
    </w:p>
    <w:p w14:paraId="7E6A7912" w14:textId="6908BC5C" w:rsidR="00736911" w:rsidRDefault="00736911" w:rsidP="00736911">
      <w:r>
        <w:t xml:space="preserve">Dernière mise à jour : </w:t>
      </w:r>
      <w:r w:rsidR="00B4552C">
        <w:t>17/11/2024</w:t>
      </w:r>
    </w:p>
    <w:p w14:paraId="55B39C93" w14:textId="77777777" w:rsidR="00736911" w:rsidRDefault="00736911" w:rsidP="00736911"/>
    <w:p w14:paraId="668AA91D" w14:textId="77777777" w:rsidR="00736911" w:rsidRDefault="00736911" w:rsidP="00736911">
      <w:r>
        <w:t>Bienvenue sur notre site</w:t>
      </w:r>
      <w:r>
        <w:rPr>
          <w:rFonts w:ascii="Arial" w:hAnsi="Arial" w:cs="Arial"/>
        </w:rPr>
        <w:t> </w:t>
      </w:r>
      <w:r>
        <w:t xml:space="preserve">! Si vous </w:t>
      </w:r>
      <w:r>
        <w:rPr>
          <w:rFonts w:ascii="Aptos" w:hAnsi="Aptos" w:cs="Aptos"/>
        </w:rPr>
        <w:t>ê</w:t>
      </w:r>
      <w:r>
        <w:t>tes ici, c</w:t>
      </w:r>
      <w:r>
        <w:rPr>
          <w:rFonts w:ascii="Aptos" w:hAnsi="Aptos" w:cs="Aptos"/>
        </w:rPr>
        <w:t>’</w:t>
      </w:r>
      <w:r>
        <w:t>est probablement parce que vous avez cliqu</w:t>
      </w:r>
      <w:r>
        <w:rPr>
          <w:rFonts w:ascii="Aptos" w:hAnsi="Aptos" w:cs="Aptos"/>
        </w:rPr>
        <w:t>é</w:t>
      </w:r>
      <w:r>
        <w:t xml:space="preserve"> sur quelque chose de myst</w:t>
      </w:r>
      <w:r>
        <w:rPr>
          <w:rFonts w:ascii="Aptos" w:hAnsi="Aptos" w:cs="Aptos"/>
        </w:rPr>
        <w:t>é</w:t>
      </w:r>
      <w:r>
        <w:t>rieux ou que vous adorez lire des politiques RGPD. Alors, voici la version officielle... mais avec une touche de l</w:t>
      </w:r>
      <w:r>
        <w:rPr>
          <w:rFonts w:ascii="Aptos" w:hAnsi="Aptos" w:cs="Aptos"/>
        </w:rPr>
        <w:t>é</w:t>
      </w:r>
      <w:r>
        <w:t>g</w:t>
      </w:r>
      <w:r>
        <w:rPr>
          <w:rFonts w:ascii="Aptos" w:hAnsi="Aptos" w:cs="Aptos"/>
        </w:rPr>
        <w:t>è</w:t>
      </w:r>
      <w:r>
        <w:t>ret</w:t>
      </w:r>
      <w:r>
        <w:rPr>
          <w:rFonts w:ascii="Aptos" w:hAnsi="Aptos" w:cs="Aptos"/>
        </w:rPr>
        <w:t>é</w:t>
      </w:r>
      <w:r>
        <w:t>.</w:t>
      </w:r>
    </w:p>
    <w:p w14:paraId="7086A515" w14:textId="77777777" w:rsidR="00736911" w:rsidRDefault="00736911" w:rsidP="00736911"/>
    <w:p w14:paraId="787817E1" w14:textId="77777777" w:rsidR="00736911" w:rsidRDefault="00736911" w:rsidP="00736911">
      <w:r>
        <w:t>1. Données personnelles (ou plutôt l’absence totale de)</w:t>
      </w:r>
    </w:p>
    <w:p w14:paraId="3238F951" w14:textId="77777777" w:rsidR="00736911" w:rsidRDefault="00736911" w:rsidP="00736911">
      <w:r>
        <w:t>Chez nous, pas de formulaire, pas de newsletter, pas de compte utilisateur. En bref, aucune donnée personnelle ne transite par ici. Vous pouvez donc naviguer en pyjama à 3 h du matin sans craindre qu’on le sache.</w:t>
      </w:r>
    </w:p>
    <w:p w14:paraId="4EC16587" w14:textId="77777777" w:rsidR="00736911" w:rsidRDefault="00736911" w:rsidP="00736911"/>
    <w:p w14:paraId="6C60C25C" w14:textId="77777777" w:rsidR="00736911" w:rsidRDefault="00736911" w:rsidP="00736911">
      <w:r>
        <w:t>2. Cookies (pas ceux qu’on mange)</w:t>
      </w:r>
    </w:p>
    <w:p w14:paraId="570D26DA" w14:textId="77777777" w:rsidR="00736911" w:rsidRDefault="00736911" w:rsidP="00736911">
      <w:r>
        <w:lastRenderedPageBreak/>
        <w:t>Vous savez ces petits fichiers traqueurs</w:t>
      </w:r>
      <w:r>
        <w:rPr>
          <w:rFonts w:ascii="Arial" w:hAnsi="Arial" w:cs="Arial"/>
        </w:rPr>
        <w:t> </w:t>
      </w:r>
      <w:r>
        <w:t>? Eh bien, chez nous, ils sont bannis. Pas de cookies, pas de mouchards, pas de "je surveille ce que vous faites". Si on devait en avoir, ce serait des cookies maison, et on les partagerait avec du lait.</w:t>
      </w:r>
    </w:p>
    <w:p w14:paraId="2E985489" w14:textId="77777777" w:rsidR="00736911" w:rsidRDefault="00736911" w:rsidP="00736911"/>
    <w:p w14:paraId="24EFCF5B" w14:textId="77777777" w:rsidR="00736911" w:rsidRDefault="00736911" w:rsidP="00736911">
      <w:r>
        <w:t>3. Droit d’accès, de modification et de suppression</w:t>
      </w:r>
    </w:p>
    <w:p w14:paraId="1EF2A9C1" w14:textId="77777777" w:rsidR="00736911" w:rsidRDefault="00736911" w:rsidP="00736911">
      <w:r>
        <w:t>Selon le RGPD, vous avez le droit de demander qu’on vous donne accès à vos données, qu’on les modifie ou qu’on les supprime. Mais comme on n’a rien sur vous, on a un sérieux avantage</w:t>
      </w:r>
      <w:r>
        <w:rPr>
          <w:rFonts w:ascii="Arial" w:hAnsi="Arial" w:cs="Arial"/>
        </w:rPr>
        <w:t> </w:t>
      </w:r>
      <w:r>
        <w:t>: on n</w:t>
      </w:r>
      <w:r>
        <w:rPr>
          <w:rFonts w:ascii="Aptos" w:hAnsi="Aptos" w:cs="Aptos"/>
        </w:rPr>
        <w:t>’</w:t>
      </w:r>
      <w:r>
        <w:t xml:space="preserve">a rien </w:t>
      </w:r>
      <w:r>
        <w:rPr>
          <w:rFonts w:ascii="Aptos" w:hAnsi="Aptos" w:cs="Aptos"/>
        </w:rPr>
        <w:t>à</w:t>
      </w:r>
      <w:r>
        <w:t xml:space="preserve"> vous envoyer, rien </w:t>
      </w:r>
      <w:r>
        <w:rPr>
          <w:rFonts w:ascii="Aptos" w:hAnsi="Aptos" w:cs="Aptos"/>
        </w:rPr>
        <w:t>à</w:t>
      </w:r>
      <w:r>
        <w:t xml:space="preserve"> corriger et rien </w:t>
      </w:r>
      <w:r>
        <w:rPr>
          <w:rFonts w:ascii="Aptos" w:hAnsi="Aptos" w:cs="Aptos"/>
        </w:rPr>
        <w:t>à</w:t>
      </w:r>
      <w:r>
        <w:t xml:space="preserve"> supprimer. Facile, non</w:t>
      </w:r>
      <w:r>
        <w:rPr>
          <w:rFonts w:ascii="Arial" w:hAnsi="Arial" w:cs="Arial"/>
        </w:rPr>
        <w:t> </w:t>
      </w:r>
      <w:r>
        <w:t>?</w:t>
      </w:r>
    </w:p>
    <w:p w14:paraId="5E6726D4" w14:textId="77777777" w:rsidR="00736911" w:rsidRDefault="00736911" w:rsidP="00736911"/>
    <w:p w14:paraId="36498B6D" w14:textId="77777777" w:rsidR="00736911" w:rsidRDefault="00736911" w:rsidP="00736911">
      <w:r>
        <w:t>4. Sécurité (parce qu’on est sérieux, parfois)</w:t>
      </w:r>
    </w:p>
    <w:p w14:paraId="3E76AA77" w14:textId="77777777" w:rsidR="00736911" w:rsidRDefault="00736911" w:rsidP="00736911">
      <w:r>
        <w:t>Même si on ne collecte aucune donnée, on a mis en place des mesures pour que personne ne vienne jouer au hacker chez nous. Mais bon, franchement, ils seraient déçus</w:t>
      </w:r>
      <w:r>
        <w:rPr>
          <w:rFonts w:ascii="Arial" w:hAnsi="Arial" w:cs="Arial"/>
        </w:rPr>
        <w:t> </w:t>
      </w:r>
      <w:r>
        <w:t>: il n</w:t>
      </w:r>
      <w:r>
        <w:rPr>
          <w:rFonts w:ascii="Aptos" w:hAnsi="Aptos" w:cs="Aptos"/>
        </w:rPr>
        <w:t>’</w:t>
      </w:r>
      <w:r>
        <w:t xml:space="preserve">y a rien </w:t>
      </w:r>
      <w:r>
        <w:rPr>
          <w:rFonts w:ascii="Aptos" w:hAnsi="Aptos" w:cs="Aptos"/>
        </w:rPr>
        <w:t>à</w:t>
      </w:r>
      <w:r>
        <w:t xml:space="preserve"> voler ici.</w:t>
      </w:r>
    </w:p>
    <w:p w14:paraId="69767736" w14:textId="77777777" w:rsidR="00736911" w:rsidRDefault="00736911" w:rsidP="00736911"/>
    <w:p w14:paraId="00C8469C" w14:textId="77777777" w:rsidR="00736911" w:rsidRDefault="00736911" w:rsidP="00736911">
      <w:r>
        <w:t>5. Modifications de cette politique</w:t>
      </w:r>
    </w:p>
    <w:p w14:paraId="1E49890B" w14:textId="77777777" w:rsidR="00736911" w:rsidRDefault="00736911" w:rsidP="00736911">
      <w:r>
        <w:t>Si un jour, dans un élan de folie, on décide de collecter des données (promis, ce serait juste pour savoir votre gâteau préféré), cette page sera mise à jour. Mais pour l’instant, la seule chose qu’on collecte, ce sont des sourires.</w:t>
      </w:r>
    </w:p>
    <w:p w14:paraId="061B3195" w14:textId="77777777" w:rsidR="00736911" w:rsidRDefault="00736911" w:rsidP="00736911"/>
    <w:p w14:paraId="5C49E427" w14:textId="77777777" w:rsidR="00736911" w:rsidRDefault="00736911" w:rsidP="00736911">
      <w:r>
        <w:t>6. Contactez-nous</w:t>
      </w:r>
    </w:p>
    <w:p w14:paraId="19C28526" w14:textId="4E643E60" w:rsidR="00736911" w:rsidRDefault="00736911" w:rsidP="00736911">
      <w:r>
        <w:t>Des questions sur le RGPD</w:t>
      </w:r>
      <w:r>
        <w:rPr>
          <w:rFonts w:ascii="Arial" w:hAnsi="Arial" w:cs="Arial"/>
        </w:rPr>
        <w:t> </w:t>
      </w:r>
      <w:r>
        <w:t>? Envie de nous f</w:t>
      </w:r>
      <w:r>
        <w:rPr>
          <w:rFonts w:ascii="Aptos" w:hAnsi="Aptos" w:cs="Aptos"/>
        </w:rPr>
        <w:t>é</w:t>
      </w:r>
      <w:r>
        <w:t>liciter pour ce site inutile mais honn</w:t>
      </w:r>
      <w:r>
        <w:rPr>
          <w:rFonts w:ascii="Aptos" w:hAnsi="Aptos" w:cs="Aptos"/>
        </w:rPr>
        <w:t>ê</w:t>
      </w:r>
      <w:r>
        <w:t>te</w:t>
      </w:r>
      <w:r>
        <w:rPr>
          <w:rFonts w:ascii="Arial" w:hAnsi="Arial" w:cs="Arial"/>
        </w:rPr>
        <w:t> </w:t>
      </w:r>
      <w:r>
        <w:t xml:space="preserve">? </w:t>
      </w:r>
      <w:r>
        <w:rPr>
          <w:rFonts w:ascii="Aptos" w:hAnsi="Aptos" w:cs="Aptos"/>
        </w:rPr>
        <w:t>É</w:t>
      </w:r>
      <w:r>
        <w:t xml:space="preserve">crivez-nous </w:t>
      </w:r>
      <w:r>
        <w:rPr>
          <w:rFonts w:ascii="Aptos" w:hAnsi="Aptos" w:cs="Aptos"/>
        </w:rPr>
        <w:t>à</w:t>
      </w:r>
      <w:r>
        <w:t xml:space="preserve"> </w:t>
      </w:r>
      <w:hyperlink r:id="rId6" w:history="1">
        <w:r w:rsidR="00345936" w:rsidRPr="00561220">
          <w:rPr>
            <w:rStyle w:val="Hyperlink"/>
          </w:rPr>
          <w:t>rgpd</w:t>
        </w:r>
        <w:r w:rsidR="00345936" w:rsidRPr="00561220">
          <w:rPr>
            <w:rStyle w:val="Hyperlink"/>
          </w:rPr>
          <w:t>@rien-du-tout.com</w:t>
        </w:r>
      </w:hyperlink>
      <w:r w:rsidR="00D13AAA">
        <w:t xml:space="preserve"> </w:t>
      </w:r>
      <w:r>
        <w:t>.</w:t>
      </w:r>
    </w:p>
    <w:p w14:paraId="567ABDD9" w14:textId="77777777" w:rsidR="00736911" w:rsidRDefault="00736911" w:rsidP="00736911"/>
    <w:p w14:paraId="659555B0" w14:textId="3DD20CC4" w:rsidR="00736911" w:rsidRPr="00736911" w:rsidRDefault="00736911" w:rsidP="00736911">
      <w:r>
        <w:t>Avec nous, pas de prise de tête : votre vie privée est sacrée, et ce site est à peu près aussi invasif qu’un cactus dans un désert. Merci de votre visite !</w:t>
      </w:r>
    </w:p>
    <w:sectPr w:rsidR="00736911" w:rsidRPr="00736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DEC"/>
    <w:rsid w:val="000260D1"/>
    <w:rsid w:val="000417BA"/>
    <w:rsid w:val="000501F8"/>
    <w:rsid w:val="00055E02"/>
    <w:rsid w:val="000754F9"/>
    <w:rsid w:val="0009629A"/>
    <w:rsid w:val="000A1E50"/>
    <w:rsid w:val="00181D66"/>
    <w:rsid w:val="001C1CA6"/>
    <w:rsid w:val="00214ACA"/>
    <w:rsid w:val="002D2F24"/>
    <w:rsid w:val="002E0FF0"/>
    <w:rsid w:val="00345936"/>
    <w:rsid w:val="003525DD"/>
    <w:rsid w:val="003B57FE"/>
    <w:rsid w:val="003C42AE"/>
    <w:rsid w:val="003F43D7"/>
    <w:rsid w:val="00401DD0"/>
    <w:rsid w:val="00444AD9"/>
    <w:rsid w:val="004B7BF3"/>
    <w:rsid w:val="00507F7F"/>
    <w:rsid w:val="0051000F"/>
    <w:rsid w:val="00521D9F"/>
    <w:rsid w:val="00524501"/>
    <w:rsid w:val="00525E56"/>
    <w:rsid w:val="00545EEE"/>
    <w:rsid w:val="00551154"/>
    <w:rsid w:val="00573E43"/>
    <w:rsid w:val="005D3AF4"/>
    <w:rsid w:val="0065775B"/>
    <w:rsid w:val="00657D7E"/>
    <w:rsid w:val="00670FEE"/>
    <w:rsid w:val="00693DC3"/>
    <w:rsid w:val="006D37FC"/>
    <w:rsid w:val="006D50F5"/>
    <w:rsid w:val="006E0798"/>
    <w:rsid w:val="00736911"/>
    <w:rsid w:val="00754634"/>
    <w:rsid w:val="00767DF8"/>
    <w:rsid w:val="007E695C"/>
    <w:rsid w:val="007F4995"/>
    <w:rsid w:val="0086502A"/>
    <w:rsid w:val="00882DEC"/>
    <w:rsid w:val="008A543E"/>
    <w:rsid w:val="008F7E4D"/>
    <w:rsid w:val="00904294"/>
    <w:rsid w:val="00914B73"/>
    <w:rsid w:val="009531BE"/>
    <w:rsid w:val="00A03022"/>
    <w:rsid w:val="00A20196"/>
    <w:rsid w:val="00A32102"/>
    <w:rsid w:val="00AB64B1"/>
    <w:rsid w:val="00AD3048"/>
    <w:rsid w:val="00B4552C"/>
    <w:rsid w:val="00BB1EBC"/>
    <w:rsid w:val="00BE3FEF"/>
    <w:rsid w:val="00BF648A"/>
    <w:rsid w:val="00C21752"/>
    <w:rsid w:val="00C56A1F"/>
    <w:rsid w:val="00CF0238"/>
    <w:rsid w:val="00D13AAA"/>
    <w:rsid w:val="00D410F9"/>
    <w:rsid w:val="00D91D89"/>
    <w:rsid w:val="00D978C7"/>
    <w:rsid w:val="00DA434D"/>
    <w:rsid w:val="00DB7186"/>
    <w:rsid w:val="00E0640A"/>
    <w:rsid w:val="00E4160D"/>
    <w:rsid w:val="00E456BB"/>
    <w:rsid w:val="00E5606B"/>
    <w:rsid w:val="00E848A1"/>
    <w:rsid w:val="00EC76AA"/>
    <w:rsid w:val="00ED349B"/>
    <w:rsid w:val="00F50D93"/>
    <w:rsid w:val="00F51845"/>
    <w:rsid w:val="00FA519B"/>
    <w:rsid w:val="00FB3F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FE8CC"/>
  <w15:chartTrackingRefBased/>
  <w15:docId w15:val="{4287932D-3AF2-43BB-8F9C-5814C588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D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2D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2D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D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D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D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D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D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D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D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2D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2D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D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D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D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D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D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DEC"/>
    <w:rPr>
      <w:rFonts w:eastAsiaTheme="majorEastAsia" w:cstheme="majorBidi"/>
      <w:color w:val="272727" w:themeColor="text1" w:themeTint="D8"/>
    </w:rPr>
  </w:style>
  <w:style w:type="paragraph" w:styleId="Title">
    <w:name w:val="Title"/>
    <w:basedOn w:val="Normal"/>
    <w:next w:val="Normal"/>
    <w:link w:val="TitleChar"/>
    <w:uiPriority w:val="10"/>
    <w:qFormat/>
    <w:rsid w:val="00882D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D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D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D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DEC"/>
    <w:pPr>
      <w:spacing w:before="160"/>
      <w:jc w:val="center"/>
    </w:pPr>
    <w:rPr>
      <w:i/>
      <w:iCs/>
      <w:color w:val="404040" w:themeColor="text1" w:themeTint="BF"/>
    </w:rPr>
  </w:style>
  <w:style w:type="character" w:customStyle="1" w:styleId="QuoteChar">
    <w:name w:val="Quote Char"/>
    <w:basedOn w:val="DefaultParagraphFont"/>
    <w:link w:val="Quote"/>
    <w:uiPriority w:val="29"/>
    <w:rsid w:val="00882DEC"/>
    <w:rPr>
      <w:i/>
      <w:iCs/>
      <w:color w:val="404040" w:themeColor="text1" w:themeTint="BF"/>
    </w:rPr>
  </w:style>
  <w:style w:type="paragraph" w:styleId="ListParagraph">
    <w:name w:val="List Paragraph"/>
    <w:basedOn w:val="Normal"/>
    <w:uiPriority w:val="34"/>
    <w:qFormat/>
    <w:rsid w:val="00882DEC"/>
    <w:pPr>
      <w:ind w:left="720"/>
      <w:contextualSpacing/>
    </w:pPr>
  </w:style>
  <w:style w:type="character" w:styleId="IntenseEmphasis">
    <w:name w:val="Intense Emphasis"/>
    <w:basedOn w:val="DefaultParagraphFont"/>
    <w:uiPriority w:val="21"/>
    <w:qFormat/>
    <w:rsid w:val="00882DEC"/>
    <w:rPr>
      <w:i/>
      <w:iCs/>
      <w:color w:val="0F4761" w:themeColor="accent1" w:themeShade="BF"/>
    </w:rPr>
  </w:style>
  <w:style w:type="paragraph" w:styleId="IntenseQuote">
    <w:name w:val="Intense Quote"/>
    <w:basedOn w:val="Normal"/>
    <w:next w:val="Normal"/>
    <w:link w:val="IntenseQuoteChar"/>
    <w:uiPriority w:val="30"/>
    <w:qFormat/>
    <w:rsid w:val="00882D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DEC"/>
    <w:rPr>
      <w:i/>
      <w:iCs/>
      <w:color w:val="0F4761" w:themeColor="accent1" w:themeShade="BF"/>
    </w:rPr>
  </w:style>
  <w:style w:type="character" w:styleId="IntenseReference">
    <w:name w:val="Intense Reference"/>
    <w:basedOn w:val="DefaultParagraphFont"/>
    <w:uiPriority w:val="32"/>
    <w:qFormat/>
    <w:rsid w:val="00882DEC"/>
    <w:rPr>
      <w:b/>
      <w:bCs/>
      <w:smallCaps/>
      <w:color w:val="0F4761" w:themeColor="accent1" w:themeShade="BF"/>
      <w:spacing w:val="5"/>
    </w:rPr>
  </w:style>
  <w:style w:type="character" w:styleId="Hyperlink">
    <w:name w:val="Hyperlink"/>
    <w:basedOn w:val="DefaultParagraphFont"/>
    <w:uiPriority w:val="99"/>
    <w:unhideWhenUsed/>
    <w:rsid w:val="00904294"/>
    <w:rPr>
      <w:color w:val="467886" w:themeColor="hyperlink"/>
      <w:u w:val="single"/>
    </w:rPr>
  </w:style>
  <w:style w:type="character" w:styleId="UnresolvedMention">
    <w:name w:val="Unresolved Mention"/>
    <w:basedOn w:val="DefaultParagraphFont"/>
    <w:uiPriority w:val="99"/>
    <w:semiHidden/>
    <w:unhideWhenUsed/>
    <w:rsid w:val="009042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gpd@rien-du-tout.com" TargetMode="External"/><Relationship Id="rId5" Type="http://schemas.openxmlformats.org/officeDocument/2006/relationships/hyperlink" Target="mailto:contact@rien-du-tout.com" TargetMode="External"/><Relationship Id="rId4" Type="http://schemas.openxmlformats.org/officeDocument/2006/relationships/hyperlink" Target="https://a3nm.net/work/writing/riendire/riendir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181</TotalTime>
  <Pages>7</Pages>
  <Words>1546</Words>
  <Characters>8506</Characters>
  <Application>Microsoft Office Word</Application>
  <DocSecurity>0</DocSecurity>
  <Lines>70</Lines>
  <Paragraphs>20</Paragraphs>
  <ScaleCrop>false</ScaleCrop>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titouan Rey--Checoury</dc:creator>
  <cp:keywords/>
  <dc:description/>
  <cp:lastModifiedBy>titouan Rey--Checoury</cp:lastModifiedBy>
  <cp:revision>79</cp:revision>
  <dcterms:created xsi:type="dcterms:W3CDTF">2024-11-17T08:41:00Z</dcterms:created>
  <dcterms:modified xsi:type="dcterms:W3CDTF">2024-11-17T19:18:00Z</dcterms:modified>
</cp:coreProperties>
</file>