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2B20" w14:textId="2DDDC95F" w:rsidR="005B7700" w:rsidRPr="00152855" w:rsidRDefault="00FA1DEF" w:rsidP="005B7700">
      <w:pPr>
        <w:jc w:val="center"/>
        <w:rPr>
          <w:rFonts w:ascii="Comic Sans MS" w:hAnsi="Comic Sans MS"/>
          <w:b/>
          <w:sz w:val="32"/>
          <w:szCs w:val="32"/>
        </w:rPr>
      </w:pPr>
      <w:r w:rsidRPr="00152855">
        <w:rPr>
          <w:rFonts w:ascii="Comic Sans MS" w:hAnsi="Comic Sans MS"/>
          <w:b/>
          <w:sz w:val="32"/>
          <w:szCs w:val="32"/>
        </w:rPr>
        <w:t>Projektowanie algorytmów i metody sztucznej inteligencji</w:t>
      </w:r>
      <w:r w:rsidRPr="00152855">
        <w:rPr>
          <w:rFonts w:ascii="Comic Sans MS" w:hAnsi="Comic Sans MS"/>
          <w:b/>
          <w:sz w:val="32"/>
          <w:szCs w:val="32"/>
        </w:rPr>
        <w:br/>
        <w:t xml:space="preserve">Sprawozdanie – </w:t>
      </w:r>
      <w:r w:rsidR="00657C2F">
        <w:rPr>
          <w:rFonts w:ascii="Comic Sans MS" w:hAnsi="Comic Sans MS"/>
          <w:b/>
          <w:sz w:val="32"/>
          <w:szCs w:val="32"/>
        </w:rPr>
        <w:t>Grafy</w:t>
      </w:r>
    </w:p>
    <w:p w14:paraId="1F6EAE21" w14:textId="58E251FE" w:rsidR="00AF6B70" w:rsidRPr="00946F60" w:rsidRDefault="005B7700" w:rsidP="00FA1DEF">
      <w:pPr>
        <w:rPr>
          <w:rFonts w:ascii="Comic Sans MS" w:hAnsi="Comic Sans MS"/>
          <w:b/>
          <w:sz w:val="24"/>
          <w:szCs w:val="24"/>
        </w:rPr>
      </w:pPr>
      <w:r w:rsidRPr="00946F60">
        <w:rPr>
          <w:rFonts w:ascii="Comic Sans MS" w:hAnsi="Comic Sans MS"/>
          <w:b/>
          <w:sz w:val="24"/>
          <w:szCs w:val="24"/>
        </w:rPr>
        <w:t>1. Procedura testowa</w:t>
      </w:r>
    </w:p>
    <w:p w14:paraId="57AB780D" w14:textId="77777777" w:rsidR="00562EBF" w:rsidRDefault="00946F60" w:rsidP="00657C2F">
      <w:pPr>
        <w:jc w:val="both"/>
        <w:rPr>
          <w:rFonts w:ascii="Comic Sans MS" w:hAnsi="Comic Sans MS"/>
          <w:sz w:val="24"/>
          <w:szCs w:val="24"/>
        </w:rPr>
      </w:pPr>
      <w:bookmarkStart w:id="0" w:name="_Hlk8152828"/>
      <w:r>
        <w:rPr>
          <w:rFonts w:ascii="Comic Sans MS" w:hAnsi="Comic Sans MS"/>
          <w:sz w:val="24"/>
          <w:szCs w:val="24"/>
        </w:rPr>
        <w:t xml:space="preserve">     </w:t>
      </w:r>
      <w:bookmarkEnd w:id="0"/>
      <w:r w:rsidR="005B7700" w:rsidRPr="00946F60">
        <w:rPr>
          <w:rFonts w:ascii="Comic Sans MS" w:hAnsi="Comic Sans MS"/>
          <w:sz w:val="24"/>
          <w:szCs w:val="24"/>
        </w:rPr>
        <w:t xml:space="preserve">Wygenerowano </w:t>
      </w:r>
      <w:r w:rsidR="00657C2F">
        <w:rPr>
          <w:rFonts w:ascii="Comic Sans MS" w:hAnsi="Comic Sans MS"/>
          <w:sz w:val="24"/>
          <w:szCs w:val="24"/>
        </w:rPr>
        <w:t xml:space="preserve">cztery zestawy danych zawierających grafy o gęstościach 25%, 50%, 75% oraz 100%. Każdy zestaw składał się z 100 wygenerowanych (pseudo)losowo grafów o liczbach wierzchołków; 200, 400, 600, 800 oraz 1000. </w:t>
      </w:r>
    </w:p>
    <w:p w14:paraId="7B266368" w14:textId="56E7293E" w:rsidR="00562EBF" w:rsidRDefault="00562EBF" w:rsidP="00562EB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>
        <w:rPr>
          <w:rFonts w:ascii="Comic Sans MS" w:hAnsi="Comic Sans MS"/>
          <w:sz w:val="24"/>
          <w:szCs w:val="24"/>
        </w:rPr>
        <w:t xml:space="preserve">Otrzymane zestawy przepuszczono przez program wyznaczający najkrótszą drogę dojścia od wierzchołka 0 do wszystkich innych wierzchołków grafu, wykorzystującego algorytm Dijkstry oraz </w:t>
      </w:r>
      <w:proofErr w:type="spellStart"/>
      <w:r>
        <w:rPr>
          <w:rFonts w:ascii="Comic Sans MS" w:hAnsi="Comic Sans MS"/>
          <w:sz w:val="24"/>
          <w:szCs w:val="24"/>
        </w:rPr>
        <w:t>Bellmana-Forda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</w:p>
    <w:p w14:paraId="468A4895" w14:textId="4C7EC2B7" w:rsidR="00657C2F" w:rsidRPr="00946F60" w:rsidRDefault="00562EBF" w:rsidP="00562EBF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="00657C2F">
        <w:rPr>
          <w:rFonts w:ascii="Comic Sans MS" w:hAnsi="Comic Sans MS"/>
          <w:sz w:val="24"/>
          <w:szCs w:val="24"/>
        </w:rPr>
        <w:t>Wyniki dla danej liczby wierzchołków sumowano i uśredniano.</w:t>
      </w:r>
    </w:p>
    <w:p w14:paraId="26CA7B5F" w14:textId="69A96CF7" w:rsidR="00946F60" w:rsidRPr="00657C2F" w:rsidRDefault="00657C2F" w:rsidP="00152855">
      <w:pPr>
        <w:jc w:val="both"/>
        <w:rPr>
          <w:rFonts w:ascii="Comic Sans MS" w:hAnsi="Comic Sans MS"/>
          <w:b/>
          <w:sz w:val="24"/>
          <w:szCs w:val="24"/>
        </w:rPr>
      </w:pPr>
      <w:bookmarkStart w:id="1" w:name="_Hlk8152213"/>
      <w:r w:rsidRPr="00657C2F">
        <w:rPr>
          <w:rFonts w:ascii="Comic Sans MS" w:hAnsi="Comic Sans MS"/>
          <w:b/>
          <w:sz w:val="24"/>
          <w:szCs w:val="24"/>
        </w:rPr>
        <w:t>2. Wyniki:</w:t>
      </w:r>
      <w:r w:rsidR="00562EBF">
        <w:rPr>
          <w:rFonts w:ascii="Comic Sans MS" w:hAnsi="Comic Sans MS"/>
          <w:b/>
          <w:sz w:val="24"/>
          <w:szCs w:val="24"/>
        </w:rPr>
        <w:t xml:space="preserve"> algorytm Dijkstry, reprezentacja listą sąsiedztwa</w:t>
      </w:r>
    </w:p>
    <w:bookmarkEnd w:id="1"/>
    <w:p w14:paraId="4E13ED0A" w14:textId="0AB3F816" w:rsidR="006C1AC8" w:rsidRDefault="006C1AC8" w:rsidP="00562EBF">
      <w:pPr>
        <w:jc w:val="center"/>
        <w:rPr>
          <w:rFonts w:ascii="Comic Sans MS" w:hAnsi="Comic Sans MS"/>
          <w:sz w:val="24"/>
          <w:szCs w:val="24"/>
        </w:rPr>
      </w:pPr>
      <w:r w:rsidRPr="006C1AC8">
        <w:drawing>
          <wp:inline distT="0" distB="0" distL="0" distR="0" wp14:anchorId="20984083" wp14:editId="6DC7AD8B">
            <wp:extent cx="5343525" cy="204025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65" cy="20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6252060" wp14:editId="45BEBB80">
            <wp:extent cx="5324475" cy="3401564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149" cy="3422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2F663" w14:textId="75AD0C0B" w:rsidR="00562EBF" w:rsidRPr="00657C2F" w:rsidRDefault="00562EBF" w:rsidP="00562EBF">
      <w:p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3</w:t>
      </w:r>
      <w:r w:rsidRPr="00657C2F">
        <w:rPr>
          <w:rFonts w:ascii="Comic Sans MS" w:hAnsi="Comic Sans MS"/>
          <w:b/>
          <w:sz w:val="24"/>
          <w:szCs w:val="24"/>
        </w:rPr>
        <w:t>. Wyniki:</w:t>
      </w:r>
      <w:r>
        <w:rPr>
          <w:rFonts w:ascii="Comic Sans MS" w:hAnsi="Comic Sans MS"/>
          <w:b/>
          <w:sz w:val="24"/>
          <w:szCs w:val="24"/>
        </w:rPr>
        <w:t xml:space="preserve"> algorytm Dijkstry, reprezentacja </w:t>
      </w:r>
      <w:r>
        <w:rPr>
          <w:rFonts w:ascii="Comic Sans MS" w:hAnsi="Comic Sans MS"/>
          <w:b/>
          <w:sz w:val="24"/>
          <w:szCs w:val="24"/>
        </w:rPr>
        <w:t>macierzą</w:t>
      </w:r>
      <w:r>
        <w:rPr>
          <w:rFonts w:ascii="Comic Sans MS" w:hAnsi="Comic Sans MS"/>
          <w:b/>
          <w:sz w:val="24"/>
          <w:szCs w:val="24"/>
        </w:rPr>
        <w:t xml:space="preserve"> sąsiedztwa</w:t>
      </w:r>
    </w:p>
    <w:p w14:paraId="6A53F928" w14:textId="56FB5B7D" w:rsidR="006C1AC8" w:rsidRDefault="00562EBF" w:rsidP="00562EBF">
      <w:pPr>
        <w:jc w:val="center"/>
        <w:rPr>
          <w:rFonts w:ascii="Comic Sans MS" w:hAnsi="Comic Sans MS"/>
          <w:sz w:val="24"/>
          <w:szCs w:val="24"/>
        </w:rPr>
      </w:pPr>
      <w:r w:rsidRPr="00562EBF">
        <w:drawing>
          <wp:inline distT="0" distB="0" distL="0" distR="0" wp14:anchorId="0A42A282" wp14:editId="220CAC4B">
            <wp:extent cx="5388429" cy="2057400"/>
            <wp:effectExtent l="0" t="0" r="317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643" cy="206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1E117D1" wp14:editId="6149602C">
            <wp:extent cx="5410200" cy="3459397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621" cy="3490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1ACA5" w14:textId="6978EE6F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5F6016E0" w14:textId="045A8790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200F6047" w14:textId="08ED49C8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123423CC" w14:textId="754E0E0A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4E7D9A08" w14:textId="438AFD3F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462239A5" w14:textId="2A0A4E07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68602946" w14:textId="4C1C4E40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74F2D5B2" w14:textId="22FD15D0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623A81AF" w14:textId="798E0E75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63B03ED9" w14:textId="2818C641" w:rsidR="00562EBF" w:rsidRPr="00657C2F" w:rsidRDefault="00562EBF" w:rsidP="00562EBF">
      <w:pPr>
        <w:jc w:val="both"/>
        <w:rPr>
          <w:rFonts w:ascii="Comic Sans MS" w:hAnsi="Comic Sans MS"/>
          <w:b/>
          <w:sz w:val="24"/>
          <w:szCs w:val="24"/>
        </w:rPr>
      </w:pPr>
      <w:bookmarkStart w:id="2" w:name="_Hlk8152677"/>
      <w:r>
        <w:rPr>
          <w:rFonts w:ascii="Comic Sans MS" w:hAnsi="Comic Sans MS"/>
          <w:b/>
          <w:sz w:val="24"/>
          <w:szCs w:val="24"/>
        </w:rPr>
        <w:lastRenderedPageBreak/>
        <w:t>4</w:t>
      </w:r>
      <w:r w:rsidRPr="00657C2F">
        <w:rPr>
          <w:rFonts w:ascii="Comic Sans MS" w:hAnsi="Comic Sans MS"/>
          <w:b/>
          <w:sz w:val="24"/>
          <w:szCs w:val="24"/>
        </w:rPr>
        <w:t>. Wyniki:</w:t>
      </w:r>
      <w:r>
        <w:rPr>
          <w:rFonts w:ascii="Comic Sans MS" w:hAnsi="Comic Sans MS"/>
          <w:b/>
          <w:sz w:val="24"/>
          <w:szCs w:val="24"/>
        </w:rPr>
        <w:t xml:space="preserve"> algorytm </w:t>
      </w:r>
      <w:proofErr w:type="spellStart"/>
      <w:r>
        <w:rPr>
          <w:rFonts w:ascii="Comic Sans MS" w:hAnsi="Comic Sans MS"/>
          <w:b/>
          <w:sz w:val="24"/>
          <w:szCs w:val="24"/>
        </w:rPr>
        <w:t>Bellmana-Forda</w:t>
      </w:r>
      <w:proofErr w:type="spellEnd"/>
      <w:r>
        <w:rPr>
          <w:rFonts w:ascii="Comic Sans MS" w:hAnsi="Comic Sans MS"/>
          <w:b/>
          <w:sz w:val="24"/>
          <w:szCs w:val="24"/>
        </w:rPr>
        <w:t xml:space="preserve">, reprezentacja </w:t>
      </w:r>
      <w:r>
        <w:rPr>
          <w:rFonts w:ascii="Comic Sans MS" w:hAnsi="Comic Sans MS"/>
          <w:b/>
          <w:sz w:val="24"/>
          <w:szCs w:val="24"/>
        </w:rPr>
        <w:t>listą</w:t>
      </w:r>
      <w:r>
        <w:rPr>
          <w:rFonts w:ascii="Comic Sans MS" w:hAnsi="Comic Sans MS"/>
          <w:b/>
          <w:sz w:val="24"/>
          <w:szCs w:val="24"/>
        </w:rPr>
        <w:t xml:space="preserve"> sąsiedztwa</w:t>
      </w:r>
    </w:p>
    <w:bookmarkEnd w:id="2"/>
    <w:p w14:paraId="59CD9052" w14:textId="4D93A061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  <w:r w:rsidRPr="00562EBF">
        <w:drawing>
          <wp:inline distT="0" distB="0" distL="0" distR="0" wp14:anchorId="671FB05C" wp14:editId="79065BEF">
            <wp:extent cx="5363482" cy="2047875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04" cy="205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3AF2450" wp14:editId="64A5F422">
            <wp:extent cx="5383530" cy="3430123"/>
            <wp:effectExtent l="0" t="0" r="762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093" cy="3453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C95E3" w14:textId="1FC277E9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027EE5DD" w14:textId="5944F5F2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459C3AA1" w14:textId="15820AAF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38E08709" w14:textId="18A9253C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2C0634C8" w14:textId="0523A929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441D4ED4" w14:textId="3365F90D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6A103FFC" w14:textId="0C73A5B4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4BA8A73B" w14:textId="20246F28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30C91A83" w14:textId="2E0AEA49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</w:p>
    <w:p w14:paraId="5AAED40D" w14:textId="034D5653" w:rsidR="00562EBF" w:rsidRPr="00657C2F" w:rsidRDefault="001942AB" w:rsidP="00562EBF">
      <w:p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5</w:t>
      </w:r>
      <w:r w:rsidR="00562EBF" w:rsidRPr="00657C2F">
        <w:rPr>
          <w:rFonts w:ascii="Comic Sans MS" w:hAnsi="Comic Sans MS"/>
          <w:b/>
          <w:sz w:val="24"/>
          <w:szCs w:val="24"/>
        </w:rPr>
        <w:t>. Wyniki:</w:t>
      </w:r>
      <w:r w:rsidR="00562EBF">
        <w:rPr>
          <w:rFonts w:ascii="Comic Sans MS" w:hAnsi="Comic Sans MS"/>
          <w:b/>
          <w:sz w:val="24"/>
          <w:szCs w:val="24"/>
        </w:rPr>
        <w:t xml:space="preserve"> algorytm </w:t>
      </w:r>
      <w:proofErr w:type="spellStart"/>
      <w:r w:rsidR="00562EBF">
        <w:rPr>
          <w:rFonts w:ascii="Comic Sans MS" w:hAnsi="Comic Sans MS"/>
          <w:b/>
          <w:sz w:val="24"/>
          <w:szCs w:val="24"/>
        </w:rPr>
        <w:t>Bellmana-Forda</w:t>
      </w:r>
      <w:proofErr w:type="spellEnd"/>
      <w:r w:rsidR="00562EBF">
        <w:rPr>
          <w:rFonts w:ascii="Comic Sans MS" w:hAnsi="Comic Sans MS"/>
          <w:b/>
          <w:sz w:val="24"/>
          <w:szCs w:val="24"/>
        </w:rPr>
        <w:t xml:space="preserve">, reprezentacja </w:t>
      </w:r>
      <w:r w:rsidR="00562EBF">
        <w:rPr>
          <w:rFonts w:ascii="Comic Sans MS" w:hAnsi="Comic Sans MS"/>
          <w:b/>
          <w:sz w:val="24"/>
          <w:szCs w:val="24"/>
        </w:rPr>
        <w:t>macierzą</w:t>
      </w:r>
      <w:r w:rsidR="00562EBF">
        <w:rPr>
          <w:rFonts w:ascii="Comic Sans MS" w:hAnsi="Comic Sans MS"/>
          <w:b/>
          <w:sz w:val="24"/>
          <w:szCs w:val="24"/>
        </w:rPr>
        <w:t xml:space="preserve"> sąsiedztwa</w:t>
      </w:r>
    </w:p>
    <w:p w14:paraId="73CAAC10" w14:textId="651BB167" w:rsidR="00562EBF" w:rsidRDefault="00562EBF" w:rsidP="00562EBF">
      <w:pPr>
        <w:jc w:val="center"/>
        <w:rPr>
          <w:rFonts w:ascii="Comic Sans MS" w:hAnsi="Comic Sans MS"/>
          <w:sz w:val="24"/>
          <w:szCs w:val="24"/>
        </w:rPr>
      </w:pPr>
      <w:r w:rsidRPr="00562EBF">
        <w:drawing>
          <wp:inline distT="0" distB="0" distL="0" distR="0" wp14:anchorId="59DB0A9E" wp14:editId="5A228B10">
            <wp:extent cx="5388429" cy="2057400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18" cy="206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FDA6AEE" wp14:editId="3601FC5F">
            <wp:extent cx="5419725" cy="347294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35" cy="3500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71B559" w14:textId="0F471DFB" w:rsidR="001942AB" w:rsidRDefault="001942AB" w:rsidP="00562EBF">
      <w:pPr>
        <w:jc w:val="center"/>
        <w:rPr>
          <w:rFonts w:ascii="Comic Sans MS" w:hAnsi="Comic Sans MS"/>
          <w:sz w:val="24"/>
          <w:szCs w:val="24"/>
        </w:rPr>
      </w:pPr>
    </w:p>
    <w:p w14:paraId="3655E965" w14:textId="18E79EE9" w:rsidR="001942AB" w:rsidRDefault="001942AB" w:rsidP="00562EBF">
      <w:pPr>
        <w:jc w:val="center"/>
        <w:rPr>
          <w:rFonts w:ascii="Comic Sans MS" w:hAnsi="Comic Sans MS"/>
          <w:sz w:val="24"/>
          <w:szCs w:val="24"/>
        </w:rPr>
      </w:pPr>
    </w:p>
    <w:p w14:paraId="08C8149C" w14:textId="7ECB4E7A" w:rsidR="001942AB" w:rsidRDefault="001942AB" w:rsidP="00562EBF">
      <w:pPr>
        <w:jc w:val="center"/>
        <w:rPr>
          <w:rFonts w:ascii="Comic Sans MS" w:hAnsi="Comic Sans MS"/>
          <w:sz w:val="24"/>
          <w:szCs w:val="24"/>
        </w:rPr>
      </w:pPr>
    </w:p>
    <w:p w14:paraId="588EAC29" w14:textId="746F74E3" w:rsidR="001942AB" w:rsidRDefault="001942AB" w:rsidP="00562EBF">
      <w:pPr>
        <w:jc w:val="center"/>
        <w:rPr>
          <w:rFonts w:ascii="Comic Sans MS" w:hAnsi="Comic Sans MS"/>
          <w:sz w:val="24"/>
          <w:szCs w:val="24"/>
        </w:rPr>
      </w:pPr>
    </w:p>
    <w:p w14:paraId="72E41A0E" w14:textId="33C87303" w:rsidR="001942AB" w:rsidRDefault="001942AB" w:rsidP="00562EBF">
      <w:pPr>
        <w:jc w:val="center"/>
        <w:rPr>
          <w:rFonts w:ascii="Comic Sans MS" w:hAnsi="Comic Sans MS"/>
          <w:sz w:val="24"/>
          <w:szCs w:val="24"/>
        </w:rPr>
      </w:pPr>
    </w:p>
    <w:p w14:paraId="2BF11188" w14:textId="5A3A6745" w:rsidR="001942AB" w:rsidRDefault="001942AB" w:rsidP="00562EBF">
      <w:pPr>
        <w:jc w:val="center"/>
        <w:rPr>
          <w:rFonts w:ascii="Comic Sans MS" w:hAnsi="Comic Sans MS"/>
          <w:sz w:val="24"/>
          <w:szCs w:val="24"/>
        </w:rPr>
      </w:pPr>
    </w:p>
    <w:p w14:paraId="0D98AC3E" w14:textId="351488C3" w:rsidR="001942AB" w:rsidRDefault="001942AB" w:rsidP="00562EBF">
      <w:pPr>
        <w:jc w:val="center"/>
        <w:rPr>
          <w:rFonts w:ascii="Comic Sans MS" w:hAnsi="Comic Sans MS"/>
          <w:sz w:val="24"/>
          <w:szCs w:val="24"/>
        </w:rPr>
      </w:pPr>
    </w:p>
    <w:p w14:paraId="6FCF6A31" w14:textId="0329D357" w:rsidR="001942AB" w:rsidRDefault="001942AB" w:rsidP="00562EBF">
      <w:pPr>
        <w:jc w:val="center"/>
        <w:rPr>
          <w:rFonts w:ascii="Comic Sans MS" w:hAnsi="Comic Sans MS"/>
          <w:sz w:val="24"/>
          <w:szCs w:val="24"/>
        </w:rPr>
      </w:pPr>
    </w:p>
    <w:p w14:paraId="769D55B1" w14:textId="0CED6423" w:rsidR="001942AB" w:rsidRDefault="001942AB" w:rsidP="00562EBF">
      <w:pPr>
        <w:jc w:val="center"/>
        <w:rPr>
          <w:rFonts w:ascii="Comic Sans MS" w:hAnsi="Comic Sans MS"/>
          <w:sz w:val="24"/>
          <w:szCs w:val="24"/>
        </w:rPr>
      </w:pPr>
    </w:p>
    <w:p w14:paraId="0A274E70" w14:textId="7D705E9A" w:rsidR="001942AB" w:rsidRPr="001942AB" w:rsidRDefault="001942AB" w:rsidP="001942AB">
      <w:pPr>
        <w:jc w:val="both"/>
        <w:rPr>
          <w:rFonts w:ascii="Comic Sans MS" w:hAnsi="Comic Sans MS"/>
          <w:b/>
          <w:sz w:val="24"/>
          <w:szCs w:val="24"/>
        </w:rPr>
      </w:pPr>
      <w:r w:rsidRPr="001942AB">
        <w:rPr>
          <w:rFonts w:ascii="Comic Sans MS" w:hAnsi="Comic Sans MS"/>
          <w:b/>
          <w:sz w:val="24"/>
          <w:szCs w:val="24"/>
        </w:rPr>
        <w:lastRenderedPageBreak/>
        <w:t>6. Wnioski</w:t>
      </w:r>
    </w:p>
    <w:p w14:paraId="431DBB33" w14:textId="5E30391F" w:rsidR="001942AB" w:rsidRDefault="001942AB" w:rsidP="001942AB">
      <w:pPr>
        <w:jc w:val="both"/>
        <w:rPr>
          <w:rFonts w:ascii="Comic Sans MS" w:hAnsi="Comic Sans MS"/>
          <w:sz w:val="24"/>
          <w:szCs w:val="24"/>
        </w:rPr>
      </w:pPr>
      <w:r w:rsidRPr="001942AB">
        <w:rPr>
          <w:rFonts w:ascii="Comic Sans MS" w:hAnsi="Comic Sans MS"/>
          <w:sz w:val="24"/>
          <w:szCs w:val="24"/>
        </w:rPr>
        <w:t xml:space="preserve">     </w:t>
      </w:r>
      <w:r>
        <w:rPr>
          <w:rFonts w:ascii="Comic Sans MS" w:hAnsi="Comic Sans MS"/>
          <w:sz w:val="24"/>
          <w:szCs w:val="24"/>
        </w:rPr>
        <w:t xml:space="preserve">Algorytm Dijkstry w testach </w:t>
      </w:r>
      <w:r w:rsidR="00075191">
        <w:rPr>
          <w:rFonts w:ascii="Comic Sans MS" w:hAnsi="Comic Sans MS"/>
          <w:sz w:val="24"/>
          <w:szCs w:val="24"/>
        </w:rPr>
        <w:t>był</w:t>
      </w:r>
      <w:r>
        <w:rPr>
          <w:rFonts w:ascii="Comic Sans MS" w:hAnsi="Comic Sans MS"/>
          <w:sz w:val="24"/>
          <w:szCs w:val="24"/>
        </w:rPr>
        <w:t xml:space="preserve"> szybszy niż algorytm </w:t>
      </w:r>
      <w:proofErr w:type="spellStart"/>
      <w:r>
        <w:rPr>
          <w:rFonts w:ascii="Comic Sans MS" w:hAnsi="Comic Sans MS"/>
          <w:sz w:val="24"/>
          <w:szCs w:val="24"/>
        </w:rPr>
        <w:t>Bellmana-Forda</w:t>
      </w:r>
      <w:proofErr w:type="spellEnd"/>
      <w:r>
        <w:rPr>
          <w:rFonts w:ascii="Comic Sans MS" w:hAnsi="Comic Sans MS"/>
          <w:sz w:val="24"/>
          <w:szCs w:val="24"/>
        </w:rPr>
        <w:t xml:space="preserve"> dla tego samego formatu reprezentacji grafu, zaś lista sąsiedztwa okazała się być wydajniejszą reprezentacją niż macierz sąsiedztwa. </w:t>
      </w:r>
    </w:p>
    <w:p w14:paraId="5AEA3846" w14:textId="0EBA1A33" w:rsidR="001942AB" w:rsidRDefault="001942AB" w:rsidP="001942AB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>
        <w:rPr>
          <w:rFonts w:ascii="Comic Sans MS" w:hAnsi="Comic Sans MS"/>
          <w:sz w:val="24"/>
          <w:szCs w:val="24"/>
        </w:rPr>
        <w:t xml:space="preserve">Gęstość grafu wpływa na czas wykonywania algorytmów. Dla reprezentacji w postaci </w:t>
      </w:r>
      <w:r w:rsidR="00075191">
        <w:rPr>
          <w:rFonts w:ascii="Comic Sans MS" w:hAnsi="Comic Sans MS"/>
          <w:sz w:val="24"/>
          <w:szCs w:val="24"/>
        </w:rPr>
        <w:t>macierzy wpływ ten jest pomijalnie mały, w przeciwieństwie do listy dla której gęstość jest jednym z głównych parametrów decydujących o czasie wykonywania algorytmu.</w:t>
      </w:r>
    </w:p>
    <w:p w14:paraId="357AF776" w14:textId="77777777" w:rsidR="00075191" w:rsidRPr="00075191" w:rsidRDefault="00075191" w:rsidP="00075191">
      <w:pPr>
        <w:rPr>
          <w:rFonts w:ascii="Comic Sans MS" w:hAnsi="Comic Sans MS"/>
          <w:sz w:val="24"/>
          <w:szCs w:val="24"/>
        </w:rPr>
      </w:pPr>
      <w:bookmarkStart w:id="3" w:name="_GoBack"/>
      <w:bookmarkEnd w:id="3"/>
    </w:p>
    <w:sectPr w:rsidR="00075191" w:rsidRPr="00075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62D0"/>
    <w:multiLevelType w:val="hybridMultilevel"/>
    <w:tmpl w:val="504CC4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D1550"/>
    <w:multiLevelType w:val="hybridMultilevel"/>
    <w:tmpl w:val="185841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92CA1"/>
    <w:multiLevelType w:val="hybridMultilevel"/>
    <w:tmpl w:val="151E66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FA"/>
    <w:rsid w:val="00075191"/>
    <w:rsid w:val="00152855"/>
    <w:rsid w:val="00182E77"/>
    <w:rsid w:val="001942AB"/>
    <w:rsid w:val="002C29FA"/>
    <w:rsid w:val="003A0EFF"/>
    <w:rsid w:val="00504D4C"/>
    <w:rsid w:val="00562EBF"/>
    <w:rsid w:val="005B7700"/>
    <w:rsid w:val="005E6850"/>
    <w:rsid w:val="00657C2F"/>
    <w:rsid w:val="00676949"/>
    <w:rsid w:val="006C1AC8"/>
    <w:rsid w:val="00946F60"/>
    <w:rsid w:val="00AF6B70"/>
    <w:rsid w:val="00E667DF"/>
    <w:rsid w:val="00FA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79AB"/>
  <w15:chartTrackingRefBased/>
  <w15:docId w15:val="{39EC4CB8-0DFC-4A3E-8FB9-EBC6536D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2E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A1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1DE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5B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241530</dc:creator>
  <cp:keywords/>
  <dc:description/>
  <cp:lastModifiedBy>Student 241530</cp:lastModifiedBy>
  <cp:revision>2</cp:revision>
  <dcterms:created xsi:type="dcterms:W3CDTF">2019-05-07T18:36:00Z</dcterms:created>
  <dcterms:modified xsi:type="dcterms:W3CDTF">2019-05-07T18:36:00Z</dcterms:modified>
</cp:coreProperties>
</file>