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DAD3" w14:textId="77777777" w:rsidR="00355E5B" w:rsidRPr="00355E5B" w:rsidRDefault="00355E5B" w:rsidP="00892282">
      <w:pPr>
        <w:spacing w:after="0" w:line="240" w:lineRule="auto"/>
        <w:jc w:val="center"/>
        <w:rPr>
          <w:rFonts w:ascii="Times New Roman" w:hAnsi="Times New Roman" w:cs="Times New Roman"/>
          <w:b/>
          <w:bCs/>
          <w:sz w:val="10"/>
          <w:szCs w:val="10"/>
        </w:rPr>
      </w:pPr>
    </w:p>
    <w:p w14:paraId="56F67F3B" w14:textId="559B8F9F" w:rsidR="00892282" w:rsidRPr="00AC3871" w:rsidRDefault="00892282" w:rsidP="00892282">
      <w:pPr>
        <w:spacing w:after="0" w:line="240" w:lineRule="auto"/>
        <w:jc w:val="center"/>
        <w:rPr>
          <w:rFonts w:ascii="Times New Roman" w:hAnsi="Times New Roman" w:cs="Times New Roman"/>
          <w:sz w:val="24"/>
          <w:szCs w:val="24"/>
        </w:rPr>
      </w:pPr>
      <w:r w:rsidRPr="00AC3871">
        <w:rPr>
          <w:rFonts w:ascii="Times New Roman" w:hAnsi="Times New Roman" w:cs="Times New Roman"/>
          <w:sz w:val="24"/>
          <w:szCs w:val="24"/>
        </w:rPr>
        <w:t>SRI KRISHNADEVARAYA UNIVERSITY : : ANANTHAPURAMU</w:t>
      </w:r>
    </w:p>
    <w:p w14:paraId="497BDEC3" w14:textId="77777777" w:rsidR="00892282" w:rsidRPr="00AC3871" w:rsidRDefault="00892282" w:rsidP="00892282">
      <w:pPr>
        <w:spacing w:after="0" w:line="240" w:lineRule="auto"/>
        <w:jc w:val="center"/>
        <w:rPr>
          <w:rFonts w:ascii="Times New Roman" w:hAnsi="Times New Roman" w:cs="Times New Roman"/>
          <w:sz w:val="24"/>
          <w:szCs w:val="24"/>
        </w:rPr>
      </w:pPr>
      <w:r w:rsidRPr="00AC3871">
        <w:rPr>
          <w:rFonts w:ascii="Times New Roman" w:hAnsi="Times New Roman" w:cs="Times New Roman"/>
          <w:sz w:val="24"/>
          <w:szCs w:val="24"/>
        </w:rPr>
        <w:t>E-PROCUREMENT TENDER NOTICE INVITING TENDER (NIT)</w:t>
      </w:r>
    </w:p>
    <w:p w14:paraId="301DC0FF" w14:textId="77777777" w:rsidR="00892282" w:rsidRDefault="00892282" w:rsidP="00892282">
      <w:pPr>
        <w:spacing w:after="0" w:line="240" w:lineRule="auto"/>
        <w:jc w:val="center"/>
        <w:rPr>
          <w:rFonts w:ascii="Times New Roman" w:hAnsi="Times New Roman" w:cs="Times New Roman"/>
          <w:sz w:val="24"/>
          <w:szCs w:val="24"/>
        </w:rPr>
      </w:pPr>
      <w:r w:rsidRPr="00AC3871">
        <w:rPr>
          <w:rFonts w:ascii="Times New Roman" w:hAnsi="Times New Roman" w:cs="Times New Roman"/>
          <w:sz w:val="24"/>
          <w:szCs w:val="24"/>
        </w:rPr>
        <w:t>(Online Version)</w:t>
      </w:r>
    </w:p>
    <w:p w14:paraId="0081CE88" w14:textId="77777777" w:rsidR="00892282" w:rsidRPr="00355E5B" w:rsidRDefault="00892282" w:rsidP="00892282">
      <w:pPr>
        <w:spacing w:after="0" w:line="240" w:lineRule="auto"/>
        <w:jc w:val="center"/>
        <w:rPr>
          <w:rFonts w:ascii="Times New Roman" w:hAnsi="Times New Roman" w:cs="Times New Roman"/>
          <w:sz w:val="10"/>
          <w:szCs w:val="10"/>
        </w:rPr>
      </w:pPr>
    </w:p>
    <w:tbl>
      <w:tblPr>
        <w:tblStyle w:val="TableGrid"/>
        <w:tblW w:w="10506" w:type="dxa"/>
        <w:jc w:val="center"/>
        <w:tblLook w:val="04A0" w:firstRow="1" w:lastRow="0" w:firstColumn="1" w:lastColumn="0" w:noHBand="0" w:noVBand="1"/>
      </w:tblPr>
      <w:tblGrid>
        <w:gridCol w:w="861"/>
        <w:gridCol w:w="4101"/>
        <w:gridCol w:w="5544"/>
      </w:tblGrid>
      <w:tr w:rsidR="00892282" w14:paraId="56D3F4D1" w14:textId="77777777" w:rsidTr="00407880">
        <w:trPr>
          <w:jc w:val="center"/>
        </w:trPr>
        <w:tc>
          <w:tcPr>
            <w:tcW w:w="861" w:type="dxa"/>
          </w:tcPr>
          <w:p w14:paraId="0EDCED5C" w14:textId="77777777" w:rsidR="00892282" w:rsidRPr="00F24944" w:rsidRDefault="00892282" w:rsidP="00892282">
            <w:pPr>
              <w:spacing w:after="0" w:line="240" w:lineRule="auto"/>
              <w:jc w:val="center"/>
              <w:rPr>
                <w:rFonts w:ascii="Times New Roman" w:hAnsi="Times New Roman" w:cs="Times New Roman"/>
                <w:b/>
                <w:sz w:val="24"/>
                <w:szCs w:val="24"/>
              </w:rPr>
            </w:pPr>
            <w:r w:rsidRPr="00F24944">
              <w:rPr>
                <w:rFonts w:ascii="Times New Roman" w:hAnsi="Times New Roman" w:cs="Times New Roman"/>
                <w:b/>
                <w:sz w:val="24"/>
                <w:szCs w:val="24"/>
              </w:rPr>
              <w:t>S.No.</w:t>
            </w:r>
          </w:p>
        </w:tc>
        <w:tc>
          <w:tcPr>
            <w:tcW w:w="4101" w:type="dxa"/>
          </w:tcPr>
          <w:p w14:paraId="4C8A8D82" w14:textId="77777777" w:rsidR="00892282" w:rsidRPr="00F24944" w:rsidRDefault="00892282" w:rsidP="00892282">
            <w:pPr>
              <w:spacing w:after="0" w:line="240" w:lineRule="auto"/>
              <w:jc w:val="center"/>
              <w:rPr>
                <w:rFonts w:ascii="Times New Roman" w:hAnsi="Times New Roman" w:cs="Times New Roman"/>
                <w:b/>
                <w:sz w:val="24"/>
                <w:szCs w:val="24"/>
              </w:rPr>
            </w:pPr>
            <w:r w:rsidRPr="00F24944">
              <w:rPr>
                <w:rFonts w:ascii="Times New Roman" w:hAnsi="Times New Roman" w:cs="Times New Roman"/>
                <w:b/>
                <w:sz w:val="24"/>
                <w:szCs w:val="24"/>
              </w:rPr>
              <w:t>Description</w:t>
            </w:r>
          </w:p>
        </w:tc>
        <w:tc>
          <w:tcPr>
            <w:tcW w:w="5544" w:type="dxa"/>
          </w:tcPr>
          <w:p w14:paraId="7A638436" w14:textId="77777777" w:rsidR="00892282" w:rsidRPr="00F24944" w:rsidRDefault="00892282" w:rsidP="00892282">
            <w:pPr>
              <w:spacing w:after="0" w:line="240" w:lineRule="auto"/>
              <w:jc w:val="center"/>
              <w:rPr>
                <w:rFonts w:ascii="Times New Roman" w:hAnsi="Times New Roman" w:cs="Times New Roman"/>
                <w:b/>
                <w:sz w:val="24"/>
                <w:szCs w:val="24"/>
              </w:rPr>
            </w:pPr>
            <w:r w:rsidRPr="00F24944">
              <w:rPr>
                <w:rFonts w:ascii="Times New Roman" w:hAnsi="Times New Roman" w:cs="Times New Roman"/>
                <w:b/>
                <w:sz w:val="24"/>
                <w:szCs w:val="24"/>
              </w:rPr>
              <w:t>Details</w:t>
            </w:r>
          </w:p>
        </w:tc>
      </w:tr>
      <w:tr w:rsidR="00892282" w14:paraId="74912CDC" w14:textId="77777777" w:rsidTr="00407880">
        <w:trPr>
          <w:jc w:val="center"/>
        </w:trPr>
        <w:tc>
          <w:tcPr>
            <w:tcW w:w="861" w:type="dxa"/>
          </w:tcPr>
          <w:p w14:paraId="1C63D0AB"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3C48E253"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Department Name</w:t>
            </w:r>
          </w:p>
        </w:tc>
        <w:tc>
          <w:tcPr>
            <w:tcW w:w="5544" w:type="dxa"/>
          </w:tcPr>
          <w:p w14:paraId="531F5874"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Sri Krishnadevaraya University</w:t>
            </w:r>
          </w:p>
        </w:tc>
      </w:tr>
      <w:tr w:rsidR="00892282" w14:paraId="344044EB" w14:textId="77777777" w:rsidTr="00407880">
        <w:trPr>
          <w:jc w:val="center"/>
        </w:trPr>
        <w:tc>
          <w:tcPr>
            <w:tcW w:w="861" w:type="dxa"/>
          </w:tcPr>
          <w:p w14:paraId="0072E225"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525A6069"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Circle/Division</w:t>
            </w:r>
          </w:p>
        </w:tc>
        <w:tc>
          <w:tcPr>
            <w:tcW w:w="5544" w:type="dxa"/>
          </w:tcPr>
          <w:p w14:paraId="7031741C"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Ananthapuramu</w:t>
            </w:r>
          </w:p>
        </w:tc>
      </w:tr>
      <w:tr w:rsidR="00892282" w14:paraId="25D00E81" w14:textId="77777777" w:rsidTr="00407880">
        <w:trPr>
          <w:jc w:val="center"/>
        </w:trPr>
        <w:tc>
          <w:tcPr>
            <w:tcW w:w="861" w:type="dxa"/>
            <w:vAlign w:val="center"/>
          </w:tcPr>
          <w:p w14:paraId="20A0B0D5"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4FAC9D77"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File/NIT Number</w:t>
            </w:r>
          </w:p>
        </w:tc>
        <w:tc>
          <w:tcPr>
            <w:tcW w:w="5544" w:type="dxa"/>
          </w:tcPr>
          <w:p w14:paraId="75A9A3DC" w14:textId="77777777" w:rsidR="00935543" w:rsidRDefault="009B7D34" w:rsidP="00C64E50">
            <w:pPr>
              <w:pStyle w:val="NoSpacing"/>
            </w:pPr>
            <w:r w:rsidRPr="009B7D34">
              <w:t>No.SKU/CS&amp;MS/</w:t>
            </w:r>
            <w:r w:rsidR="00935543">
              <w:t>SKUCET</w:t>
            </w:r>
            <w:r w:rsidRPr="009B7D34">
              <w:t>/</w:t>
            </w:r>
            <w:r w:rsidR="00A62EB5">
              <w:t xml:space="preserve"> </w:t>
            </w:r>
            <w:r w:rsidRPr="009B7D34">
              <w:t xml:space="preserve">2026-27 </w:t>
            </w:r>
          </w:p>
          <w:p w14:paraId="2C21C003" w14:textId="778648F4" w:rsidR="00892282" w:rsidRPr="00935543" w:rsidRDefault="00E10253" w:rsidP="00C64E50">
            <w:pPr>
              <w:pStyle w:val="NoSpacing"/>
            </w:pPr>
            <w:r w:rsidRPr="00E10253">
              <w:t xml:space="preserve">dated </w:t>
            </w:r>
            <w:r w:rsidR="00A62EB5">
              <w:t>12</w:t>
            </w:r>
            <w:r w:rsidRPr="00E10253">
              <w:t>-</w:t>
            </w:r>
            <w:r w:rsidR="00A62EB5">
              <w:t>10</w:t>
            </w:r>
            <w:r w:rsidRPr="00E10253">
              <w:t>-2026</w:t>
            </w:r>
            <w:r w:rsidR="00DC7FB6">
              <w:t>.</w:t>
            </w:r>
          </w:p>
        </w:tc>
      </w:tr>
      <w:tr w:rsidR="00892282" w14:paraId="245449D4" w14:textId="77777777" w:rsidTr="00407880">
        <w:trPr>
          <w:jc w:val="center"/>
        </w:trPr>
        <w:tc>
          <w:tcPr>
            <w:tcW w:w="861" w:type="dxa"/>
            <w:vAlign w:val="center"/>
          </w:tcPr>
          <w:p w14:paraId="39C9356B"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77131971"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Tender Subject</w:t>
            </w:r>
          </w:p>
        </w:tc>
        <w:tc>
          <w:tcPr>
            <w:tcW w:w="5544" w:type="dxa"/>
          </w:tcPr>
          <w:p w14:paraId="32C40082" w14:textId="59D8A9F6" w:rsidR="00892282" w:rsidRPr="009B7D34" w:rsidRDefault="009B7D34" w:rsidP="00441AAF">
            <w:pPr>
              <w:spacing w:after="0" w:line="240" w:lineRule="auto"/>
              <w:rPr>
                <w:rFonts w:ascii="Times New Roman" w:hAnsi="Times New Roman" w:cs="Times New Roman"/>
                <w:sz w:val="24"/>
                <w:szCs w:val="24"/>
              </w:rPr>
            </w:pPr>
            <w:r w:rsidRPr="009B7D34">
              <w:rPr>
                <w:rFonts w:ascii="Times New Roman" w:hAnsi="Times New Roman" w:cs="Times New Roman"/>
                <w:sz w:val="24"/>
                <w:szCs w:val="24"/>
              </w:rPr>
              <w:t>Purchase of</w:t>
            </w:r>
            <w:r w:rsidR="00935543">
              <w:rPr>
                <w:rFonts w:ascii="Times New Roman" w:hAnsi="Times New Roman" w:cs="Times New Roman"/>
                <w:sz w:val="24"/>
                <w:szCs w:val="24"/>
              </w:rPr>
              <w:t xml:space="preserve"> Laboratory Equipment’s to SKU College of Engineering &amp; Technology (SKUCET)</w:t>
            </w:r>
            <w:r w:rsidRPr="009B7D34">
              <w:rPr>
                <w:rFonts w:ascii="Times New Roman" w:hAnsi="Times New Roman" w:cs="Times New Roman"/>
                <w:sz w:val="24"/>
                <w:szCs w:val="24"/>
              </w:rPr>
              <w:t xml:space="preserve">  </w:t>
            </w:r>
          </w:p>
        </w:tc>
      </w:tr>
      <w:tr w:rsidR="00892282" w14:paraId="17C9673B" w14:textId="77777777" w:rsidTr="00407880">
        <w:trPr>
          <w:jc w:val="center"/>
        </w:trPr>
        <w:tc>
          <w:tcPr>
            <w:tcW w:w="861" w:type="dxa"/>
          </w:tcPr>
          <w:p w14:paraId="50A1123F"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4E45D89F"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Period of Contract (Delivery)</w:t>
            </w:r>
          </w:p>
        </w:tc>
        <w:tc>
          <w:tcPr>
            <w:tcW w:w="5544" w:type="dxa"/>
          </w:tcPr>
          <w:p w14:paraId="68942E84"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90 Days</w:t>
            </w:r>
          </w:p>
        </w:tc>
      </w:tr>
      <w:tr w:rsidR="00892282" w14:paraId="4A54F671" w14:textId="77777777" w:rsidTr="00407880">
        <w:trPr>
          <w:jc w:val="center"/>
        </w:trPr>
        <w:tc>
          <w:tcPr>
            <w:tcW w:w="861" w:type="dxa"/>
          </w:tcPr>
          <w:p w14:paraId="2489FDC7"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5CD98FBC"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Form of Cont</w:t>
            </w:r>
            <w:r w:rsidR="009A4B50">
              <w:rPr>
                <w:rFonts w:ascii="Times New Roman" w:hAnsi="Times New Roman" w:cs="Times New Roman"/>
                <w:sz w:val="24"/>
                <w:szCs w:val="24"/>
              </w:rPr>
              <w:t>r</w:t>
            </w:r>
            <w:r>
              <w:rPr>
                <w:rFonts w:ascii="Times New Roman" w:hAnsi="Times New Roman" w:cs="Times New Roman"/>
                <w:sz w:val="24"/>
                <w:szCs w:val="24"/>
              </w:rPr>
              <w:t>act</w:t>
            </w:r>
          </w:p>
        </w:tc>
        <w:tc>
          <w:tcPr>
            <w:tcW w:w="5544" w:type="dxa"/>
          </w:tcPr>
          <w:p w14:paraId="216C1456"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per agreement </w:t>
            </w:r>
          </w:p>
        </w:tc>
      </w:tr>
      <w:tr w:rsidR="00892282" w14:paraId="7B122D71" w14:textId="77777777" w:rsidTr="00407880">
        <w:trPr>
          <w:jc w:val="center"/>
        </w:trPr>
        <w:tc>
          <w:tcPr>
            <w:tcW w:w="861" w:type="dxa"/>
          </w:tcPr>
          <w:p w14:paraId="387F26AA"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00FB2AE4"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Tender Type</w:t>
            </w:r>
          </w:p>
        </w:tc>
        <w:tc>
          <w:tcPr>
            <w:tcW w:w="5544" w:type="dxa"/>
          </w:tcPr>
          <w:p w14:paraId="3EA92C38"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e-Procurement Tender (Open Tender)</w:t>
            </w:r>
          </w:p>
        </w:tc>
      </w:tr>
      <w:tr w:rsidR="00892282" w14:paraId="35120C41" w14:textId="77777777" w:rsidTr="00407880">
        <w:trPr>
          <w:jc w:val="center"/>
        </w:trPr>
        <w:tc>
          <w:tcPr>
            <w:tcW w:w="861" w:type="dxa"/>
          </w:tcPr>
          <w:p w14:paraId="03665033" w14:textId="77777777" w:rsidR="00892282" w:rsidRPr="009A4B50" w:rsidRDefault="00892282"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071F69A8"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Tender Category</w:t>
            </w:r>
          </w:p>
        </w:tc>
        <w:tc>
          <w:tcPr>
            <w:tcW w:w="5544" w:type="dxa"/>
          </w:tcPr>
          <w:p w14:paraId="5B24FD30" w14:textId="77777777" w:rsidR="00892282" w:rsidRDefault="00892282"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Product</w:t>
            </w:r>
          </w:p>
        </w:tc>
      </w:tr>
      <w:tr w:rsidR="00892282" w14:paraId="47E0C49B" w14:textId="77777777" w:rsidTr="000D123B">
        <w:trPr>
          <w:jc w:val="center"/>
        </w:trPr>
        <w:tc>
          <w:tcPr>
            <w:tcW w:w="861" w:type="dxa"/>
            <w:vAlign w:val="center"/>
          </w:tcPr>
          <w:p w14:paraId="106CF015" w14:textId="77777777" w:rsidR="00892282" w:rsidRPr="009A4B50" w:rsidRDefault="00892282" w:rsidP="000D123B">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3E4320A2" w14:textId="77777777" w:rsidR="00892282" w:rsidRDefault="00892282" w:rsidP="000D123B">
            <w:pPr>
              <w:spacing w:after="0" w:line="240" w:lineRule="auto"/>
              <w:rPr>
                <w:rFonts w:ascii="Times New Roman" w:hAnsi="Times New Roman" w:cs="Times New Roman"/>
                <w:sz w:val="24"/>
                <w:szCs w:val="24"/>
              </w:rPr>
            </w:pPr>
            <w:r>
              <w:rPr>
                <w:rFonts w:ascii="Times New Roman" w:hAnsi="Times New Roman" w:cs="Times New Roman"/>
                <w:sz w:val="24"/>
                <w:szCs w:val="24"/>
              </w:rPr>
              <w:t>EMD amount</w:t>
            </w:r>
          </w:p>
        </w:tc>
        <w:tc>
          <w:tcPr>
            <w:tcW w:w="5544" w:type="dxa"/>
          </w:tcPr>
          <w:p w14:paraId="3D74E0CC" w14:textId="00A3344E" w:rsidR="009A4B50" w:rsidRDefault="009A4B50" w:rsidP="00355E5B">
            <w:pPr>
              <w:spacing w:after="0" w:line="240" w:lineRule="auto"/>
              <w:rPr>
                <w:rFonts w:ascii="Times New Roman" w:hAnsi="Times New Roman" w:cs="Times New Roman"/>
                <w:sz w:val="24"/>
                <w:szCs w:val="24"/>
              </w:rPr>
            </w:pPr>
            <w:r w:rsidRPr="00495AC0">
              <w:rPr>
                <w:rFonts w:ascii="Times New Roman" w:hAnsi="Times New Roman" w:cs="Times New Roman"/>
                <w:sz w:val="24"/>
                <w:szCs w:val="24"/>
              </w:rPr>
              <w:t xml:space="preserve"> </w:t>
            </w:r>
            <w:r w:rsidR="00D71698">
              <w:rPr>
                <w:rFonts w:ascii="Times New Roman" w:hAnsi="Times New Roman" w:cs="Times New Roman"/>
                <w:sz w:val="24"/>
                <w:szCs w:val="24"/>
              </w:rPr>
              <w:t>1% of the bid value</w:t>
            </w:r>
          </w:p>
        </w:tc>
      </w:tr>
      <w:tr w:rsidR="00A968A5" w14:paraId="3C9AC8B1" w14:textId="77777777" w:rsidTr="000D123B">
        <w:trPr>
          <w:jc w:val="center"/>
        </w:trPr>
        <w:tc>
          <w:tcPr>
            <w:tcW w:w="861" w:type="dxa"/>
            <w:vAlign w:val="center"/>
          </w:tcPr>
          <w:p w14:paraId="42A2302E" w14:textId="77777777" w:rsidR="00A968A5" w:rsidRPr="009A4B50" w:rsidRDefault="00A968A5" w:rsidP="000D123B">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631F2E79" w14:textId="1E130810" w:rsidR="00A968A5" w:rsidRDefault="00A968A5" w:rsidP="000D123B">
            <w:pPr>
              <w:spacing w:after="0" w:line="240" w:lineRule="auto"/>
              <w:rPr>
                <w:rFonts w:ascii="Times New Roman" w:hAnsi="Times New Roman" w:cs="Times New Roman"/>
                <w:sz w:val="24"/>
                <w:szCs w:val="24"/>
              </w:rPr>
            </w:pPr>
            <w:r>
              <w:rPr>
                <w:rFonts w:ascii="Times New Roman" w:hAnsi="Times New Roman" w:cs="Times New Roman"/>
                <w:sz w:val="24"/>
                <w:szCs w:val="24"/>
              </w:rPr>
              <w:t>Bid Document/Processing Fee</w:t>
            </w:r>
          </w:p>
        </w:tc>
        <w:tc>
          <w:tcPr>
            <w:tcW w:w="5544" w:type="dxa"/>
          </w:tcPr>
          <w:p w14:paraId="3E46C906" w14:textId="001E4633" w:rsidR="00A968A5" w:rsidRPr="00495AC0" w:rsidRDefault="00A968A5" w:rsidP="00355E5B">
            <w:pPr>
              <w:spacing w:after="0" w:line="240" w:lineRule="auto"/>
              <w:rPr>
                <w:rFonts w:ascii="Times New Roman" w:hAnsi="Times New Roman" w:cs="Times New Roman"/>
                <w:sz w:val="24"/>
                <w:szCs w:val="24"/>
              </w:rPr>
            </w:pPr>
            <w:r>
              <w:rPr>
                <w:rFonts w:ascii="Times New Roman" w:hAnsi="Times New Roman" w:cs="Times New Roman"/>
                <w:sz w:val="24"/>
                <w:szCs w:val="24"/>
              </w:rPr>
              <w:t>Rs.1,000/- (including GST)</w:t>
            </w:r>
            <w:r w:rsidR="00DC78E4" w:rsidRPr="00BA3DAE">
              <w:rPr>
                <w:rFonts w:ascii="Times New Roman" w:hAnsi="Times New Roman" w:cs="Times New Roman"/>
                <w:sz w:val="24"/>
                <w:szCs w:val="24"/>
              </w:rPr>
              <w:t>.</w:t>
            </w:r>
          </w:p>
        </w:tc>
      </w:tr>
      <w:tr w:rsidR="009A4B50" w14:paraId="39399A95" w14:textId="77777777" w:rsidTr="00407880">
        <w:trPr>
          <w:jc w:val="center"/>
        </w:trPr>
        <w:tc>
          <w:tcPr>
            <w:tcW w:w="861" w:type="dxa"/>
            <w:vAlign w:val="center"/>
          </w:tcPr>
          <w:p w14:paraId="19495BE2"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2E56A7C6"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 xml:space="preserve">Transaction Fee for APTS Payable at vijayawada </w:t>
            </w:r>
          </w:p>
        </w:tc>
        <w:tc>
          <w:tcPr>
            <w:tcW w:w="5544" w:type="dxa"/>
            <w:vAlign w:val="center"/>
          </w:tcPr>
          <w:p w14:paraId="4D6F1306" w14:textId="4F7F8EC7" w:rsidR="009A4B50" w:rsidRDefault="00D71698" w:rsidP="009A4B50">
            <w:pPr>
              <w:spacing w:after="0"/>
              <w:rPr>
                <w:rFonts w:ascii="Times New Roman" w:hAnsi="Times New Roman" w:cs="Times New Roman"/>
                <w:sz w:val="24"/>
                <w:szCs w:val="24"/>
              </w:rPr>
            </w:pPr>
            <w:r w:rsidRPr="00D71698">
              <w:rPr>
                <w:rFonts w:ascii="Times New Roman" w:hAnsi="Times New Roman" w:cs="Times New Roman"/>
                <w:sz w:val="24"/>
                <w:szCs w:val="24"/>
              </w:rPr>
              <w:t>The participating bidders have to pay a transaction fee of 0.03 % on the Total Cost + GST as applicable.</w:t>
            </w:r>
          </w:p>
        </w:tc>
      </w:tr>
      <w:tr w:rsidR="009A4B50" w14:paraId="196FE566" w14:textId="77777777" w:rsidTr="00917086">
        <w:trPr>
          <w:jc w:val="center"/>
        </w:trPr>
        <w:tc>
          <w:tcPr>
            <w:tcW w:w="861" w:type="dxa"/>
            <w:vAlign w:val="center"/>
          </w:tcPr>
          <w:p w14:paraId="71EC11F4" w14:textId="77777777" w:rsidR="009A4B50" w:rsidRPr="009A4B50" w:rsidRDefault="009A4B50" w:rsidP="00917086">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0879B6F4"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Bid Document Downloading Start date &amp; time</w:t>
            </w:r>
          </w:p>
        </w:tc>
        <w:tc>
          <w:tcPr>
            <w:tcW w:w="5544" w:type="dxa"/>
            <w:vAlign w:val="center"/>
          </w:tcPr>
          <w:p w14:paraId="406C651D" w14:textId="4221E5A1" w:rsidR="009A4B50" w:rsidRDefault="004D0392" w:rsidP="00917086">
            <w:pPr>
              <w:spacing w:after="0"/>
              <w:rPr>
                <w:rFonts w:ascii="Times New Roman" w:hAnsi="Times New Roman" w:cs="Times New Roman"/>
                <w:sz w:val="24"/>
                <w:szCs w:val="24"/>
              </w:rPr>
            </w:pPr>
            <w:r>
              <w:rPr>
                <w:rFonts w:ascii="Times New Roman" w:hAnsi="Times New Roman" w:cs="Times New Roman"/>
                <w:sz w:val="24"/>
                <w:szCs w:val="24"/>
              </w:rPr>
              <w:t>22</w:t>
            </w:r>
            <w:r w:rsidR="00D71698">
              <w:rPr>
                <w:rFonts w:ascii="Times New Roman" w:hAnsi="Times New Roman" w:cs="Times New Roman"/>
                <w:sz w:val="24"/>
                <w:szCs w:val="24"/>
              </w:rPr>
              <w:t>-</w:t>
            </w:r>
            <w:r w:rsidR="009B7D34">
              <w:rPr>
                <w:rFonts w:ascii="Times New Roman" w:hAnsi="Times New Roman" w:cs="Times New Roman"/>
                <w:sz w:val="24"/>
                <w:szCs w:val="24"/>
              </w:rPr>
              <w:t>10</w:t>
            </w:r>
            <w:r w:rsidR="00D71698">
              <w:rPr>
                <w:rFonts w:ascii="Times New Roman" w:hAnsi="Times New Roman" w:cs="Times New Roman"/>
                <w:sz w:val="24"/>
                <w:szCs w:val="24"/>
              </w:rPr>
              <w:t>-202</w:t>
            </w:r>
            <w:r w:rsidR="00DC78E4">
              <w:rPr>
                <w:rFonts w:ascii="Times New Roman" w:hAnsi="Times New Roman" w:cs="Times New Roman"/>
                <w:sz w:val="24"/>
                <w:szCs w:val="24"/>
              </w:rPr>
              <w:t>6</w:t>
            </w:r>
            <w:r w:rsidR="00AE14CB">
              <w:rPr>
                <w:rFonts w:ascii="Times New Roman" w:hAnsi="Times New Roman" w:cs="Times New Roman"/>
                <w:sz w:val="24"/>
                <w:szCs w:val="24"/>
              </w:rPr>
              <w:t xml:space="preserve"> &amp; </w:t>
            </w:r>
            <w:r w:rsidR="00DC78E4">
              <w:rPr>
                <w:rFonts w:ascii="Times New Roman" w:hAnsi="Times New Roman" w:cs="Times New Roman"/>
                <w:sz w:val="24"/>
                <w:szCs w:val="24"/>
              </w:rPr>
              <w:t>10</w:t>
            </w:r>
            <w:r w:rsidR="00AE14CB">
              <w:rPr>
                <w:rFonts w:ascii="Times New Roman" w:hAnsi="Times New Roman" w:cs="Times New Roman"/>
                <w:sz w:val="24"/>
                <w:szCs w:val="24"/>
              </w:rPr>
              <w:t xml:space="preserve">.00 </w:t>
            </w:r>
            <w:r w:rsidR="00DC78E4">
              <w:rPr>
                <w:rFonts w:ascii="Times New Roman" w:hAnsi="Times New Roman" w:cs="Times New Roman"/>
                <w:sz w:val="24"/>
                <w:szCs w:val="24"/>
              </w:rPr>
              <w:t>A</w:t>
            </w:r>
            <w:r w:rsidR="00AE14CB">
              <w:rPr>
                <w:rFonts w:ascii="Times New Roman" w:hAnsi="Times New Roman" w:cs="Times New Roman"/>
                <w:sz w:val="24"/>
                <w:szCs w:val="24"/>
              </w:rPr>
              <w:t>M</w:t>
            </w:r>
          </w:p>
        </w:tc>
      </w:tr>
      <w:tr w:rsidR="009A4B50" w14:paraId="38EB7020" w14:textId="77777777" w:rsidTr="00407880">
        <w:trPr>
          <w:jc w:val="center"/>
        </w:trPr>
        <w:tc>
          <w:tcPr>
            <w:tcW w:w="861" w:type="dxa"/>
          </w:tcPr>
          <w:p w14:paraId="774C1277"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3C6D56F7"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Bid Submission Closing date &amp; time</w:t>
            </w:r>
          </w:p>
        </w:tc>
        <w:tc>
          <w:tcPr>
            <w:tcW w:w="5544" w:type="dxa"/>
          </w:tcPr>
          <w:p w14:paraId="49AE25C2" w14:textId="3FA8C5D7" w:rsidR="009A4B50" w:rsidRDefault="002A3F61" w:rsidP="009A4B50">
            <w:pPr>
              <w:spacing w:after="0"/>
              <w:rPr>
                <w:rFonts w:ascii="Times New Roman" w:hAnsi="Times New Roman" w:cs="Times New Roman"/>
                <w:sz w:val="24"/>
                <w:szCs w:val="24"/>
              </w:rPr>
            </w:pPr>
            <w:r>
              <w:rPr>
                <w:rFonts w:ascii="Times New Roman" w:hAnsi="Times New Roman" w:cs="Times New Roman"/>
                <w:sz w:val="24"/>
                <w:szCs w:val="24"/>
              </w:rPr>
              <w:t>0</w:t>
            </w:r>
            <w:r w:rsidR="004D0392">
              <w:rPr>
                <w:rFonts w:ascii="Times New Roman" w:hAnsi="Times New Roman" w:cs="Times New Roman"/>
                <w:sz w:val="24"/>
                <w:szCs w:val="24"/>
              </w:rPr>
              <w:t>5</w:t>
            </w:r>
            <w:r w:rsidR="00D71698">
              <w:rPr>
                <w:rFonts w:ascii="Times New Roman" w:hAnsi="Times New Roman" w:cs="Times New Roman"/>
                <w:sz w:val="24"/>
                <w:szCs w:val="24"/>
              </w:rPr>
              <w:t>-</w:t>
            </w:r>
            <w:r>
              <w:rPr>
                <w:rFonts w:ascii="Times New Roman" w:hAnsi="Times New Roman" w:cs="Times New Roman"/>
                <w:sz w:val="24"/>
                <w:szCs w:val="24"/>
              </w:rPr>
              <w:t>11</w:t>
            </w:r>
            <w:r w:rsidR="00D71698">
              <w:rPr>
                <w:rFonts w:ascii="Times New Roman" w:hAnsi="Times New Roman" w:cs="Times New Roman"/>
                <w:sz w:val="24"/>
                <w:szCs w:val="24"/>
              </w:rPr>
              <w:t>-202</w:t>
            </w:r>
            <w:r w:rsidR="00DC78E4">
              <w:rPr>
                <w:rFonts w:ascii="Times New Roman" w:hAnsi="Times New Roman" w:cs="Times New Roman"/>
                <w:sz w:val="24"/>
                <w:szCs w:val="24"/>
              </w:rPr>
              <w:t>6</w:t>
            </w:r>
          </w:p>
        </w:tc>
      </w:tr>
      <w:tr w:rsidR="009A4B50" w14:paraId="355A3E72" w14:textId="77777777" w:rsidTr="00407880">
        <w:trPr>
          <w:jc w:val="center"/>
        </w:trPr>
        <w:tc>
          <w:tcPr>
            <w:tcW w:w="861" w:type="dxa"/>
          </w:tcPr>
          <w:p w14:paraId="3B393DA3"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1DFE7108"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Bid Validity Period</w:t>
            </w:r>
          </w:p>
        </w:tc>
        <w:tc>
          <w:tcPr>
            <w:tcW w:w="5544" w:type="dxa"/>
          </w:tcPr>
          <w:p w14:paraId="4542F914"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90 days</w:t>
            </w:r>
          </w:p>
        </w:tc>
      </w:tr>
      <w:tr w:rsidR="009A4B50" w14:paraId="740B1B9E" w14:textId="77777777" w:rsidTr="00407880">
        <w:trPr>
          <w:jc w:val="center"/>
        </w:trPr>
        <w:tc>
          <w:tcPr>
            <w:tcW w:w="861" w:type="dxa"/>
          </w:tcPr>
          <w:p w14:paraId="621A6E82"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2B0E5BED"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Technical Bid Opening Date &amp; Time</w:t>
            </w:r>
          </w:p>
        </w:tc>
        <w:tc>
          <w:tcPr>
            <w:tcW w:w="5544" w:type="dxa"/>
          </w:tcPr>
          <w:p w14:paraId="60E95FBF" w14:textId="37DC7430" w:rsidR="009A4B50" w:rsidRDefault="002A3F61" w:rsidP="007C22CD">
            <w:pPr>
              <w:spacing w:after="0"/>
              <w:rPr>
                <w:rFonts w:ascii="Times New Roman" w:hAnsi="Times New Roman" w:cs="Times New Roman"/>
                <w:sz w:val="24"/>
                <w:szCs w:val="24"/>
              </w:rPr>
            </w:pPr>
            <w:r>
              <w:rPr>
                <w:rFonts w:ascii="Times New Roman" w:hAnsi="Times New Roman" w:cs="Times New Roman"/>
                <w:sz w:val="24"/>
                <w:szCs w:val="24"/>
              </w:rPr>
              <w:t>0</w:t>
            </w:r>
            <w:r w:rsidR="004D0392">
              <w:rPr>
                <w:rFonts w:ascii="Times New Roman" w:hAnsi="Times New Roman" w:cs="Times New Roman"/>
                <w:sz w:val="24"/>
                <w:szCs w:val="24"/>
              </w:rPr>
              <w:t>6</w:t>
            </w:r>
            <w:r w:rsidR="00D71698">
              <w:rPr>
                <w:rFonts w:ascii="Times New Roman" w:hAnsi="Times New Roman" w:cs="Times New Roman"/>
                <w:sz w:val="24"/>
                <w:szCs w:val="24"/>
              </w:rPr>
              <w:t>-</w:t>
            </w:r>
            <w:r w:rsidR="0092254E">
              <w:rPr>
                <w:rFonts w:ascii="Times New Roman" w:hAnsi="Times New Roman" w:cs="Times New Roman"/>
                <w:sz w:val="24"/>
                <w:szCs w:val="24"/>
              </w:rPr>
              <w:t>1</w:t>
            </w:r>
            <w:r w:rsidR="009B7D34">
              <w:rPr>
                <w:rFonts w:ascii="Times New Roman" w:hAnsi="Times New Roman" w:cs="Times New Roman"/>
                <w:sz w:val="24"/>
                <w:szCs w:val="24"/>
              </w:rPr>
              <w:t>1</w:t>
            </w:r>
            <w:r w:rsidR="00D71698">
              <w:rPr>
                <w:rFonts w:ascii="Times New Roman" w:hAnsi="Times New Roman" w:cs="Times New Roman"/>
                <w:sz w:val="24"/>
                <w:szCs w:val="24"/>
              </w:rPr>
              <w:t>-202</w:t>
            </w:r>
            <w:r w:rsidR="00DC78E4">
              <w:rPr>
                <w:rFonts w:ascii="Times New Roman" w:hAnsi="Times New Roman" w:cs="Times New Roman"/>
                <w:sz w:val="24"/>
                <w:szCs w:val="24"/>
              </w:rPr>
              <w:t>6</w:t>
            </w:r>
            <w:r w:rsidR="00D71698">
              <w:rPr>
                <w:rFonts w:ascii="Times New Roman" w:hAnsi="Times New Roman" w:cs="Times New Roman"/>
                <w:sz w:val="24"/>
                <w:szCs w:val="24"/>
              </w:rPr>
              <w:t xml:space="preserve"> </w:t>
            </w:r>
            <w:r w:rsidR="0019239D">
              <w:rPr>
                <w:rFonts w:ascii="Times New Roman" w:hAnsi="Times New Roman" w:cs="Times New Roman"/>
                <w:sz w:val="24"/>
                <w:szCs w:val="24"/>
              </w:rPr>
              <w:t>1</w:t>
            </w:r>
            <w:r w:rsidR="00DC78E4">
              <w:rPr>
                <w:rFonts w:ascii="Times New Roman" w:hAnsi="Times New Roman" w:cs="Times New Roman"/>
                <w:sz w:val="24"/>
                <w:szCs w:val="24"/>
              </w:rPr>
              <w:t>1</w:t>
            </w:r>
            <w:r w:rsidR="00D71698">
              <w:rPr>
                <w:rFonts w:ascii="Times New Roman" w:hAnsi="Times New Roman" w:cs="Times New Roman"/>
                <w:sz w:val="24"/>
                <w:szCs w:val="24"/>
              </w:rPr>
              <w:t>.</w:t>
            </w:r>
            <w:r w:rsidR="00DC78E4">
              <w:rPr>
                <w:rFonts w:ascii="Times New Roman" w:hAnsi="Times New Roman" w:cs="Times New Roman"/>
                <w:sz w:val="24"/>
                <w:szCs w:val="24"/>
              </w:rPr>
              <w:t>00</w:t>
            </w:r>
            <w:r w:rsidR="00D71698">
              <w:rPr>
                <w:rFonts w:ascii="Times New Roman" w:hAnsi="Times New Roman" w:cs="Times New Roman"/>
                <w:sz w:val="24"/>
                <w:szCs w:val="24"/>
              </w:rPr>
              <w:t xml:space="preserve"> A.M.</w:t>
            </w:r>
          </w:p>
        </w:tc>
      </w:tr>
      <w:tr w:rsidR="009A4B50" w14:paraId="248E798D" w14:textId="77777777" w:rsidTr="00407880">
        <w:trPr>
          <w:jc w:val="center"/>
        </w:trPr>
        <w:tc>
          <w:tcPr>
            <w:tcW w:w="861" w:type="dxa"/>
          </w:tcPr>
          <w:p w14:paraId="692F788D"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5D30B8AD" w14:textId="77777777" w:rsidR="009A4B50" w:rsidRDefault="009A4B50" w:rsidP="009A4B50">
            <w:pPr>
              <w:spacing w:after="0"/>
              <w:rPr>
                <w:rFonts w:ascii="Times New Roman" w:hAnsi="Times New Roman" w:cs="Times New Roman"/>
                <w:sz w:val="24"/>
                <w:szCs w:val="24"/>
              </w:rPr>
            </w:pPr>
            <w:r>
              <w:rPr>
                <w:rFonts w:ascii="Times New Roman" w:hAnsi="Times New Roman" w:cs="Times New Roman"/>
                <w:sz w:val="24"/>
                <w:szCs w:val="24"/>
              </w:rPr>
              <w:t>Financial Bid Opening Date &amp; Time</w:t>
            </w:r>
          </w:p>
        </w:tc>
        <w:tc>
          <w:tcPr>
            <w:tcW w:w="5544" w:type="dxa"/>
          </w:tcPr>
          <w:p w14:paraId="31299D90" w14:textId="1138D0F2" w:rsidR="009A4B50" w:rsidRDefault="002A3F61" w:rsidP="007C22CD">
            <w:pPr>
              <w:spacing w:after="0"/>
              <w:rPr>
                <w:rFonts w:ascii="Times New Roman" w:hAnsi="Times New Roman" w:cs="Times New Roman"/>
                <w:sz w:val="24"/>
                <w:szCs w:val="24"/>
              </w:rPr>
            </w:pPr>
            <w:r>
              <w:rPr>
                <w:rFonts w:ascii="Times New Roman" w:hAnsi="Times New Roman" w:cs="Times New Roman"/>
                <w:sz w:val="24"/>
                <w:szCs w:val="24"/>
              </w:rPr>
              <w:t>0</w:t>
            </w:r>
            <w:r w:rsidR="004D0392">
              <w:rPr>
                <w:rFonts w:ascii="Times New Roman" w:hAnsi="Times New Roman" w:cs="Times New Roman"/>
                <w:sz w:val="24"/>
                <w:szCs w:val="24"/>
              </w:rPr>
              <w:t>6</w:t>
            </w:r>
            <w:r w:rsidR="00D71698">
              <w:rPr>
                <w:rFonts w:ascii="Times New Roman" w:hAnsi="Times New Roman" w:cs="Times New Roman"/>
                <w:sz w:val="24"/>
                <w:szCs w:val="24"/>
              </w:rPr>
              <w:t>-</w:t>
            </w:r>
            <w:r w:rsidR="0092254E">
              <w:rPr>
                <w:rFonts w:ascii="Times New Roman" w:hAnsi="Times New Roman" w:cs="Times New Roman"/>
                <w:sz w:val="24"/>
                <w:szCs w:val="24"/>
              </w:rPr>
              <w:t>1</w:t>
            </w:r>
            <w:r w:rsidR="009B7D34">
              <w:rPr>
                <w:rFonts w:ascii="Times New Roman" w:hAnsi="Times New Roman" w:cs="Times New Roman"/>
                <w:sz w:val="24"/>
                <w:szCs w:val="24"/>
              </w:rPr>
              <w:t>1</w:t>
            </w:r>
            <w:r w:rsidR="00D71698">
              <w:rPr>
                <w:rFonts w:ascii="Times New Roman" w:hAnsi="Times New Roman" w:cs="Times New Roman"/>
                <w:sz w:val="24"/>
                <w:szCs w:val="24"/>
              </w:rPr>
              <w:t>-202</w:t>
            </w:r>
            <w:r w:rsidR="00DC78E4">
              <w:rPr>
                <w:rFonts w:ascii="Times New Roman" w:hAnsi="Times New Roman" w:cs="Times New Roman"/>
                <w:sz w:val="24"/>
                <w:szCs w:val="24"/>
              </w:rPr>
              <w:t>6</w:t>
            </w:r>
            <w:r w:rsidR="00D71698">
              <w:rPr>
                <w:rFonts w:ascii="Times New Roman" w:hAnsi="Times New Roman" w:cs="Times New Roman"/>
                <w:sz w:val="24"/>
                <w:szCs w:val="24"/>
              </w:rPr>
              <w:t xml:space="preserve"> </w:t>
            </w:r>
            <w:r w:rsidR="002C68A6">
              <w:rPr>
                <w:rFonts w:ascii="Times New Roman" w:hAnsi="Times New Roman" w:cs="Times New Roman"/>
                <w:sz w:val="24"/>
                <w:szCs w:val="24"/>
              </w:rPr>
              <w:t>03</w:t>
            </w:r>
            <w:r w:rsidR="00D71698">
              <w:rPr>
                <w:rFonts w:ascii="Times New Roman" w:hAnsi="Times New Roman" w:cs="Times New Roman"/>
                <w:sz w:val="24"/>
                <w:szCs w:val="24"/>
              </w:rPr>
              <w:t xml:space="preserve">.00 </w:t>
            </w:r>
            <w:r w:rsidR="002C68A6">
              <w:rPr>
                <w:rFonts w:ascii="Times New Roman" w:hAnsi="Times New Roman" w:cs="Times New Roman"/>
                <w:sz w:val="24"/>
                <w:szCs w:val="24"/>
              </w:rPr>
              <w:t>P</w:t>
            </w:r>
            <w:r w:rsidR="00D71698">
              <w:rPr>
                <w:rFonts w:ascii="Times New Roman" w:hAnsi="Times New Roman" w:cs="Times New Roman"/>
                <w:sz w:val="24"/>
                <w:szCs w:val="24"/>
              </w:rPr>
              <w:t>.M.</w:t>
            </w:r>
          </w:p>
        </w:tc>
      </w:tr>
      <w:tr w:rsidR="009A4B50" w14:paraId="5158557B" w14:textId="77777777" w:rsidTr="00407880">
        <w:trPr>
          <w:jc w:val="center"/>
        </w:trPr>
        <w:tc>
          <w:tcPr>
            <w:tcW w:w="861" w:type="dxa"/>
          </w:tcPr>
          <w:p w14:paraId="450B451E"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5C675FFF" w14:textId="77777777" w:rsidR="009A4B50" w:rsidRDefault="009A4B50" w:rsidP="00407880">
            <w:pPr>
              <w:spacing w:after="0"/>
              <w:rPr>
                <w:rFonts w:ascii="Times New Roman" w:hAnsi="Times New Roman" w:cs="Times New Roman"/>
                <w:sz w:val="24"/>
                <w:szCs w:val="24"/>
              </w:rPr>
            </w:pPr>
            <w:r>
              <w:rPr>
                <w:rFonts w:ascii="Times New Roman" w:hAnsi="Times New Roman" w:cs="Times New Roman"/>
                <w:sz w:val="24"/>
                <w:szCs w:val="24"/>
              </w:rPr>
              <w:t>Tender Inviting/Opening Authority</w:t>
            </w:r>
          </w:p>
        </w:tc>
        <w:tc>
          <w:tcPr>
            <w:tcW w:w="5544" w:type="dxa"/>
          </w:tcPr>
          <w:p w14:paraId="04DA9A26" w14:textId="77777777" w:rsidR="009A4B50" w:rsidRDefault="009A4B50" w:rsidP="00355E5B">
            <w:pPr>
              <w:spacing w:after="0" w:line="240" w:lineRule="auto"/>
              <w:rPr>
                <w:rFonts w:ascii="Times New Roman" w:hAnsi="Times New Roman" w:cs="Times New Roman"/>
                <w:sz w:val="24"/>
                <w:szCs w:val="24"/>
              </w:rPr>
            </w:pPr>
            <w:r>
              <w:rPr>
                <w:rFonts w:ascii="Times New Roman" w:hAnsi="Times New Roman" w:cs="Times New Roman"/>
                <w:sz w:val="24"/>
                <w:szCs w:val="24"/>
              </w:rPr>
              <w:t>The Registrar, Sri Krishnadevaraya University, Ananthapuramu</w:t>
            </w:r>
          </w:p>
        </w:tc>
      </w:tr>
      <w:tr w:rsidR="009A4B50" w14:paraId="427D57A0" w14:textId="77777777" w:rsidTr="00407880">
        <w:trPr>
          <w:jc w:val="center"/>
        </w:trPr>
        <w:tc>
          <w:tcPr>
            <w:tcW w:w="861" w:type="dxa"/>
          </w:tcPr>
          <w:p w14:paraId="44D439EF"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1CBF4F08" w14:textId="77777777" w:rsidR="009A4B50" w:rsidRDefault="009A4B50" w:rsidP="00407880">
            <w:pPr>
              <w:spacing w:after="0"/>
              <w:rPr>
                <w:rFonts w:ascii="Times New Roman" w:hAnsi="Times New Roman" w:cs="Times New Roman"/>
                <w:sz w:val="24"/>
                <w:szCs w:val="24"/>
              </w:rPr>
            </w:pPr>
            <w:r>
              <w:rPr>
                <w:rFonts w:ascii="Times New Roman" w:hAnsi="Times New Roman" w:cs="Times New Roman"/>
                <w:sz w:val="24"/>
                <w:szCs w:val="24"/>
              </w:rPr>
              <w:t>Address/E-mail id</w:t>
            </w:r>
          </w:p>
        </w:tc>
        <w:tc>
          <w:tcPr>
            <w:tcW w:w="5544" w:type="dxa"/>
          </w:tcPr>
          <w:p w14:paraId="53AA15F1" w14:textId="368A4238" w:rsidR="009A4B50" w:rsidRDefault="009F099A" w:rsidP="00407880">
            <w:pPr>
              <w:spacing w:after="0"/>
              <w:rPr>
                <w:rFonts w:ascii="Times New Roman" w:hAnsi="Times New Roman" w:cs="Times New Roman"/>
                <w:sz w:val="24"/>
                <w:szCs w:val="24"/>
              </w:rPr>
            </w:pPr>
            <w:hyperlink r:id="rId8" w:history="1">
              <w:r w:rsidRPr="000C5049">
                <w:rPr>
                  <w:rStyle w:val="Hyperlink"/>
                  <w:rFonts w:ascii="Times New Roman" w:hAnsi="Times New Roman" w:cs="Times New Roman"/>
                  <w:sz w:val="24"/>
                  <w:szCs w:val="24"/>
                </w:rPr>
                <w:t>registrar@skuniversity.ac.in</w:t>
              </w:r>
            </w:hyperlink>
          </w:p>
          <w:p w14:paraId="7247AB23" w14:textId="299C66E6" w:rsidR="009F099A" w:rsidRDefault="009F099A" w:rsidP="00407880">
            <w:pPr>
              <w:spacing w:after="0"/>
              <w:rPr>
                <w:rFonts w:ascii="Times New Roman" w:hAnsi="Times New Roman" w:cs="Times New Roman"/>
                <w:sz w:val="24"/>
                <w:szCs w:val="24"/>
              </w:rPr>
            </w:pPr>
            <w:hyperlink r:id="rId9" w:history="1">
              <w:r w:rsidRPr="000C5049">
                <w:rPr>
                  <w:rStyle w:val="Hyperlink"/>
                  <w:rFonts w:ascii="Times New Roman" w:hAnsi="Times New Roman" w:cs="Times New Roman"/>
                  <w:sz w:val="24"/>
                  <w:szCs w:val="24"/>
                </w:rPr>
                <w:t>centralstores.2021@skuniversity.ac.in</w:t>
              </w:r>
            </w:hyperlink>
            <w:r>
              <w:rPr>
                <w:rFonts w:ascii="Times New Roman" w:hAnsi="Times New Roman" w:cs="Times New Roman"/>
                <w:sz w:val="24"/>
                <w:szCs w:val="24"/>
              </w:rPr>
              <w:t xml:space="preserve"> </w:t>
            </w:r>
          </w:p>
        </w:tc>
      </w:tr>
      <w:tr w:rsidR="009A4B50" w14:paraId="6ADD2DC2" w14:textId="77777777" w:rsidTr="00407880">
        <w:trPr>
          <w:jc w:val="center"/>
        </w:trPr>
        <w:tc>
          <w:tcPr>
            <w:tcW w:w="861" w:type="dxa"/>
            <w:vAlign w:val="center"/>
          </w:tcPr>
          <w:p w14:paraId="5D975CFB"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tcPr>
          <w:p w14:paraId="12D6EA72" w14:textId="77777777" w:rsidR="009A4B50" w:rsidRDefault="009A4B50" w:rsidP="00407880">
            <w:pPr>
              <w:spacing w:after="0" w:line="240" w:lineRule="auto"/>
              <w:rPr>
                <w:rFonts w:ascii="Times New Roman" w:hAnsi="Times New Roman" w:cs="Times New Roman"/>
                <w:sz w:val="24"/>
                <w:szCs w:val="24"/>
              </w:rPr>
            </w:pPr>
            <w:r>
              <w:rPr>
                <w:rFonts w:ascii="Times New Roman" w:hAnsi="Times New Roman" w:cs="Times New Roman"/>
                <w:sz w:val="24"/>
                <w:szCs w:val="24"/>
              </w:rPr>
              <w:t>Contact Details/Telephone, Fax</w:t>
            </w:r>
          </w:p>
        </w:tc>
        <w:tc>
          <w:tcPr>
            <w:tcW w:w="5544" w:type="dxa"/>
          </w:tcPr>
          <w:p w14:paraId="59ECC20C" w14:textId="77777777" w:rsidR="009A4B50" w:rsidRDefault="009A4B50" w:rsidP="00407880">
            <w:pPr>
              <w:spacing w:after="0" w:line="240" w:lineRule="auto"/>
              <w:rPr>
                <w:rFonts w:ascii="Times New Roman" w:hAnsi="Times New Roman" w:cs="Times New Roman"/>
                <w:sz w:val="24"/>
                <w:szCs w:val="24"/>
              </w:rPr>
            </w:pPr>
            <w:r>
              <w:rPr>
                <w:rFonts w:ascii="Times New Roman" w:hAnsi="Times New Roman" w:cs="Times New Roman"/>
                <w:sz w:val="24"/>
                <w:szCs w:val="24"/>
              </w:rPr>
              <w:t>+91-9441244439</w:t>
            </w:r>
          </w:p>
        </w:tc>
      </w:tr>
      <w:tr w:rsidR="009A4B50" w14:paraId="6EDE1EDF" w14:textId="77777777" w:rsidTr="00407880">
        <w:trPr>
          <w:jc w:val="center"/>
        </w:trPr>
        <w:tc>
          <w:tcPr>
            <w:tcW w:w="861" w:type="dxa"/>
            <w:vAlign w:val="center"/>
          </w:tcPr>
          <w:p w14:paraId="42315ECB"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7B0E5A33" w14:textId="77777777" w:rsidR="009A4B50" w:rsidRDefault="009A4B50"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Eligibility Criterion</w:t>
            </w:r>
          </w:p>
        </w:tc>
        <w:tc>
          <w:tcPr>
            <w:tcW w:w="5544" w:type="dxa"/>
          </w:tcPr>
          <w:p w14:paraId="5CAECD29" w14:textId="6DCEAF98" w:rsidR="00E43832" w:rsidRDefault="00D71698" w:rsidP="00355E5B">
            <w:pPr>
              <w:spacing w:after="0" w:line="240" w:lineRule="auto"/>
              <w:ind w:left="327" w:hanging="283"/>
              <w:rPr>
                <w:rFonts w:ascii="Times New Roman" w:hAnsi="Times New Roman" w:cs="Times New Roman"/>
                <w:sz w:val="24"/>
                <w:szCs w:val="24"/>
              </w:rPr>
            </w:pPr>
            <w:r>
              <w:rPr>
                <w:rFonts w:ascii="Times New Roman" w:hAnsi="Times New Roman" w:cs="Times New Roman"/>
                <w:sz w:val="24"/>
                <w:szCs w:val="24"/>
              </w:rPr>
              <w:t>1</w:t>
            </w:r>
            <w:r w:rsidR="009A4B50">
              <w:rPr>
                <w:rFonts w:ascii="Times New Roman" w:hAnsi="Times New Roman" w:cs="Times New Roman"/>
                <w:sz w:val="24"/>
                <w:szCs w:val="24"/>
              </w:rPr>
              <w:t>.  Bidder should satisfy all the Terms and Conditions mentioned in the bid document</w:t>
            </w:r>
            <w:r w:rsidR="00E43832">
              <w:rPr>
                <w:rFonts w:ascii="Times New Roman" w:hAnsi="Times New Roman" w:cs="Times New Roman"/>
                <w:sz w:val="24"/>
                <w:szCs w:val="24"/>
              </w:rPr>
              <w:t>.</w:t>
            </w:r>
          </w:p>
          <w:p w14:paraId="3901964E" w14:textId="264051A3" w:rsidR="009A4B50" w:rsidRDefault="00D71698" w:rsidP="00355E5B">
            <w:pPr>
              <w:spacing w:after="0" w:line="240" w:lineRule="auto"/>
              <w:ind w:left="327" w:hanging="283"/>
              <w:jc w:val="both"/>
              <w:rPr>
                <w:rFonts w:ascii="Times New Roman" w:hAnsi="Times New Roman" w:cs="Times New Roman"/>
                <w:sz w:val="24"/>
                <w:szCs w:val="24"/>
              </w:rPr>
            </w:pPr>
            <w:r>
              <w:rPr>
                <w:rFonts w:ascii="Times New Roman" w:hAnsi="Times New Roman" w:cs="Times New Roman"/>
                <w:sz w:val="24"/>
                <w:szCs w:val="24"/>
              </w:rPr>
              <w:t>2</w:t>
            </w:r>
            <w:r w:rsidR="00E43832">
              <w:rPr>
                <w:rFonts w:ascii="Times New Roman" w:hAnsi="Times New Roman" w:cs="Times New Roman"/>
                <w:sz w:val="24"/>
                <w:szCs w:val="24"/>
              </w:rPr>
              <w:t>. Experience in the relevant field is desirable (Annexure-B).</w:t>
            </w:r>
          </w:p>
          <w:p w14:paraId="0CF00435" w14:textId="6EAAA5B8" w:rsidR="00E43832" w:rsidRDefault="00D71698" w:rsidP="00355E5B">
            <w:pPr>
              <w:spacing w:after="0" w:line="240" w:lineRule="auto"/>
              <w:ind w:left="327" w:hanging="283"/>
              <w:rPr>
                <w:rFonts w:ascii="Times New Roman" w:hAnsi="Times New Roman" w:cs="Times New Roman"/>
                <w:sz w:val="24"/>
                <w:szCs w:val="24"/>
              </w:rPr>
            </w:pPr>
            <w:r>
              <w:rPr>
                <w:rFonts w:ascii="Times New Roman" w:hAnsi="Times New Roman" w:cs="Times New Roman"/>
                <w:sz w:val="24"/>
                <w:szCs w:val="24"/>
              </w:rPr>
              <w:t>3</w:t>
            </w:r>
            <w:r w:rsidR="00E43832">
              <w:rPr>
                <w:rFonts w:ascii="Times New Roman" w:hAnsi="Times New Roman" w:cs="Times New Roman"/>
                <w:sz w:val="24"/>
                <w:szCs w:val="24"/>
              </w:rPr>
              <w:t>. Tenderer must submit their own self-declaration  (Annexure-A).</w:t>
            </w:r>
          </w:p>
        </w:tc>
      </w:tr>
      <w:tr w:rsidR="009A4B50" w14:paraId="2BAE273F" w14:textId="77777777" w:rsidTr="00407880">
        <w:trPr>
          <w:jc w:val="center"/>
        </w:trPr>
        <w:tc>
          <w:tcPr>
            <w:tcW w:w="861" w:type="dxa"/>
            <w:vAlign w:val="center"/>
          </w:tcPr>
          <w:p w14:paraId="5A534500" w14:textId="77777777" w:rsidR="009A4B50" w:rsidRPr="009A4B50" w:rsidRDefault="009A4B50" w:rsidP="009A4B50">
            <w:pPr>
              <w:pStyle w:val="ListParagraph"/>
              <w:numPr>
                <w:ilvl w:val="0"/>
                <w:numId w:val="6"/>
              </w:numPr>
              <w:spacing w:after="0" w:line="240" w:lineRule="auto"/>
              <w:jc w:val="center"/>
              <w:rPr>
                <w:rFonts w:ascii="Times New Roman" w:hAnsi="Times New Roman" w:cs="Times New Roman"/>
                <w:sz w:val="24"/>
                <w:szCs w:val="24"/>
              </w:rPr>
            </w:pPr>
          </w:p>
        </w:tc>
        <w:tc>
          <w:tcPr>
            <w:tcW w:w="4101" w:type="dxa"/>
            <w:vAlign w:val="center"/>
          </w:tcPr>
          <w:p w14:paraId="478AF1BB" w14:textId="77777777" w:rsidR="009A4B50" w:rsidRDefault="009A4B50"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Procedure for Bid Submission</w:t>
            </w:r>
          </w:p>
        </w:tc>
        <w:tc>
          <w:tcPr>
            <w:tcW w:w="5544" w:type="dxa"/>
          </w:tcPr>
          <w:p w14:paraId="38687FE1" w14:textId="77777777" w:rsidR="009A4B50" w:rsidRDefault="009A4B50" w:rsidP="00892282">
            <w:pPr>
              <w:pStyle w:val="ListParagraph"/>
              <w:numPr>
                <w:ilvl w:val="0"/>
                <w:numId w:val="1"/>
              </w:numPr>
              <w:spacing w:after="0" w:line="240" w:lineRule="auto"/>
              <w:ind w:left="327"/>
              <w:rPr>
                <w:rFonts w:ascii="Times New Roman" w:hAnsi="Times New Roman" w:cs="Times New Roman"/>
                <w:b/>
                <w:sz w:val="24"/>
                <w:szCs w:val="24"/>
              </w:rPr>
            </w:pPr>
            <w:r w:rsidRPr="00EF1C26">
              <w:rPr>
                <w:rFonts w:ascii="Times New Roman" w:hAnsi="Times New Roman" w:cs="Times New Roman"/>
                <w:b/>
                <w:sz w:val="24"/>
                <w:szCs w:val="24"/>
              </w:rPr>
              <w:t>Bids shall be submitted online.</w:t>
            </w:r>
          </w:p>
          <w:p w14:paraId="1BFEB8A0" w14:textId="77777777" w:rsidR="009A4B50" w:rsidRPr="00EF1C26" w:rsidRDefault="009A4B50" w:rsidP="009A4B50">
            <w:pPr>
              <w:pStyle w:val="ListParagraph"/>
              <w:numPr>
                <w:ilvl w:val="0"/>
                <w:numId w:val="1"/>
              </w:numPr>
              <w:spacing w:after="0" w:line="240" w:lineRule="auto"/>
              <w:ind w:left="327"/>
              <w:jc w:val="both"/>
              <w:rPr>
                <w:rFonts w:ascii="Times New Roman" w:hAnsi="Times New Roman" w:cs="Times New Roman"/>
                <w:b/>
                <w:sz w:val="24"/>
                <w:szCs w:val="24"/>
              </w:rPr>
            </w:pPr>
            <w:r>
              <w:rPr>
                <w:rFonts w:ascii="Times New Roman" w:hAnsi="Times New Roman" w:cs="Times New Roman"/>
                <w:sz w:val="24"/>
                <w:szCs w:val="24"/>
              </w:rPr>
              <w:t xml:space="preserve">The participating bidder in the tender should register themselves on e-procurement platform in the website </w:t>
            </w:r>
            <w:hyperlink r:id="rId10" w:history="1">
              <w:r w:rsidRPr="00E462DC">
                <w:rPr>
                  <w:rStyle w:val="Hyperlink"/>
                  <w:rFonts w:ascii="Times New Roman" w:hAnsi="Times New Roman" w:cs="Times New Roman"/>
                  <w:sz w:val="24"/>
                  <w:szCs w:val="24"/>
                </w:rPr>
                <w:t>www.apeprocurement.gov.in</w:t>
              </w:r>
            </w:hyperlink>
          </w:p>
          <w:p w14:paraId="15FD9C75" w14:textId="4590EE2E" w:rsidR="009A4B50" w:rsidRPr="00F8010F" w:rsidRDefault="009A4B50" w:rsidP="009A4B50">
            <w:pPr>
              <w:pStyle w:val="ListParagraph"/>
              <w:numPr>
                <w:ilvl w:val="0"/>
                <w:numId w:val="1"/>
              </w:numPr>
              <w:spacing w:after="0" w:line="240" w:lineRule="auto"/>
              <w:ind w:left="327"/>
              <w:jc w:val="both"/>
              <w:rPr>
                <w:rFonts w:ascii="Times New Roman" w:hAnsi="Times New Roman" w:cs="Times New Roman"/>
                <w:b/>
                <w:sz w:val="24"/>
                <w:szCs w:val="24"/>
              </w:rPr>
            </w:pPr>
            <w:r>
              <w:rPr>
                <w:rFonts w:ascii="Times New Roman" w:hAnsi="Times New Roman" w:cs="Times New Roman"/>
                <w:sz w:val="24"/>
                <w:szCs w:val="24"/>
              </w:rPr>
              <w:t xml:space="preserve">The bidders who are desirous of participating in e-procurement shall submit their technical bids, financial bids as per the standard formats available in the </w:t>
            </w:r>
            <w:r w:rsidR="00326D6A">
              <w:rPr>
                <w:rFonts w:ascii="Times New Roman" w:hAnsi="Times New Roman" w:cs="Times New Roman"/>
                <w:sz w:val="24"/>
                <w:szCs w:val="24"/>
              </w:rPr>
              <w:t xml:space="preserve">AP </w:t>
            </w:r>
            <w:r>
              <w:rPr>
                <w:rFonts w:ascii="Times New Roman" w:hAnsi="Times New Roman" w:cs="Times New Roman"/>
                <w:sz w:val="24"/>
                <w:szCs w:val="24"/>
              </w:rPr>
              <w:t>e</w:t>
            </w:r>
            <w:r w:rsidR="00326D6A">
              <w:rPr>
                <w:rFonts w:ascii="Times New Roman" w:hAnsi="Times New Roman" w:cs="Times New Roman"/>
                <w:sz w:val="24"/>
                <w:szCs w:val="24"/>
              </w:rPr>
              <w:t>-</w:t>
            </w:r>
            <w:r>
              <w:rPr>
                <w:rFonts w:ascii="Times New Roman" w:hAnsi="Times New Roman" w:cs="Times New Roman"/>
                <w:sz w:val="24"/>
                <w:szCs w:val="24"/>
              </w:rPr>
              <w:t xml:space="preserve">procurement portal. The bidders should scan and upload the required documents as per list mentioned in the tender document at </w:t>
            </w:r>
            <w:r w:rsidR="00D26E68">
              <w:rPr>
                <w:rFonts w:ascii="Times New Roman" w:hAnsi="Times New Roman" w:cs="Times New Roman"/>
                <w:sz w:val="24"/>
                <w:szCs w:val="24"/>
              </w:rPr>
              <w:t>Annexure:</w:t>
            </w:r>
            <w:r w:rsidRPr="009A4B50">
              <w:rPr>
                <w:rFonts w:ascii="Times New Roman" w:hAnsi="Times New Roman" w:cs="Times New Roman"/>
                <w:b/>
                <w:sz w:val="24"/>
                <w:szCs w:val="24"/>
              </w:rPr>
              <w:t>AA</w:t>
            </w:r>
            <w:r>
              <w:rPr>
                <w:rFonts w:ascii="Times New Roman" w:hAnsi="Times New Roman" w:cs="Times New Roman"/>
                <w:sz w:val="24"/>
                <w:szCs w:val="24"/>
              </w:rPr>
              <w:t>.</w:t>
            </w:r>
          </w:p>
          <w:p w14:paraId="3D67EF2C" w14:textId="77777777" w:rsidR="009A4B50" w:rsidRPr="009A4B50" w:rsidRDefault="009A4B50" w:rsidP="009A4B50">
            <w:pPr>
              <w:pStyle w:val="ListParagraph"/>
              <w:numPr>
                <w:ilvl w:val="0"/>
                <w:numId w:val="1"/>
              </w:numPr>
              <w:spacing w:after="0" w:line="240" w:lineRule="auto"/>
              <w:ind w:left="323"/>
              <w:jc w:val="both"/>
              <w:rPr>
                <w:rFonts w:ascii="Times New Roman" w:hAnsi="Times New Roman" w:cs="Times New Roman"/>
                <w:sz w:val="24"/>
                <w:szCs w:val="24"/>
              </w:rPr>
            </w:pPr>
            <w:r w:rsidRPr="009A4B50">
              <w:rPr>
                <w:rFonts w:ascii="Times New Roman" w:hAnsi="Times New Roman" w:cs="Times New Roman"/>
                <w:sz w:val="24"/>
                <w:szCs w:val="24"/>
              </w:rPr>
              <w:t>The Bids should be submitted in two parts i.e. Technical Bid and Financial Bid.</w:t>
            </w:r>
          </w:p>
          <w:p w14:paraId="574F4D70" w14:textId="6B3E9085" w:rsidR="009A4B50" w:rsidRDefault="009A4B50" w:rsidP="0092254E">
            <w:pPr>
              <w:spacing w:after="0" w:line="240" w:lineRule="auto"/>
              <w:ind w:left="323"/>
              <w:jc w:val="both"/>
              <w:rPr>
                <w:rFonts w:ascii="Times New Roman" w:hAnsi="Times New Roman" w:cs="Times New Roman"/>
                <w:sz w:val="24"/>
                <w:szCs w:val="24"/>
              </w:rPr>
            </w:pPr>
            <w:r>
              <w:rPr>
                <w:rFonts w:ascii="Times New Roman" w:hAnsi="Times New Roman" w:cs="Times New Roman"/>
                <w:b/>
                <w:sz w:val="24"/>
                <w:szCs w:val="24"/>
              </w:rPr>
              <w:t xml:space="preserve">Technical Bid: </w:t>
            </w:r>
            <w:r>
              <w:rPr>
                <w:rFonts w:ascii="Times New Roman" w:hAnsi="Times New Roman" w:cs="Times New Roman"/>
                <w:sz w:val="24"/>
                <w:szCs w:val="24"/>
              </w:rPr>
              <w:t>The Technical Bid should be put in a single sealed cover super scribing the wordings “Technical Bid” for</w:t>
            </w:r>
            <w:r w:rsidR="002A3F61">
              <w:rPr>
                <w:rFonts w:ascii="Times New Roman" w:hAnsi="Times New Roman" w:cs="Times New Roman"/>
                <w:sz w:val="24"/>
                <w:szCs w:val="24"/>
              </w:rPr>
              <w:t xml:space="preserve"> </w:t>
            </w:r>
            <w:r w:rsidR="002A3F61" w:rsidRPr="002A3F61">
              <w:rPr>
                <w:rFonts w:ascii="Times New Roman" w:hAnsi="Times New Roman" w:cs="Times New Roman"/>
                <w:b/>
                <w:bCs/>
                <w:sz w:val="24"/>
                <w:szCs w:val="24"/>
              </w:rPr>
              <w:t>Laboratory Equipment’s to SKU College of Engineering &amp; Technology (SKUCET</w:t>
            </w:r>
            <w:r w:rsidR="002A3F61">
              <w:rPr>
                <w:rFonts w:ascii="Times New Roman" w:hAnsi="Times New Roman" w:cs="Times New Roman"/>
                <w:b/>
                <w:bCs/>
                <w:sz w:val="24"/>
                <w:szCs w:val="24"/>
              </w:rPr>
              <w:t>)</w:t>
            </w:r>
            <w:r>
              <w:rPr>
                <w:rFonts w:ascii="Times New Roman" w:hAnsi="Times New Roman" w:cs="Times New Roman"/>
                <w:sz w:val="24"/>
                <w:szCs w:val="24"/>
              </w:rPr>
              <w:t xml:space="preserve">, should be addressed to </w:t>
            </w:r>
            <w:r w:rsidR="007C22CD" w:rsidRPr="007C22CD">
              <w:rPr>
                <w:rFonts w:ascii="Times New Roman" w:hAnsi="Times New Roman" w:cs="Times New Roman"/>
                <w:b/>
                <w:sz w:val="24"/>
                <w:szCs w:val="24"/>
              </w:rPr>
              <w:t>“</w:t>
            </w:r>
            <w:r w:rsidRPr="007C22CD">
              <w:rPr>
                <w:rFonts w:ascii="Times New Roman" w:hAnsi="Times New Roman" w:cs="Times New Roman"/>
                <w:b/>
                <w:sz w:val="24"/>
                <w:szCs w:val="24"/>
              </w:rPr>
              <w:t>The Registrar, Sri</w:t>
            </w:r>
            <w:r w:rsidR="00AF790B">
              <w:rPr>
                <w:rFonts w:ascii="Times New Roman" w:hAnsi="Times New Roman" w:cs="Times New Roman"/>
                <w:b/>
                <w:sz w:val="24"/>
                <w:szCs w:val="24"/>
              </w:rPr>
              <w:t xml:space="preserve"> </w:t>
            </w:r>
            <w:r w:rsidRPr="007C22CD">
              <w:rPr>
                <w:rFonts w:ascii="Times New Roman" w:hAnsi="Times New Roman" w:cs="Times New Roman"/>
                <w:b/>
                <w:sz w:val="24"/>
                <w:szCs w:val="24"/>
              </w:rPr>
              <w:t>Krishnadevaraya University, Ananthapuramu</w:t>
            </w:r>
            <w:r w:rsidR="007C22CD" w:rsidRPr="007C22CD">
              <w:rPr>
                <w:rFonts w:ascii="Times New Roman" w:hAnsi="Times New Roman" w:cs="Times New Roman"/>
                <w:b/>
                <w:sz w:val="24"/>
                <w:szCs w:val="24"/>
              </w:rPr>
              <w:t>”</w:t>
            </w:r>
            <w:r w:rsidR="007C22CD">
              <w:rPr>
                <w:rFonts w:ascii="Times New Roman" w:hAnsi="Times New Roman" w:cs="Times New Roman"/>
                <w:b/>
                <w:sz w:val="24"/>
                <w:szCs w:val="24"/>
              </w:rPr>
              <w:t xml:space="preserve"> </w:t>
            </w:r>
            <w:r w:rsidR="007C22CD" w:rsidRPr="000202B7">
              <w:rPr>
                <w:rFonts w:ascii="Times New Roman" w:hAnsi="Times New Roman" w:cs="Times New Roman"/>
                <w:sz w:val="24"/>
                <w:szCs w:val="24"/>
              </w:rPr>
              <w:t xml:space="preserve">and must reach </w:t>
            </w:r>
            <w:r w:rsidR="000202B7" w:rsidRPr="000202B7">
              <w:rPr>
                <w:rFonts w:ascii="Times New Roman" w:hAnsi="Times New Roman" w:cs="Times New Roman"/>
                <w:sz w:val="24"/>
                <w:szCs w:val="24"/>
              </w:rPr>
              <w:t xml:space="preserve">on or before </w:t>
            </w:r>
            <w:r w:rsidR="002A3F61">
              <w:rPr>
                <w:rFonts w:ascii="Times New Roman" w:hAnsi="Times New Roman" w:cs="Times New Roman"/>
                <w:sz w:val="24"/>
                <w:szCs w:val="24"/>
              </w:rPr>
              <w:t>0</w:t>
            </w:r>
            <w:r w:rsidR="004D0392">
              <w:rPr>
                <w:rFonts w:ascii="Times New Roman" w:hAnsi="Times New Roman" w:cs="Times New Roman"/>
                <w:sz w:val="24"/>
                <w:szCs w:val="24"/>
              </w:rPr>
              <w:t>5</w:t>
            </w:r>
            <w:r w:rsidR="000202B7" w:rsidRPr="000202B7">
              <w:rPr>
                <w:rFonts w:ascii="Times New Roman" w:hAnsi="Times New Roman" w:cs="Times New Roman"/>
                <w:sz w:val="24"/>
                <w:szCs w:val="24"/>
              </w:rPr>
              <w:t>.</w:t>
            </w:r>
            <w:r w:rsidR="009B7D34">
              <w:rPr>
                <w:rFonts w:ascii="Times New Roman" w:hAnsi="Times New Roman" w:cs="Times New Roman"/>
                <w:sz w:val="24"/>
                <w:szCs w:val="24"/>
              </w:rPr>
              <w:t>1</w:t>
            </w:r>
            <w:r w:rsidR="002A3F61">
              <w:rPr>
                <w:rFonts w:ascii="Times New Roman" w:hAnsi="Times New Roman" w:cs="Times New Roman"/>
                <w:sz w:val="24"/>
                <w:szCs w:val="24"/>
              </w:rPr>
              <w:t>1</w:t>
            </w:r>
            <w:r w:rsidR="000202B7" w:rsidRPr="000202B7">
              <w:rPr>
                <w:rFonts w:ascii="Times New Roman" w:hAnsi="Times New Roman" w:cs="Times New Roman"/>
                <w:sz w:val="24"/>
                <w:szCs w:val="24"/>
              </w:rPr>
              <w:t>.202</w:t>
            </w:r>
            <w:r w:rsidR="00DC78E4">
              <w:rPr>
                <w:rFonts w:ascii="Times New Roman" w:hAnsi="Times New Roman" w:cs="Times New Roman"/>
                <w:sz w:val="24"/>
                <w:szCs w:val="24"/>
              </w:rPr>
              <w:t>6</w:t>
            </w:r>
            <w:r w:rsidRPr="007C22CD">
              <w:rPr>
                <w:rFonts w:ascii="Times New Roman" w:hAnsi="Times New Roman" w:cs="Times New Roman"/>
                <w:b/>
                <w:sz w:val="24"/>
                <w:szCs w:val="24"/>
              </w:rPr>
              <w:t>.</w:t>
            </w:r>
          </w:p>
          <w:p w14:paraId="185AB574" w14:textId="77777777" w:rsidR="009A4B50" w:rsidRDefault="009A4B50" w:rsidP="009A4B50">
            <w:pPr>
              <w:pStyle w:val="ListParagraph"/>
              <w:numPr>
                <w:ilvl w:val="0"/>
                <w:numId w:val="7"/>
              </w:numPr>
              <w:spacing w:after="0" w:line="240" w:lineRule="auto"/>
              <w:jc w:val="both"/>
              <w:rPr>
                <w:rFonts w:ascii="Times New Roman" w:hAnsi="Times New Roman" w:cs="Times New Roman"/>
                <w:sz w:val="24"/>
                <w:szCs w:val="24"/>
              </w:rPr>
            </w:pPr>
            <w:r w:rsidRPr="009A4B50">
              <w:rPr>
                <w:rFonts w:ascii="Times New Roman" w:hAnsi="Times New Roman" w:cs="Times New Roman"/>
                <w:bCs/>
                <w:iCs/>
                <w:sz w:val="24"/>
                <w:szCs w:val="24"/>
              </w:rPr>
              <w:t>The Proof of</w:t>
            </w:r>
            <w:r w:rsidRPr="009A4B50">
              <w:rPr>
                <w:rFonts w:ascii="Times New Roman" w:hAnsi="Times New Roman" w:cs="Times New Roman"/>
                <w:b/>
                <w:i/>
                <w:sz w:val="24"/>
                <w:szCs w:val="24"/>
              </w:rPr>
              <w:t xml:space="preserve"> EMD</w:t>
            </w:r>
            <w:r w:rsidRPr="009A4B50">
              <w:rPr>
                <w:rFonts w:ascii="Times New Roman" w:hAnsi="Times New Roman" w:cs="Times New Roman"/>
                <w:sz w:val="24"/>
                <w:szCs w:val="24"/>
              </w:rPr>
              <w:t xml:space="preserve"> </w:t>
            </w:r>
            <w:r w:rsidR="007C22CD" w:rsidRPr="009A4B50">
              <w:rPr>
                <w:rFonts w:ascii="Times New Roman" w:hAnsi="Times New Roman" w:cs="Times New Roman"/>
                <w:sz w:val="24"/>
                <w:szCs w:val="24"/>
              </w:rPr>
              <w:t xml:space="preserve">online </w:t>
            </w:r>
            <w:r w:rsidRPr="009A4B50">
              <w:rPr>
                <w:rFonts w:ascii="Times New Roman" w:hAnsi="Times New Roman" w:cs="Times New Roman"/>
                <w:sz w:val="24"/>
                <w:szCs w:val="24"/>
              </w:rPr>
              <w:t>payment particulars must be enclosed with technical bid</w:t>
            </w:r>
          </w:p>
          <w:p w14:paraId="6AEFEEF7" w14:textId="77777777" w:rsidR="009A4B50" w:rsidRDefault="009A4B50" w:rsidP="009A4B50">
            <w:pPr>
              <w:pStyle w:val="ListParagraph"/>
              <w:numPr>
                <w:ilvl w:val="0"/>
                <w:numId w:val="7"/>
              </w:numPr>
              <w:spacing w:after="0" w:line="240" w:lineRule="auto"/>
              <w:jc w:val="both"/>
              <w:rPr>
                <w:rFonts w:ascii="Times New Roman" w:hAnsi="Times New Roman" w:cs="Times New Roman"/>
                <w:sz w:val="24"/>
                <w:szCs w:val="24"/>
              </w:rPr>
            </w:pPr>
            <w:r w:rsidRPr="009A4B50">
              <w:rPr>
                <w:rFonts w:ascii="Times New Roman" w:hAnsi="Times New Roman" w:cs="Times New Roman"/>
                <w:sz w:val="24"/>
                <w:szCs w:val="24"/>
              </w:rPr>
              <w:t xml:space="preserve">Please note that prices should not be indicated in the Technical Bid and if price found quoted, </w:t>
            </w:r>
            <w:r w:rsidRPr="009A4B50">
              <w:rPr>
                <w:rFonts w:ascii="Times New Roman" w:hAnsi="Times New Roman" w:cs="Times New Roman"/>
                <w:sz w:val="24"/>
                <w:szCs w:val="24"/>
              </w:rPr>
              <w:lastRenderedPageBreak/>
              <w:t xml:space="preserve">the bid will be summarily rejected. </w:t>
            </w:r>
          </w:p>
          <w:p w14:paraId="2FF4A0D5" w14:textId="77777777" w:rsidR="00917086" w:rsidRPr="00917086" w:rsidRDefault="00917086" w:rsidP="00917086">
            <w:pPr>
              <w:spacing w:after="0" w:line="240" w:lineRule="auto"/>
              <w:jc w:val="both"/>
              <w:rPr>
                <w:rFonts w:ascii="Times New Roman" w:hAnsi="Times New Roman" w:cs="Times New Roman"/>
                <w:sz w:val="24"/>
                <w:szCs w:val="24"/>
              </w:rPr>
            </w:pPr>
          </w:p>
          <w:p w14:paraId="11AF730B" w14:textId="77777777" w:rsidR="009A4B50" w:rsidRPr="009A4B50" w:rsidRDefault="009A4B50" w:rsidP="009A4B50">
            <w:pPr>
              <w:pStyle w:val="ListParagraph"/>
              <w:numPr>
                <w:ilvl w:val="0"/>
                <w:numId w:val="7"/>
              </w:numPr>
              <w:spacing w:after="0" w:line="240" w:lineRule="auto"/>
              <w:jc w:val="both"/>
              <w:rPr>
                <w:rFonts w:ascii="Times New Roman" w:hAnsi="Times New Roman" w:cs="Times New Roman"/>
                <w:sz w:val="24"/>
                <w:szCs w:val="24"/>
              </w:rPr>
            </w:pPr>
            <w:r w:rsidRPr="009A4B50">
              <w:rPr>
                <w:rFonts w:ascii="Times New Roman" w:hAnsi="Times New Roman" w:cs="Times New Roman"/>
                <w:sz w:val="24"/>
                <w:szCs w:val="24"/>
              </w:rPr>
              <w:t>If there is any discrepancy found between soft copy and hard copy, soft copy figures will be considered.</w:t>
            </w:r>
          </w:p>
          <w:p w14:paraId="48A68E75" w14:textId="77777777" w:rsidR="009A4B50" w:rsidRPr="009700E9" w:rsidRDefault="009A4B50" w:rsidP="009700E9">
            <w:pPr>
              <w:spacing w:after="0" w:line="240" w:lineRule="auto"/>
              <w:ind w:left="360"/>
              <w:jc w:val="both"/>
              <w:rPr>
                <w:rFonts w:ascii="Times New Roman" w:hAnsi="Times New Roman" w:cs="Times New Roman"/>
                <w:sz w:val="24"/>
                <w:szCs w:val="24"/>
              </w:rPr>
            </w:pPr>
            <w:r w:rsidRPr="009A4B50">
              <w:rPr>
                <w:rFonts w:ascii="Times New Roman" w:hAnsi="Times New Roman" w:cs="Times New Roman"/>
                <w:b/>
                <w:sz w:val="24"/>
                <w:szCs w:val="24"/>
              </w:rPr>
              <w:t>Financial Bid</w:t>
            </w:r>
            <w:r>
              <w:rPr>
                <w:rFonts w:ascii="Times New Roman" w:hAnsi="Times New Roman" w:cs="Times New Roman"/>
                <w:b/>
                <w:sz w:val="24"/>
                <w:szCs w:val="24"/>
              </w:rPr>
              <w:t>:</w:t>
            </w:r>
            <w:r>
              <w:rPr>
                <w:rFonts w:ascii="Times New Roman" w:hAnsi="Times New Roman" w:cs="Times New Roman"/>
                <w:sz w:val="24"/>
                <w:szCs w:val="24"/>
              </w:rPr>
              <w:t xml:space="preserve"> The Financial Bid</w:t>
            </w:r>
            <w:r w:rsidRPr="009A4B50">
              <w:rPr>
                <w:rFonts w:ascii="Times New Roman" w:hAnsi="Times New Roman" w:cs="Times New Roman"/>
                <w:sz w:val="24"/>
                <w:szCs w:val="24"/>
              </w:rPr>
              <w:t xml:space="preserve"> should indicate prices </w:t>
            </w:r>
            <w:r w:rsidR="007C22CD">
              <w:rPr>
                <w:rFonts w:ascii="Times New Roman" w:hAnsi="Times New Roman" w:cs="Times New Roman"/>
                <w:sz w:val="24"/>
                <w:szCs w:val="24"/>
              </w:rPr>
              <w:t xml:space="preserve">as per tender document and should be submitted through online at </w:t>
            </w:r>
            <w:hyperlink r:id="rId11" w:history="1">
              <w:r w:rsidR="007C22CD" w:rsidRPr="00E462DC">
                <w:rPr>
                  <w:rStyle w:val="Hyperlink"/>
                  <w:rFonts w:ascii="Times New Roman" w:hAnsi="Times New Roman" w:cs="Times New Roman"/>
                  <w:sz w:val="24"/>
                  <w:szCs w:val="24"/>
                </w:rPr>
                <w:t>www.apeprocurement.gov.in</w:t>
              </w:r>
            </w:hyperlink>
            <w:r w:rsidR="007C22CD">
              <w:t xml:space="preserve"> </w:t>
            </w:r>
            <w:r w:rsidR="007C22CD">
              <w:rPr>
                <w:rFonts w:ascii="Times New Roman" w:hAnsi="Times New Roman" w:cs="Times New Roman"/>
                <w:sz w:val="24"/>
                <w:szCs w:val="24"/>
              </w:rPr>
              <w:t xml:space="preserve">  </w:t>
            </w:r>
            <w:r w:rsidRPr="009A4B50">
              <w:rPr>
                <w:rFonts w:ascii="Times New Roman" w:hAnsi="Times New Roman" w:cs="Times New Roman"/>
                <w:sz w:val="24"/>
                <w:szCs w:val="24"/>
              </w:rPr>
              <w:t>.</w:t>
            </w:r>
            <w:r>
              <w:rPr>
                <w:rFonts w:ascii="Times New Roman" w:hAnsi="Times New Roman" w:cs="Times New Roman"/>
                <w:sz w:val="24"/>
                <w:szCs w:val="24"/>
              </w:rPr>
              <w:t xml:space="preserve"> </w:t>
            </w:r>
          </w:p>
          <w:p w14:paraId="38B3EC81" w14:textId="77777777" w:rsidR="007C22CD" w:rsidRDefault="009A4B50" w:rsidP="007C22CD">
            <w:pPr>
              <w:pStyle w:val="ListParagraph"/>
              <w:numPr>
                <w:ilvl w:val="0"/>
                <w:numId w:val="1"/>
              </w:numPr>
              <w:spacing w:after="0" w:line="240" w:lineRule="auto"/>
              <w:ind w:left="323"/>
              <w:jc w:val="both"/>
              <w:rPr>
                <w:rFonts w:ascii="Times New Roman" w:hAnsi="Times New Roman" w:cs="Times New Roman"/>
                <w:sz w:val="24"/>
                <w:szCs w:val="24"/>
              </w:rPr>
            </w:pPr>
            <w:r>
              <w:rPr>
                <w:rFonts w:ascii="Times New Roman" w:hAnsi="Times New Roman" w:cs="Times New Roman"/>
                <w:sz w:val="24"/>
                <w:szCs w:val="24"/>
              </w:rPr>
              <w:t>Only authorized person should sign the tender/Quotation. His name, designation and address should be given in capital Lette</w:t>
            </w:r>
            <w:r w:rsidR="007C22CD">
              <w:rPr>
                <w:rFonts w:ascii="Times New Roman" w:hAnsi="Times New Roman" w:cs="Times New Roman"/>
                <w:sz w:val="24"/>
                <w:szCs w:val="24"/>
              </w:rPr>
              <w:t>r</w:t>
            </w:r>
            <w:r>
              <w:rPr>
                <w:rFonts w:ascii="Times New Roman" w:hAnsi="Times New Roman" w:cs="Times New Roman"/>
                <w:sz w:val="24"/>
                <w:szCs w:val="24"/>
              </w:rPr>
              <w:t>s.</w:t>
            </w:r>
          </w:p>
          <w:p w14:paraId="6984EE12" w14:textId="77777777" w:rsidR="00E43832" w:rsidRPr="00E43832" w:rsidRDefault="009A4B50" w:rsidP="00E43832">
            <w:pPr>
              <w:pStyle w:val="ListParagraph"/>
              <w:numPr>
                <w:ilvl w:val="0"/>
                <w:numId w:val="1"/>
              </w:numPr>
              <w:spacing w:after="0" w:line="240" w:lineRule="auto"/>
              <w:ind w:left="323"/>
              <w:jc w:val="both"/>
              <w:rPr>
                <w:rFonts w:ascii="Times New Roman" w:hAnsi="Times New Roman" w:cs="Times New Roman"/>
                <w:sz w:val="24"/>
                <w:szCs w:val="24"/>
              </w:rPr>
            </w:pPr>
            <w:r w:rsidRPr="007C22CD">
              <w:rPr>
                <w:rFonts w:ascii="Times New Roman" w:hAnsi="Times New Roman" w:cs="Times New Roman"/>
                <w:sz w:val="24"/>
                <w:szCs w:val="24"/>
              </w:rPr>
              <w:t>No tender will be considered unless and until all the documents are properly signed and all corrections must also be signed by the tenderers.</w:t>
            </w:r>
          </w:p>
        </w:tc>
      </w:tr>
      <w:tr w:rsidR="009A4B50" w14:paraId="1E173070" w14:textId="77777777" w:rsidTr="00407880">
        <w:trPr>
          <w:jc w:val="center"/>
        </w:trPr>
        <w:tc>
          <w:tcPr>
            <w:tcW w:w="861" w:type="dxa"/>
            <w:vAlign w:val="center"/>
          </w:tcPr>
          <w:p w14:paraId="53245548" w14:textId="77777777" w:rsidR="009A4B50" w:rsidRPr="009A4B50" w:rsidRDefault="009A4B50" w:rsidP="009A4B50">
            <w:pPr>
              <w:pStyle w:val="ListParagraph"/>
              <w:numPr>
                <w:ilvl w:val="0"/>
                <w:numId w:val="6"/>
              </w:numPr>
              <w:spacing w:after="0" w:line="240" w:lineRule="auto"/>
              <w:rPr>
                <w:rFonts w:ascii="Times New Roman" w:hAnsi="Times New Roman" w:cs="Times New Roman"/>
                <w:sz w:val="24"/>
                <w:szCs w:val="24"/>
              </w:rPr>
            </w:pPr>
          </w:p>
        </w:tc>
        <w:tc>
          <w:tcPr>
            <w:tcW w:w="4101" w:type="dxa"/>
            <w:vAlign w:val="center"/>
          </w:tcPr>
          <w:p w14:paraId="33E88A3E" w14:textId="77777777" w:rsidR="009A4B50" w:rsidRDefault="009A4B50"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General Terms and Conditions </w:t>
            </w:r>
          </w:p>
        </w:tc>
        <w:tc>
          <w:tcPr>
            <w:tcW w:w="5544" w:type="dxa"/>
            <w:vAlign w:val="center"/>
          </w:tcPr>
          <w:p w14:paraId="7B0C3341" w14:textId="77777777" w:rsidR="009A4B50" w:rsidRDefault="009A4B50" w:rsidP="00892282">
            <w:pPr>
              <w:spacing w:after="0" w:line="240" w:lineRule="auto"/>
              <w:rPr>
                <w:rFonts w:ascii="Times New Roman" w:hAnsi="Times New Roman" w:cs="Times New Roman"/>
                <w:sz w:val="24"/>
                <w:szCs w:val="24"/>
              </w:rPr>
            </w:pPr>
            <w:r>
              <w:rPr>
                <w:rFonts w:ascii="Times New Roman" w:hAnsi="Times New Roman" w:cs="Times New Roman"/>
                <w:sz w:val="24"/>
                <w:szCs w:val="24"/>
              </w:rPr>
              <w:t>As Published in the NOTICE INVITING TENDER</w:t>
            </w:r>
          </w:p>
        </w:tc>
      </w:tr>
    </w:tbl>
    <w:p w14:paraId="7AA9FAD9" w14:textId="77777777" w:rsidR="00CF46AC" w:rsidRDefault="00CF46AC" w:rsidP="00892282">
      <w:pPr>
        <w:spacing w:after="0" w:line="240" w:lineRule="auto"/>
      </w:pPr>
    </w:p>
    <w:p w14:paraId="66093F94" w14:textId="77777777" w:rsidR="00324EAD" w:rsidRDefault="00324EAD">
      <w:pPr>
        <w:spacing w:after="160" w:line="259" w:lineRule="auto"/>
      </w:pPr>
      <w:r>
        <w:br w:type="page"/>
      </w:r>
    </w:p>
    <w:p w14:paraId="0BD90E93" w14:textId="43A57419" w:rsidR="00D26E68" w:rsidRPr="00355E5B" w:rsidRDefault="00D26E68" w:rsidP="00324EAD">
      <w:pPr>
        <w:jc w:val="center"/>
        <w:rPr>
          <w:rFonts w:ascii="Times New Roman" w:hAnsi="Times New Roman" w:cs="Times New Roman"/>
          <w:b/>
          <w:u w:color="282828"/>
        </w:rPr>
      </w:pPr>
      <w:r>
        <w:rPr>
          <w:rFonts w:ascii="Times New Roman" w:hAnsi="Times New Roman" w:cs="Times New Roman"/>
          <w:b/>
          <w:sz w:val="24"/>
          <w:szCs w:val="24"/>
          <w:u w:color="282828"/>
        </w:rPr>
        <w:lastRenderedPageBreak/>
        <w:t>(Annexure</w:t>
      </w:r>
      <w:r w:rsidRPr="00D26E68">
        <w:rPr>
          <w:rFonts w:ascii="Times New Roman" w:hAnsi="Times New Roman" w:cs="Times New Roman"/>
          <w:b/>
          <w:sz w:val="24"/>
          <w:szCs w:val="24"/>
          <w:u w:color="282828"/>
        </w:rPr>
        <w:t>: AA)</w:t>
      </w:r>
    </w:p>
    <w:p w14:paraId="2110CFE8" w14:textId="77777777" w:rsidR="00324EAD" w:rsidRDefault="00324EAD" w:rsidP="00324EAD">
      <w:pPr>
        <w:jc w:val="center"/>
        <w:rPr>
          <w:rFonts w:ascii="Times New Roman" w:hAnsi="Times New Roman" w:cs="Times New Roman"/>
          <w:b/>
          <w:sz w:val="24"/>
          <w:szCs w:val="24"/>
          <w:u w:val="single" w:color="282828"/>
        </w:rPr>
      </w:pPr>
      <w:r w:rsidRPr="00324EAD">
        <w:rPr>
          <w:rFonts w:ascii="Times New Roman" w:hAnsi="Times New Roman" w:cs="Times New Roman"/>
          <w:b/>
          <w:sz w:val="24"/>
          <w:szCs w:val="24"/>
          <w:u w:val="single" w:color="282828"/>
        </w:rPr>
        <w:t xml:space="preserve">List of mandatory documents to be </w:t>
      </w:r>
      <w:r>
        <w:rPr>
          <w:rFonts w:ascii="Times New Roman" w:hAnsi="Times New Roman" w:cs="Times New Roman"/>
          <w:b/>
          <w:sz w:val="24"/>
          <w:szCs w:val="24"/>
          <w:u w:val="single" w:color="282828"/>
        </w:rPr>
        <w:t xml:space="preserve">submitted </w:t>
      </w:r>
      <w:r w:rsidRPr="00324EAD">
        <w:rPr>
          <w:rFonts w:ascii="Times New Roman" w:hAnsi="Times New Roman" w:cs="Times New Roman"/>
          <w:b/>
          <w:sz w:val="24"/>
          <w:szCs w:val="24"/>
          <w:u w:val="single" w:color="282828"/>
        </w:rPr>
        <w:t>with the tender:</w:t>
      </w:r>
    </w:p>
    <w:p w14:paraId="1D04BB18" w14:textId="77777777"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Self-attested copy of the GST Registration Certificate.</w:t>
      </w:r>
    </w:p>
    <w:p w14:paraId="598A49F4" w14:textId="77777777"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Self-attested copy of the PAN Card.</w:t>
      </w:r>
    </w:p>
    <w:p w14:paraId="2944055C" w14:textId="77777777"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Self-attested copy of the Authorization Certificate issued by the OEM (Original Equipment Manufacturer).</w:t>
      </w:r>
    </w:p>
    <w:p w14:paraId="318E6D98" w14:textId="6F0AEB1E"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A list of Users/Bidders/Vendors should provide a self-certification or performance certificate from current or previous government organizations served</w:t>
      </w:r>
      <w:r w:rsidR="00326D6A">
        <w:rPr>
          <w:rFonts w:ascii="Times New Roman" w:eastAsia="Times New Roman" w:hAnsi="Times New Roman" w:cs="Times New Roman"/>
          <w:sz w:val="24"/>
          <w:szCs w:val="24"/>
          <w:lang w:val="en-US" w:eastAsia="en-US"/>
        </w:rPr>
        <w:t xml:space="preserve"> desirable </w:t>
      </w:r>
    </w:p>
    <w:p w14:paraId="400F2B86" w14:textId="77777777"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A declaration from the tenderer confirming compliance with all terms and conditions.</w:t>
      </w:r>
    </w:p>
    <w:p w14:paraId="389B885C" w14:textId="5A59F68D"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Self-attested copies of Income Tax Returns (ITR) for the last three financial years</w:t>
      </w:r>
      <w:r w:rsidR="00326D6A">
        <w:rPr>
          <w:rFonts w:ascii="Times New Roman" w:eastAsia="Times New Roman" w:hAnsi="Times New Roman" w:cs="Times New Roman"/>
          <w:sz w:val="24"/>
          <w:szCs w:val="24"/>
          <w:lang w:val="en-US" w:eastAsia="en-US"/>
        </w:rPr>
        <w:t xml:space="preserve"> desirable.</w:t>
      </w:r>
    </w:p>
    <w:p w14:paraId="248D45BF" w14:textId="77777777" w:rsidR="00324EAD" w:rsidRPr="00324EAD" w:rsidRDefault="00324EAD"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324EAD">
        <w:rPr>
          <w:rFonts w:ascii="Times New Roman" w:eastAsia="Times New Roman" w:hAnsi="Times New Roman" w:cs="Times New Roman"/>
          <w:sz w:val="24"/>
          <w:szCs w:val="24"/>
          <w:lang w:val="en-US" w:eastAsia="en-US"/>
        </w:rPr>
        <w:t>Failure to submit the required documents listed in the tender checklist will result in bid disqualification. Any attempts by the bidder to influence any official will lead to bid rejection.</w:t>
      </w:r>
    </w:p>
    <w:p w14:paraId="5AB9868E" w14:textId="77777777" w:rsidR="00D26E68" w:rsidRDefault="00D26E68"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D26E68">
        <w:rPr>
          <w:rFonts w:ascii="Times New Roman" w:eastAsia="Times New Roman" w:hAnsi="Times New Roman" w:cs="Times New Roman"/>
          <w:sz w:val="24"/>
          <w:szCs w:val="24"/>
          <w:lang w:val="en-US" w:eastAsia="en-US"/>
        </w:rPr>
        <w:t>Payment will be made only after the goods are received in good condition at Sri Krishnadevaraya University, following the successful installation of items and a demonstration to our satisfaction, ensuring full compliance with the specified requirements. The supplies must strictly adhere to the technical specifications.</w:t>
      </w:r>
    </w:p>
    <w:p w14:paraId="1A6BCB15" w14:textId="77777777" w:rsidR="00D26E68" w:rsidRPr="00D26E68" w:rsidRDefault="00D26E68"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D26E68">
        <w:rPr>
          <w:rFonts w:ascii="Times New Roman" w:eastAsia="Times New Roman" w:hAnsi="Times New Roman" w:cs="Times New Roman"/>
          <w:sz w:val="24"/>
          <w:szCs w:val="24"/>
          <w:lang w:val="en-US" w:eastAsia="en-US"/>
        </w:rPr>
        <w:t>Any deviation from the terms will result in the cancellation of the contract, with the forfeiture of the deposits made by the successful bidder.</w:t>
      </w:r>
    </w:p>
    <w:p w14:paraId="345AA1C5" w14:textId="77777777" w:rsidR="00D26E68" w:rsidRDefault="00D26E68" w:rsidP="00D26E6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D26E68">
        <w:rPr>
          <w:rFonts w:ascii="Times New Roman" w:eastAsia="Times New Roman" w:hAnsi="Times New Roman" w:cs="Times New Roman"/>
          <w:sz w:val="24"/>
          <w:szCs w:val="24"/>
          <w:lang w:val="en-US" w:eastAsia="en-US"/>
        </w:rPr>
        <w:t>The supplier shall not be entitled to claim any interest or penalty for delays in the payment of bills.</w:t>
      </w:r>
    </w:p>
    <w:p w14:paraId="13FCE4CD" w14:textId="77777777" w:rsidR="00D26E68" w:rsidRDefault="00D26E68" w:rsidP="00D26E68">
      <w:pPr>
        <w:pStyle w:val="NormalWeb"/>
        <w:numPr>
          <w:ilvl w:val="0"/>
          <w:numId w:val="10"/>
        </w:numPr>
        <w:jc w:val="both"/>
      </w:pPr>
      <w:r>
        <w:t>Prior to recommending or accepting the tender, the tender accepting authority shall verify the accuracy of the certificates submitted to meet the eligibility criteria. Specifically, for experience, authenticated agreements for previous works executed by the lowest tenderer will be requested.</w:t>
      </w:r>
    </w:p>
    <w:p w14:paraId="67E244F7" w14:textId="77777777" w:rsidR="00D26E68" w:rsidRPr="004305EF" w:rsidRDefault="00D26E68" w:rsidP="00D26E68">
      <w:pPr>
        <w:pStyle w:val="NormalWeb"/>
        <w:numPr>
          <w:ilvl w:val="0"/>
          <w:numId w:val="10"/>
        </w:numPr>
        <w:jc w:val="both"/>
      </w:pPr>
      <w:r>
        <w:t>The EMD will be refunded to the qualified but unsuccessful tenderers either after the finalization of tenders or upon expiry of the tender validity period, whichever occurs first.</w:t>
      </w:r>
    </w:p>
    <w:p w14:paraId="6E6BA900" w14:textId="672309E5" w:rsidR="00975A3F" w:rsidRPr="00326D6A" w:rsidRDefault="00100703" w:rsidP="00D26E68">
      <w:pPr>
        <w:pStyle w:val="NormalWeb"/>
        <w:numPr>
          <w:ilvl w:val="0"/>
          <w:numId w:val="10"/>
        </w:numPr>
        <w:jc w:val="both"/>
      </w:pPr>
      <w:r w:rsidRPr="00326D6A">
        <w:t>Onsite w</w:t>
      </w:r>
      <w:r w:rsidR="00975A3F" w:rsidRPr="00326D6A">
        <w:t xml:space="preserve">arrantee minimum </w:t>
      </w:r>
      <w:r w:rsidR="00355E5B" w:rsidRPr="00326D6A">
        <w:t xml:space="preserve">of </w:t>
      </w:r>
      <w:r w:rsidR="00975A3F" w:rsidRPr="00326D6A">
        <w:t xml:space="preserve">3 years </w:t>
      </w:r>
      <w:r w:rsidRPr="00326D6A">
        <w:t xml:space="preserve">for all </w:t>
      </w:r>
      <w:r w:rsidR="00975A3F" w:rsidRPr="00326D6A">
        <w:t xml:space="preserve">OEM </w:t>
      </w:r>
      <w:r w:rsidRPr="00326D6A">
        <w:t>manufacturing defects</w:t>
      </w:r>
      <w:r w:rsidR="00326D6A">
        <w:t>.</w:t>
      </w:r>
      <w:r w:rsidRPr="00326D6A">
        <w:t xml:space="preserve"> </w:t>
      </w:r>
    </w:p>
    <w:p w14:paraId="6E7CB648" w14:textId="77777777" w:rsidR="00D26E68" w:rsidRDefault="00D26E68">
      <w:pPr>
        <w:spacing w:after="160" w:line="259" w:lineRule="auto"/>
        <w:rPr>
          <w:rFonts w:ascii="Times New Roman" w:eastAsia="Arial" w:hAnsi="Times New Roman" w:cs="Times New Roman"/>
          <w:b/>
          <w:sz w:val="24"/>
          <w:szCs w:val="24"/>
          <w:lang w:val="en-US" w:eastAsia="en-US"/>
        </w:rPr>
      </w:pPr>
      <w:r>
        <w:rPr>
          <w:rFonts w:ascii="Times New Roman" w:hAnsi="Times New Roman" w:cs="Times New Roman"/>
          <w:b/>
          <w:sz w:val="24"/>
          <w:szCs w:val="24"/>
        </w:rPr>
        <w:br w:type="page"/>
      </w:r>
    </w:p>
    <w:p w14:paraId="4169E057" w14:textId="640E3B71" w:rsidR="00324EAD" w:rsidRPr="002E2611" w:rsidRDefault="00324EAD" w:rsidP="00D26E68">
      <w:pPr>
        <w:pStyle w:val="BodyText"/>
        <w:tabs>
          <w:tab w:val="left" w:pos="465"/>
          <w:tab w:val="left" w:pos="6975"/>
        </w:tabs>
        <w:spacing w:before="208"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lastRenderedPageBreak/>
        <w:t>(ANNEXURE-A)</w:t>
      </w:r>
    </w:p>
    <w:p w14:paraId="15D050EF" w14:textId="77777777" w:rsidR="00324EAD" w:rsidRDefault="00E43832" w:rsidP="00324EAD">
      <w:pPr>
        <w:pStyle w:val="BodyText"/>
        <w:tabs>
          <w:tab w:val="left" w:pos="465"/>
          <w:tab w:val="left" w:pos="6975"/>
        </w:tabs>
        <w:spacing w:line="276" w:lineRule="auto"/>
        <w:ind w:right="116"/>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Self- </w:t>
      </w:r>
      <w:r w:rsidR="00324EAD" w:rsidRPr="002E2611">
        <w:rPr>
          <w:rFonts w:ascii="Times New Roman" w:hAnsi="Times New Roman" w:cs="Times New Roman"/>
          <w:b/>
          <w:sz w:val="24"/>
          <w:szCs w:val="24"/>
          <w:u w:val="single"/>
        </w:rPr>
        <w:t>DECLARATION</w:t>
      </w:r>
    </w:p>
    <w:p w14:paraId="73BDA6CE" w14:textId="77777777" w:rsidR="00F20CA2" w:rsidRPr="002E2611" w:rsidRDefault="00F20CA2" w:rsidP="00324EAD">
      <w:pPr>
        <w:pStyle w:val="BodyText"/>
        <w:tabs>
          <w:tab w:val="left" w:pos="465"/>
          <w:tab w:val="left" w:pos="6975"/>
        </w:tabs>
        <w:spacing w:line="276" w:lineRule="auto"/>
        <w:ind w:right="116"/>
        <w:jc w:val="center"/>
        <w:rPr>
          <w:rFonts w:ascii="Times New Roman" w:hAnsi="Times New Roman" w:cs="Times New Roman"/>
          <w:b/>
          <w:sz w:val="24"/>
          <w:szCs w:val="24"/>
        </w:rPr>
      </w:pPr>
    </w:p>
    <w:tbl>
      <w:tblPr>
        <w:tblW w:w="9090" w:type="dxa"/>
        <w:tblInd w:w="468" w:type="dxa"/>
        <w:tblLook w:val="04A0" w:firstRow="1" w:lastRow="0" w:firstColumn="1" w:lastColumn="0" w:noHBand="0" w:noVBand="1"/>
      </w:tblPr>
      <w:tblGrid>
        <w:gridCol w:w="4140"/>
        <w:gridCol w:w="4950"/>
      </w:tblGrid>
      <w:tr w:rsidR="00324EAD" w:rsidRPr="002E2611" w14:paraId="3AD88B0F" w14:textId="77777777" w:rsidTr="00F20CA2">
        <w:trPr>
          <w:trHeight w:val="850"/>
        </w:trPr>
        <w:tc>
          <w:tcPr>
            <w:tcW w:w="4140" w:type="dxa"/>
            <w:shd w:val="clear" w:color="000000" w:fill="FFFFFF"/>
            <w:vAlign w:val="center"/>
          </w:tcPr>
          <w:p w14:paraId="4DB51FB3" w14:textId="77777777" w:rsidR="00324EAD" w:rsidRPr="002E2611" w:rsidRDefault="00324EAD" w:rsidP="00407880">
            <w:pPr>
              <w:pStyle w:val="BodyText"/>
              <w:tabs>
                <w:tab w:val="left" w:pos="465"/>
                <w:tab w:val="left" w:pos="6975"/>
              </w:tabs>
              <w:spacing w:line="276" w:lineRule="auto"/>
              <w:ind w:right="116"/>
              <w:rPr>
                <w:rFonts w:ascii="Times New Roman" w:hAnsi="Times New Roman" w:cs="Times New Roman"/>
                <w:sz w:val="24"/>
                <w:szCs w:val="24"/>
                <w:u w:val="single"/>
              </w:rPr>
            </w:pPr>
            <w:r w:rsidRPr="002E2611">
              <w:rPr>
                <w:rFonts w:ascii="Times New Roman" w:hAnsi="Times New Roman" w:cs="Times New Roman"/>
                <w:sz w:val="24"/>
                <w:szCs w:val="24"/>
              </w:rPr>
              <w:t xml:space="preserve">Name of the Tenderer </w:t>
            </w:r>
          </w:p>
        </w:tc>
        <w:tc>
          <w:tcPr>
            <w:tcW w:w="4950" w:type="dxa"/>
            <w:shd w:val="clear" w:color="000000" w:fill="FFFFFF"/>
            <w:vAlign w:val="center"/>
          </w:tcPr>
          <w:p w14:paraId="388E0166" w14:textId="77777777" w:rsidR="00324EAD" w:rsidRPr="002E2611" w:rsidRDefault="00324EAD" w:rsidP="00407880">
            <w:pPr>
              <w:ind w:left="-93" w:right="-53"/>
              <w:rPr>
                <w:rFonts w:ascii="Times New Roman" w:eastAsia="Times New Roman" w:hAnsi="Times New Roman" w:cs="Times New Roman"/>
                <w:b/>
                <w:sz w:val="24"/>
                <w:szCs w:val="24"/>
              </w:rPr>
            </w:pPr>
            <w:r w:rsidRPr="002E2611">
              <w:rPr>
                <w:rFonts w:ascii="Times New Roman" w:eastAsia="Times New Roman" w:hAnsi="Times New Roman" w:cs="Times New Roman"/>
                <w:b/>
                <w:sz w:val="24"/>
                <w:szCs w:val="24"/>
              </w:rPr>
              <w:t>:</w:t>
            </w:r>
          </w:p>
        </w:tc>
      </w:tr>
      <w:tr w:rsidR="00324EAD" w:rsidRPr="002E2611" w14:paraId="094735B7" w14:textId="77777777" w:rsidTr="00F20CA2">
        <w:trPr>
          <w:trHeight w:val="850"/>
        </w:trPr>
        <w:tc>
          <w:tcPr>
            <w:tcW w:w="4140" w:type="dxa"/>
            <w:shd w:val="clear" w:color="000000" w:fill="FFFFFF"/>
            <w:vAlign w:val="center"/>
          </w:tcPr>
          <w:p w14:paraId="205B9299" w14:textId="77777777" w:rsidR="00324EAD" w:rsidRDefault="00324EAD" w:rsidP="00407880">
            <w:pPr>
              <w:pStyle w:val="BodyText"/>
              <w:tabs>
                <w:tab w:val="left" w:pos="465"/>
                <w:tab w:val="left" w:pos="6975"/>
              </w:tabs>
              <w:spacing w:line="276" w:lineRule="auto"/>
              <w:ind w:right="116"/>
              <w:rPr>
                <w:rFonts w:ascii="Times New Roman" w:hAnsi="Times New Roman" w:cs="Times New Roman"/>
                <w:sz w:val="24"/>
                <w:szCs w:val="24"/>
              </w:rPr>
            </w:pPr>
            <w:r w:rsidRPr="002E2611">
              <w:rPr>
                <w:rFonts w:ascii="Times New Roman" w:hAnsi="Times New Roman" w:cs="Times New Roman"/>
                <w:sz w:val="24"/>
                <w:szCs w:val="24"/>
              </w:rPr>
              <w:t xml:space="preserve">Address of the Tenderer </w:t>
            </w:r>
          </w:p>
          <w:p w14:paraId="7413AA61" w14:textId="77777777" w:rsidR="00F20CA2" w:rsidRPr="002E2611" w:rsidRDefault="00F20CA2" w:rsidP="00407880">
            <w:pPr>
              <w:pStyle w:val="BodyText"/>
              <w:tabs>
                <w:tab w:val="left" w:pos="465"/>
                <w:tab w:val="left" w:pos="6975"/>
              </w:tabs>
              <w:spacing w:line="276" w:lineRule="auto"/>
              <w:ind w:right="116"/>
              <w:rPr>
                <w:rFonts w:ascii="Times New Roman" w:hAnsi="Times New Roman" w:cs="Times New Roman"/>
                <w:sz w:val="24"/>
                <w:szCs w:val="24"/>
              </w:rPr>
            </w:pPr>
          </w:p>
        </w:tc>
        <w:tc>
          <w:tcPr>
            <w:tcW w:w="4950" w:type="dxa"/>
            <w:shd w:val="clear" w:color="000000" w:fill="FFFFFF"/>
            <w:vAlign w:val="center"/>
          </w:tcPr>
          <w:p w14:paraId="317C5149" w14:textId="77777777" w:rsidR="00324EAD" w:rsidRPr="002E2611" w:rsidRDefault="00324EAD" w:rsidP="00407880">
            <w:pPr>
              <w:ind w:left="-93" w:right="-53"/>
              <w:rPr>
                <w:rFonts w:ascii="Times New Roman" w:eastAsia="Times New Roman" w:hAnsi="Times New Roman" w:cs="Times New Roman"/>
                <w:b/>
                <w:sz w:val="24"/>
                <w:szCs w:val="24"/>
              </w:rPr>
            </w:pPr>
            <w:r w:rsidRPr="002E2611">
              <w:rPr>
                <w:rFonts w:ascii="Times New Roman" w:eastAsia="Times New Roman" w:hAnsi="Times New Roman" w:cs="Times New Roman"/>
                <w:b/>
                <w:sz w:val="24"/>
                <w:szCs w:val="24"/>
              </w:rPr>
              <w:t>:</w:t>
            </w:r>
          </w:p>
        </w:tc>
      </w:tr>
      <w:tr w:rsidR="00324EAD" w:rsidRPr="002E2611" w14:paraId="50164BEF" w14:textId="77777777" w:rsidTr="00407880">
        <w:trPr>
          <w:trHeight w:val="422"/>
        </w:trPr>
        <w:tc>
          <w:tcPr>
            <w:tcW w:w="4140" w:type="dxa"/>
            <w:shd w:val="clear" w:color="000000" w:fill="FFFFFF"/>
            <w:vAlign w:val="center"/>
          </w:tcPr>
          <w:p w14:paraId="0BE458F1" w14:textId="77777777" w:rsidR="00324EAD" w:rsidRPr="002E2611" w:rsidRDefault="00324EAD" w:rsidP="00407880">
            <w:pPr>
              <w:pStyle w:val="BodyText"/>
              <w:tabs>
                <w:tab w:val="left" w:pos="465"/>
                <w:tab w:val="left" w:pos="6975"/>
              </w:tabs>
              <w:spacing w:line="276" w:lineRule="auto"/>
              <w:ind w:right="116"/>
              <w:rPr>
                <w:rFonts w:ascii="Times New Roman" w:hAnsi="Times New Roman" w:cs="Times New Roman"/>
                <w:sz w:val="24"/>
                <w:szCs w:val="24"/>
              </w:rPr>
            </w:pPr>
          </w:p>
        </w:tc>
        <w:tc>
          <w:tcPr>
            <w:tcW w:w="4950" w:type="dxa"/>
            <w:shd w:val="clear" w:color="000000" w:fill="FFFFFF"/>
            <w:vAlign w:val="center"/>
          </w:tcPr>
          <w:p w14:paraId="5234D683" w14:textId="77777777" w:rsidR="00324EAD" w:rsidRPr="002E2611" w:rsidRDefault="00324EAD" w:rsidP="00407880">
            <w:pPr>
              <w:ind w:left="-93" w:right="-53"/>
              <w:rPr>
                <w:rFonts w:ascii="Times New Roman" w:eastAsia="Times New Roman" w:hAnsi="Times New Roman" w:cs="Times New Roman"/>
                <w:b/>
                <w:sz w:val="24"/>
                <w:szCs w:val="24"/>
              </w:rPr>
            </w:pPr>
          </w:p>
        </w:tc>
      </w:tr>
    </w:tbl>
    <w:p w14:paraId="026C02B2" w14:textId="77777777" w:rsidR="00324EAD" w:rsidRDefault="00F20CA2" w:rsidP="00F20CA2">
      <w:pPr>
        <w:pStyle w:val="BodyText"/>
        <w:tabs>
          <w:tab w:val="left" w:pos="851"/>
          <w:tab w:val="left" w:pos="6975"/>
        </w:tabs>
        <w:spacing w:line="360" w:lineRule="auto"/>
        <w:ind w:right="116"/>
        <w:jc w:val="both"/>
        <w:rPr>
          <w:rFonts w:ascii="Times New Roman" w:hAnsi="Times New Roman" w:cs="Times New Roman"/>
          <w:sz w:val="24"/>
          <w:szCs w:val="24"/>
        </w:rPr>
      </w:pPr>
      <w:r>
        <w:rPr>
          <w:rFonts w:ascii="Times New Roman" w:hAnsi="Times New Roman" w:cs="Times New Roman"/>
          <w:sz w:val="24"/>
          <w:szCs w:val="24"/>
        </w:rPr>
        <w:tab/>
      </w:r>
      <w:r w:rsidR="00274538" w:rsidRPr="00274538">
        <w:rPr>
          <w:rFonts w:ascii="Times New Roman" w:hAnsi="Times New Roman" w:cs="Times New Roman"/>
          <w:sz w:val="24"/>
          <w:szCs w:val="24"/>
        </w:rPr>
        <w:t xml:space="preserve">I/We hereby agree to comply with all the terms and conditions of the Contract/Supplier. I/We further agree to keep my/our offer valid for a period of ninety (90) days from the date of tender opening, or from the date of negotiations, whichever is later, or for any extended period as required, in addition to the initial ninety (90) days, in the event my/our offer is accepted. I/We also commit to abiding by and accepting the terms and conditions governing this supply contract, and will execute an agreement in the prescribed format if my/our offer is accepted by </w:t>
      </w:r>
      <w:r w:rsidR="00274538">
        <w:rPr>
          <w:rFonts w:ascii="Times New Roman" w:hAnsi="Times New Roman" w:cs="Times New Roman"/>
          <w:sz w:val="24"/>
          <w:szCs w:val="24"/>
        </w:rPr>
        <w:t>Sri Krishnadevaraya University</w:t>
      </w:r>
      <w:r w:rsidR="00274538" w:rsidRPr="00274538">
        <w:rPr>
          <w:rFonts w:ascii="Times New Roman" w:hAnsi="Times New Roman" w:cs="Times New Roman"/>
          <w:sz w:val="24"/>
          <w:szCs w:val="24"/>
        </w:rPr>
        <w:t>.</w:t>
      </w:r>
    </w:p>
    <w:p w14:paraId="04B0053D" w14:textId="77777777" w:rsidR="00F20CA2" w:rsidRDefault="00F20CA2" w:rsidP="00324EAD">
      <w:pPr>
        <w:pStyle w:val="BodyText"/>
        <w:tabs>
          <w:tab w:val="left" w:pos="465"/>
          <w:tab w:val="left" w:pos="6975"/>
        </w:tabs>
        <w:spacing w:line="276" w:lineRule="auto"/>
        <w:ind w:right="116"/>
        <w:jc w:val="both"/>
        <w:rPr>
          <w:rFonts w:ascii="Times New Roman" w:hAnsi="Times New Roman" w:cs="Times New Roman"/>
          <w:sz w:val="24"/>
          <w:szCs w:val="24"/>
        </w:rPr>
      </w:pPr>
    </w:p>
    <w:p w14:paraId="6FC5ACD5" w14:textId="77777777" w:rsidR="00F20CA2" w:rsidRDefault="00F20CA2" w:rsidP="00324EAD">
      <w:pPr>
        <w:pStyle w:val="BodyText"/>
        <w:tabs>
          <w:tab w:val="left" w:pos="465"/>
          <w:tab w:val="left" w:pos="6975"/>
        </w:tabs>
        <w:spacing w:line="276" w:lineRule="auto"/>
        <w:ind w:right="116"/>
        <w:jc w:val="both"/>
        <w:rPr>
          <w:rFonts w:ascii="Times New Roman" w:hAnsi="Times New Roman" w:cs="Times New Roman"/>
          <w:sz w:val="24"/>
          <w:szCs w:val="24"/>
        </w:rPr>
      </w:pPr>
    </w:p>
    <w:p w14:paraId="0D8456A4" w14:textId="77777777" w:rsidR="00F20CA2" w:rsidRPr="002E2611" w:rsidRDefault="00F20CA2" w:rsidP="00324EAD">
      <w:pPr>
        <w:pStyle w:val="BodyText"/>
        <w:tabs>
          <w:tab w:val="left" w:pos="465"/>
          <w:tab w:val="left" w:pos="6975"/>
        </w:tabs>
        <w:spacing w:line="276" w:lineRule="auto"/>
        <w:ind w:right="116"/>
        <w:jc w:val="both"/>
        <w:rPr>
          <w:rFonts w:ascii="Times New Roman" w:hAnsi="Times New Roman" w:cs="Times New Roman"/>
          <w:sz w:val="24"/>
          <w:szCs w:val="24"/>
        </w:rPr>
      </w:pPr>
    </w:p>
    <w:p w14:paraId="28FC9218" w14:textId="77777777" w:rsidR="00324EAD" w:rsidRPr="002E2611"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ab/>
        <w:t xml:space="preserve">                                              Your</w:t>
      </w:r>
      <w:r w:rsidR="00274538">
        <w:rPr>
          <w:rFonts w:ascii="Times New Roman" w:hAnsi="Times New Roman" w:cs="Times New Roman"/>
          <w:b/>
          <w:sz w:val="24"/>
          <w:szCs w:val="24"/>
        </w:rPr>
        <w:t>s</w:t>
      </w:r>
      <w:r w:rsidRPr="002E2611">
        <w:rPr>
          <w:rFonts w:ascii="Times New Roman" w:hAnsi="Times New Roman" w:cs="Times New Roman"/>
          <w:b/>
          <w:sz w:val="24"/>
          <w:szCs w:val="24"/>
        </w:rPr>
        <w:t xml:space="preserve"> faithfully</w:t>
      </w:r>
    </w:p>
    <w:p w14:paraId="7C7D6540" w14:textId="77777777" w:rsidR="00324EAD"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p>
    <w:p w14:paraId="71A253D7" w14:textId="77777777" w:rsidR="00274538" w:rsidRDefault="00274538" w:rsidP="00324EAD">
      <w:pPr>
        <w:pStyle w:val="BodyText"/>
        <w:tabs>
          <w:tab w:val="left" w:pos="465"/>
          <w:tab w:val="left" w:pos="6975"/>
        </w:tabs>
        <w:spacing w:line="276" w:lineRule="auto"/>
        <w:ind w:right="116"/>
        <w:jc w:val="center"/>
        <w:rPr>
          <w:rFonts w:ascii="Times New Roman" w:hAnsi="Times New Roman" w:cs="Times New Roman"/>
          <w:b/>
          <w:sz w:val="24"/>
          <w:szCs w:val="24"/>
        </w:rPr>
      </w:pPr>
    </w:p>
    <w:p w14:paraId="7B77483A" w14:textId="77777777" w:rsidR="00274538" w:rsidRPr="002E2611" w:rsidRDefault="00274538" w:rsidP="00324EAD">
      <w:pPr>
        <w:pStyle w:val="BodyText"/>
        <w:tabs>
          <w:tab w:val="left" w:pos="465"/>
          <w:tab w:val="left" w:pos="6975"/>
        </w:tabs>
        <w:spacing w:line="276" w:lineRule="auto"/>
        <w:ind w:right="116"/>
        <w:jc w:val="center"/>
        <w:rPr>
          <w:rFonts w:ascii="Times New Roman" w:hAnsi="Times New Roman" w:cs="Times New Roman"/>
          <w:b/>
          <w:sz w:val="24"/>
          <w:szCs w:val="24"/>
        </w:rPr>
      </w:pPr>
    </w:p>
    <w:p w14:paraId="2A1AD348" w14:textId="77777777" w:rsidR="00324EAD" w:rsidRPr="002E2611"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ab/>
        <w:t xml:space="preserve">                                                   Signature of the tenderer with full address</w:t>
      </w:r>
    </w:p>
    <w:p w14:paraId="62282E85" w14:textId="77777777" w:rsidR="00324EAD" w:rsidRPr="002E2611"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 xml:space="preserve">                                                           (To be signed by an authorized signatory</w:t>
      </w:r>
    </w:p>
    <w:p w14:paraId="3A8D9B74" w14:textId="77777777" w:rsidR="00324EAD"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 xml:space="preserve">                                                      With full address of the tenderer)</w:t>
      </w:r>
    </w:p>
    <w:p w14:paraId="659183A2" w14:textId="77777777" w:rsidR="00324EAD" w:rsidRPr="002E2611"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p>
    <w:p w14:paraId="1A73DD88" w14:textId="77777777" w:rsidR="00274538" w:rsidRDefault="00274538">
      <w:pPr>
        <w:spacing w:after="160" w:line="259" w:lineRule="auto"/>
        <w:rPr>
          <w:rFonts w:ascii="Times New Roman" w:eastAsia="Arial" w:hAnsi="Times New Roman" w:cs="Times New Roman"/>
          <w:b/>
          <w:sz w:val="24"/>
          <w:szCs w:val="24"/>
          <w:lang w:val="en-US" w:eastAsia="en-US"/>
        </w:rPr>
      </w:pPr>
      <w:r>
        <w:rPr>
          <w:rFonts w:ascii="Times New Roman" w:hAnsi="Times New Roman" w:cs="Times New Roman"/>
          <w:b/>
          <w:sz w:val="24"/>
          <w:szCs w:val="24"/>
        </w:rPr>
        <w:br w:type="page"/>
      </w:r>
    </w:p>
    <w:p w14:paraId="144356A2" w14:textId="05DA08C8" w:rsidR="00274538" w:rsidRPr="002E2611" w:rsidRDefault="00324EAD" w:rsidP="00355E5B">
      <w:pPr>
        <w:pStyle w:val="BodyText"/>
        <w:tabs>
          <w:tab w:val="left" w:pos="465"/>
          <w:tab w:val="left" w:pos="6975"/>
        </w:tabs>
        <w:spacing w:before="208"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lastRenderedPageBreak/>
        <w:t>(ANNEXURE-B)</w:t>
      </w:r>
    </w:p>
    <w:p w14:paraId="765F5074" w14:textId="2412BC7A" w:rsidR="00324EAD" w:rsidRPr="002E2611" w:rsidRDefault="00AA5870" w:rsidP="00324EAD">
      <w:pPr>
        <w:pStyle w:val="BodyText"/>
        <w:tabs>
          <w:tab w:val="left" w:pos="465"/>
          <w:tab w:val="left" w:pos="6975"/>
        </w:tabs>
        <w:spacing w:line="276" w:lineRule="auto"/>
        <w:ind w:right="116"/>
        <w:jc w:val="center"/>
        <w:rPr>
          <w:rFonts w:ascii="Times New Roman" w:hAnsi="Times New Roman" w:cs="Times New Roman"/>
          <w:b/>
          <w:sz w:val="24"/>
          <w:szCs w:val="24"/>
        </w:rPr>
      </w:pPr>
      <w:r>
        <w:rPr>
          <w:rFonts w:ascii="Times New Roman" w:hAnsi="Times New Roman" w:cs="Times New Roman"/>
          <w:b/>
          <w:sz w:val="24"/>
          <w:szCs w:val="24"/>
          <w:u w:val="single"/>
        </w:rPr>
        <w:t>PERFORMANCE</w:t>
      </w:r>
      <w:r w:rsidRPr="002E2611">
        <w:rPr>
          <w:rFonts w:ascii="Times New Roman" w:hAnsi="Times New Roman" w:cs="Times New Roman"/>
          <w:b/>
          <w:sz w:val="24"/>
          <w:szCs w:val="24"/>
          <w:u w:val="single"/>
        </w:rPr>
        <w:t xml:space="preserve"> CERTIFICATE</w:t>
      </w:r>
    </w:p>
    <w:p w14:paraId="0D43D689" w14:textId="21F5438B" w:rsidR="00324EAD" w:rsidRPr="002E2611" w:rsidRDefault="00324EAD" w:rsidP="00274538">
      <w:pPr>
        <w:pStyle w:val="BodyText"/>
        <w:tabs>
          <w:tab w:val="left" w:pos="465"/>
          <w:tab w:val="left" w:pos="6975"/>
        </w:tabs>
        <w:spacing w:line="480" w:lineRule="auto"/>
        <w:ind w:right="116"/>
        <w:jc w:val="both"/>
        <w:rPr>
          <w:rFonts w:ascii="Times New Roman" w:hAnsi="Times New Roman" w:cs="Times New Roman"/>
          <w:sz w:val="24"/>
          <w:szCs w:val="24"/>
        </w:rPr>
      </w:pPr>
    </w:p>
    <w:tbl>
      <w:tblPr>
        <w:tblStyle w:val="TableGrid"/>
        <w:tblW w:w="10410" w:type="dxa"/>
        <w:jc w:val="center"/>
        <w:tblLook w:val="04A0" w:firstRow="1" w:lastRow="0" w:firstColumn="1" w:lastColumn="0" w:noHBand="0" w:noVBand="1"/>
      </w:tblPr>
      <w:tblGrid>
        <w:gridCol w:w="913"/>
        <w:gridCol w:w="2976"/>
        <w:gridCol w:w="2165"/>
        <w:gridCol w:w="1275"/>
        <w:gridCol w:w="1560"/>
        <w:gridCol w:w="1521"/>
      </w:tblGrid>
      <w:tr w:rsidR="00030D28" w:rsidRPr="002E2611" w14:paraId="074F9ED4" w14:textId="77777777" w:rsidTr="00355E5B">
        <w:trPr>
          <w:trHeight w:val="440"/>
          <w:jc w:val="center"/>
        </w:trPr>
        <w:tc>
          <w:tcPr>
            <w:tcW w:w="913" w:type="dxa"/>
            <w:vAlign w:val="center"/>
          </w:tcPr>
          <w:p w14:paraId="7E89FC3D"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r w:rsidRPr="002E2611">
              <w:rPr>
                <w:rFonts w:ascii="Times New Roman" w:hAnsi="Times New Roman" w:cs="Times New Roman"/>
                <w:sz w:val="24"/>
                <w:szCs w:val="24"/>
              </w:rPr>
              <w:t>Sl. No.</w:t>
            </w:r>
          </w:p>
        </w:tc>
        <w:tc>
          <w:tcPr>
            <w:tcW w:w="2976" w:type="dxa"/>
            <w:vAlign w:val="center"/>
          </w:tcPr>
          <w:p w14:paraId="38C3AD47" w14:textId="0DD394A7" w:rsidR="00030D28" w:rsidRDefault="00030D28" w:rsidP="00030D28">
            <w:pPr>
              <w:pStyle w:val="BodyText"/>
              <w:tabs>
                <w:tab w:val="left" w:pos="465"/>
                <w:tab w:val="left" w:pos="6975"/>
              </w:tabs>
              <w:spacing w:line="276" w:lineRule="auto"/>
              <w:ind w:right="116"/>
              <w:jc w:val="center"/>
              <w:rPr>
                <w:rFonts w:ascii="Times New Roman" w:hAnsi="Times New Roman" w:cs="Times New Roman"/>
                <w:sz w:val="24"/>
                <w:szCs w:val="24"/>
              </w:rPr>
            </w:pPr>
            <w:r>
              <w:rPr>
                <w:rFonts w:ascii="Times New Roman" w:hAnsi="Times New Roman" w:cs="Times New Roman"/>
                <w:sz w:val="24"/>
                <w:szCs w:val="24"/>
              </w:rPr>
              <w:t>Name of the Costumer</w:t>
            </w:r>
          </w:p>
        </w:tc>
        <w:tc>
          <w:tcPr>
            <w:tcW w:w="2165" w:type="dxa"/>
            <w:vAlign w:val="center"/>
          </w:tcPr>
          <w:p w14:paraId="0E9EB264" w14:textId="2F7493A0"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r>
              <w:rPr>
                <w:rFonts w:ascii="Times New Roman" w:hAnsi="Times New Roman" w:cs="Times New Roman"/>
                <w:sz w:val="24"/>
                <w:szCs w:val="24"/>
              </w:rPr>
              <w:t>P</w:t>
            </w:r>
            <w:r w:rsidR="00355E5B">
              <w:rPr>
                <w:rFonts w:ascii="Times New Roman" w:hAnsi="Times New Roman" w:cs="Times New Roman"/>
                <w:sz w:val="24"/>
                <w:szCs w:val="24"/>
              </w:rPr>
              <w:t xml:space="preserve">roduct Description </w:t>
            </w:r>
          </w:p>
        </w:tc>
        <w:tc>
          <w:tcPr>
            <w:tcW w:w="1275" w:type="dxa"/>
            <w:vAlign w:val="center"/>
          </w:tcPr>
          <w:p w14:paraId="73BB5C74" w14:textId="715DC65F" w:rsidR="00030D28" w:rsidRDefault="00185920" w:rsidP="00185920">
            <w:pPr>
              <w:pStyle w:val="BodyText"/>
              <w:tabs>
                <w:tab w:val="left" w:pos="465"/>
                <w:tab w:val="left" w:pos="6975"/>
              </w:tabs>
              <w:spacing w:line="276" w:lineRule="auto"/>
              <w:ind w:right="116"/>
              <w:jc w:val="center"/>
              <w:rPr>
                <w:rFonts w:ascii="Times New Roman" w:hAnsi="Times New Roman" w:cs="Times New Roman"/>
                <w:sz w:val="24"/>
                <w:szCs w:val="24"/>
              </w:rPr>
            </w:pPr>
            <w:r>
              <w:rPr>
                <w:rFonts w:ascii="Times New Roman" w:hAnsi="Times New Roman" w:cs="Times New Roman"/>
                <w:sz w:val="24"/>
                <w:szCs w:val="24"/>
              </w:rPr>
              <w:t>PO No.</w:t>
            </w:r>
          </w:p>
        </w:tc>
        <w:tc>
          <w:tcPr>
            <w:tcW w:w="1560" w:type="dxa"/>
          </w:tcPr>
          <w:p w14:paraId="65411FF3" w14:textId="42AC5F7C"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r>
              <w:rPr>
                <w:rFonts w:ascii="Times New Roman" w:hAnsi="Times New Roman" w:cs="Times New Roman"/>
                <w:sz w:val="24"/>
                <w:szCs w:val="24"/>
              </w:rPr>
              <w:t xml:space="preserve">Toal value of </w:t>
            </w:r>
            <w:r w:rsidR="00185920">
              <w:rPr>
                <w:rFonts w:ascii="Times New Roman" w:hAnsi="Times New Roman" w:cs="Times New Roman"/>
                <w:sz w:val="24"/>
                <w:szCs w:val="24"/>
              </w:rPr>
              <w:t xml:space="preserve">the </w:t>
            </w:r>
            <w:r>
              <w:rPr>
                <w:rFonts w:ascii="Times New Roman" w:hAnsi="Times New Roman" w:cs="Times New Roman"/>
                <w:sz w:val="24"/>
                <w:szCs w:val="24"/>
              </w:rPr>
              <w:t>PO</w:t>
            </w:r>
          </w:p>
        </w:tc>
        <w:tc>
          <w:tcPr>
            <w:tcW w:w="1521" w:type="dxa"/>
            <w:vAlign w:val="center"/>
          </w:tcPr>
          <w:p w14:paraId="007799B0"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r w:rsidRPr="002E2611">
              <w:rPr>
                <w:rFonts w:ascii="Times New Roman" w:hAnsi="Times New Roman" w:cs="Times New Roman"/>
                <w:sz w:val="24"/>
                <w:szCs w:val="24"/>
              </w:rPr>
              <w:t xml:space="preserve">Financial year </w:t>
            </w:r>
          </w:p>
        </w:tc>
      </w:tr>
      <w:tr w:rsidR="00030D28" w:rsidRPr="002E2611" w14:paraId="0AF6CA2D" w14:textId="77777777" w:rsidTr="00355E5B">
        <w:trPr>
          <w:trHeight w:val="440"/>
          <w:jc w:val="center"/>
        </w:trPr>
        <w:tc>
          <w:tcPr>
            <w:tcW w:w="913" w:type="dxa"/>
            <w:vAlign w:val="center"/>
          </w:tcPr>
          <w:p w14:paraId="148CCCBD"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06CEA21C"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78972398" w14:textId="45DB3D62"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4C6EFB06"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041B78A8" w14:textId="75D6CC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262C4243"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r w:rsidR="00030D28" w:rsidRPr="002E2611" w14:paraId="7DADA591" w14:textId="77777777" w:rsidTr="00355E5B">
        <w:trPr>
          <w:trHeight w:val="440"/>
          <w:jc w:val="center"/>
        </w:trPr>
        <w:tc>
          <w:tcPr>
            <w:tcW w:w="913" w:type="dxa"/>
            <w:vAlign w:val="center"/>
          </w:tcPr>
          <w:p w14:paraId="38B6DEEA"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3734E86F"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5A92842F" w14:textId="402DC6EA"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3137E1E7"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2034E5EF" w14:textId="58A0F084"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2A4394BB"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r w:rsidR="00030D28" w:rsidRPr="002E2611" w14:paraId="2224E179" w14:textId="77777777" w:rsidTr="00355E5B">
        <w:trPr>
          <w:trHeight w:val="440"/>
          <w:jc w:val="center"/>
        </w:trPr>
        <w:tc>
          <w:tcPr>
            <w:tcW w:w="913" w:type="dxa"/>
            <w:vAlign w:val="center"/>
          </w:tcPr>
          <w:p w14:paraId="09B5B180"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52880D83"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1A673EDD" w14:textId="03C5B39C"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4B2312C1"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65C8A484" w14:textId="47E22E9D"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7F5CB1FB"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r w:rsidR="00030D28" w:rsidRPr="002E2611" w14:paraId="3CFA4071" w14:textId="77777777" w:rsidTr="00355E5B">
        <w:trPr>
          <w:trHeight w:val="440"/>
          <w:jc w:val="center"/>
        </w:trPr>
        <w:tc>
          <w:tcPr>
            <w:tcW w:w="913" w:type="dxa"/>
            <w:vAlign w:val="center"/>
          </w:tcPr>
          <w:p w14:paraId="7BEA9906"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3807A39C"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71FD729D" w14:textId="487B2A03"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7C4422C2"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37A4E61B" w14:textId="1B93482A"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0BE7216E"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r w:rsidR="00030D28" w:rsidRPr="002E2611" w14:paraId="306120B7" w14:textId="77777777" w:rsidTr="00355E5B">
        <w:trPr>
          <w:trHeight w:val="440"/>
          <w:jc w:val="center"/>
        </w:trPr>
        <w:tc>
          <w:tcPr>
            <w:tcW w:w="913" w:type="dxa"/>
            <w:vAlign w:val="center"/>
          </w:tcPr>
          <w:p w14:paraId="678713D4"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15C5A591"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4410919E" w14:textId="181C6E71"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759FD65A"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795CC6AF" w14:textId="5CF672D2"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403445A8"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r w:rsidR="00030D28" w:rsidRPr="002E2611" w14:paraId="2C816928" w14:textId="77777777" w:rsidTr="00355E5B">
        <w:trPr>
          <w:trHeight w:val="440"/>
          <w:jc w:val="center"/>
        </w:trPr>
        <w:tc>
          <w:tcPr>
            <w:tcW w:w="913" w:type="dxa"/>
            <w:vAlign w:val="center"/>
          </w:tcPr>
          <w:p w14:paraId="1930C86D" w14:textId="77777777" w:rsidR="00030D28" w:rsidRPr="002E2611" w:rsidRDefault="00030D28" w:rsidP="00407880">
            <w:pPr>
              <w:pStyle w:val="BodyText"/>
              <w:tabs>
                <w:tab w:val="left" w:pos="465"/>
                <w:tab w:val="left" w:pos="6975"/>
              </w:tabs>
              <w:spacing w:line="276" w:lineRule="auto"/>
              <w:ind w:left="-90"/>
              <w:jc w:val="center"/>
              <w:rPr>
                <w:rFonts w:ascii="Times New Roman" w:hAnsi="Times New Roman" w:cs="Times New Roman"/>
                <w:sz w:val="24"/>
                <w:szCs w:val="24"/>
              </w:rPr>
            </w:pPr>
          </w:p>
        </w:tc>
        <w:tc>
          <w:tcPr>
            <w:tcW w:w="2976" w:type="dxa"/>
          </w:tcPr>
          <w:p w14:paraId="3329F2D9"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2165" w:type="dxa"/>
            <w:vAlign w:val="center"/>
          </w:tcPr>
          <w:p w14:paraId="7F85BD0F" w14:textId="5A6D6E36"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275" w:type="dxa"/>
          </w:tcPr>
          <w:p w14:paraId="64076584"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60" w:type="dxa"/>
          </w:tcPr>
          <w:p w14:paraId="494DF86C" w14:textId="0FEF2266"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c>
          <w:tcPr>
            <w:tcW w:w="1521" w:type="dxa"/>
            <w:vAlign w:val="center"/>
          </w:tcPr>
          <w:p w14:paraId="11B6CA73" w14:textId="77777777" w:rsidR="00030D28" w:rsidRPr="002E2611" w:rsidRDefault="00030D28" w:rsidP="00407880">
            <w:pPr>
              <w:pStyle w:val="BodyText"/>
              <w:tabs>
                <w:tab w:val="left" w:pos="465"/>
                <w:tab w:val="left" w:pos="6975"/>
              </w:tabs>
              <w:spacing w:line="276" w:lineRule="auto"/>
              <w:ind w:right="116"/>
              <w:jc w:val="center"/>
              <w:rPr>
                <w:rFonts w:ascii="Times New Roman" w:hAnsi="Times New Roman" w:cs="Times New Roman"/>
                <w:sz w:val="24"/>
                <w:szCs w:val="24"/>
              </w:rPr>
            </w:pPr>
          </w:p>
        </w:tc>
      </w:tr>
    </w:tbl>
    <w:p w14:paraId="7BABF307" w14:textId="77777777" w:rsidR="00324EAD" w:rsidRPr="002E2611" w:rsidRDefault="00324EAD" w:rsidP="00324EAD">
      <w:pPr>
        <w:pStyle w:val="BodyText"/>
        <w:tabs>
          <w:tab w:val="left" w:pos="465"/>
          <w:tab w:val="left" w:pos="6975"/>
        </w:tabs>
        <w:spacing w:line="276" w:lineRule="auto"/>
        <w:ind w:right="116"/>
        <w:rPr>
          <w:rFonts w:ascii="Times New Roman" w:hAnsi="Times New Roman" w:cs="Times New Roman"/>
          <w:sz w:val="24"/>
          <w:szCs w:val="24"/>
        </w:rPr>
      </w:pPr>
    </w:p>
    <w:p w14:paraId="0E974909" w14:textId="3F9DB155" w:rsidR="00324EAD" w:rsidRDefault="00AA5870" w:rsidP="00185920">
      <w:pPr>
        <w:pStyle w:val="BodyText"/>
        <w:tabs>
          <w:tab w:val="left" w:pos="465"/>
          <w:tab w:val="left" w:pos="6975"/>
        </w:tabs>
        <w:spacing w:line="276" w:lineRule="auto"/>
        <w:ind w:right="-279"/>
        <w:jc w:val="both"/>
        <w:rPr>
          <w:rFonts w:ascii="Times New Roman" w:hAnsi="Times New Roman" w:cs="Times New Roman"/>
          <w:b/>
          <w:sz w:val="24"/>
          <w:szCs w:val="24"/>
        </w:rPr>
      </w:pPr>
      <w:r>
        <w:rPr>
          <w:rFonts w:ascii="Times New Roman" w:hAnsi="Times New Roman" w:cs="Times New Roman"/>
          <w:b/>
          <w:sz w:val="24"/>
          <w:szCs w:val="24"/>
        </w:rPr>
        <w:t xml:space="preserve">Note: </w:t>
      </w:r>
      <w:r w:rsidR="00185920">
        <w:rPr>
          <w:rFonts w:ascii="Times New Roman" w:hAnsi="Times New Roman" w:cs="Times New Roman"/>
          <w:b/>
          <w:sz w:val="24"/>
          <w:szCs w:val="24"/>
        </w:rPr>
        <w:t>Bidder should submit the copies of purchase order along with installed Reports / Performance Certificates</w:t>
      </w:r>
      <w:r>
        <w:rPr>
          <w:rFonts w:ascii="Times New Roman" w:hAnsi="Times New Roman" w:cs="Times New Roman"/>
          <w:b/>
          <w:sz w:val="24"/>
          <w:szCs w:val="24"/>
        </w:rPr>
        <w:t xml:space="preserve"> issued by the clients.</w:t>
      </w:r>
    </w:p>
    <w:p w14:paraId="58F4FE7D" w14:textId="77777777" w:rsidR="00185920" w:rsidRPr="002E2611" w:rsidRDefault="00185920" w:rsidP="00185920">
      <w:pPr>
        <w:pStyle w:val="BodyText"/>
        <w:tabs>
          <w:tab w:val="left" w:pos="465"/>
          <w:tab w:val="left" w:pos="6975"/>
        </w:tabs>
        <w:spacing w:line="276" w:lineRule="auto"/>
        <w:ind w:right="-279"/>
        <w:jc w:val="both"/>
        <w:rPr>
          <w:rFonts w:ascii="Times New Roman" w:hAnsi="Times New Roman" w:cs="Times New Roman"/>
          <w:b/>
          <w:sz w:val="24"/>
          <w:szCs w:val="24"/>
        </w:rPr>
      </w:pPr>
    </w:p>
    <w:tbl>
      <w:tblPr>
        <w:tblW w:w="9633" w:type="dxa"/>
        <w:tblInd w:w="18" w:type="dxa"/>
        <w:tblLook w:val="04A0" w:firstRow="1" w:lastRow="0" w:firstColumn="1" w:lastColumn="0" w:noHBand="0" w:noVBand="1"/>
      </w:tblPr>
      <w:tblGrid>
        <w:gridCol w:w="4680"/>
        <w:gridCol w:w="4953"/>
      </w:tblGrid>
      <w:tr w:rsidR="00324EAD" w:rsidRPr="002E2611" w14:paraId="47F34504" w14:textId="77777777" w:rsidTr="00407880">
        <w:trPr>
          <w:trHeight w:val="452"/>
        </w:trPr>
        <w:tc>
          <w:tcPr>
            <w:tcW w:w="4680" w:type="dxa"/>
            <w:shd w:val="clear" w:color="000000" w:fill="FFFFFF"/>
            <w:vAlign w:val="center"/>
          </w:tcPr>
          <w:p w14:paraId="5CD98A8D" w14:textId="758F2BD2" w:rsidR="00324EAD" w:rsidRDefault="00324EAD" w:rsidP="00407880">
            <w:pPr>
              <w:ind w:left="-93" w:right="-53"/>
              <w:rPr>
                <w:rFonts w:ascii="Times New Roman" w:eastAsia="Times New Roman" w:hAnsi="Times New Roman" w:cs="Times New Roman"/>
                <w:b/>
                <w:sz w:val="24"/>
                <w:szCs w:val="24"/>
              </w:rPr>
            </w:pPr>
            <w:r w:rsidRPr="002E2611">
              <w:rPr>
                <w:rFonts w:ascii="Times New Roman" w:eastAsia="Times New Roman" w:hAnsi="Times New Roman" w:cs="Times New Roman"/>
                <w:b/>
                <w:sz w:val="24"/>
                <w:szCs w:val="24"/>
              </w:rPr>
              <w:t xml:space="preserve">Name of the </w:t>
            </w:r>
            <w:r w:rsidR="00185920">
              <w:rPr>
                <w:rFonts w:ascii="Times New Roman" w:eastAsia="Times New Roman" w:hAnsi="Times New Roman" w:cs="Times New Roman"/>
                <w:b/>
                <w:sz w:val="24"/>
                <w:szCs w:val="24"/>
              </w:rPr>
              <w:t>Bidder</w:t>
            </w:r>
            <w:r w:rsidR="00274538">
              <w:rPr>
                <w:rFonts w:ascii="Times New Roman" w:eastAsia="Times New Roman" w:hAnsi="Times New Roman" w:cs="Times New Roman"/>
                <w:b/>
                <w:sz w:val="24"/>
                <w:szCs w:val="24"/>
              </w:rPr>
              <w:t>:</w:t>
            </w:r>
          </w:p>
          <w:p w14:paraId="20A52A7A" w14:textId="77777777" w:rsidR="00274538" w:rsidRDefault="00274538" w:rsidP="00407880">
            <w:pPr>
              <w:ind w:left="-93" w:right="-53"/>
              <w:rPr>
                <w:rFonts w:ascii="Times New Roman" w:eastAsia="Times New Roman" w:hAnsi="Times New Roman" w:cs="Times New Roman"/>
                <w:b/>
                <w:sz w:val="24"/>
                <w:szCs w:val="24"/>
              </w:rPr>
            </w:pPr>
          </w:p>
          <w:p w14:paraId="7B5B4955" w14:textId="77777777" w:rsidR="00274538" w:rsidRDefault="00274538" w:rsidP="00407880">
            <w:pPr>
              <w:ind w:left="-93" w:right="-53"/>
              <w:rPr>
                <w:rFonts w:ascii="Times New Roman" w:eastAsia="Times New Roman" w:hAnsi="Times New Roman" w:cs="Times New Roman"/>
                <w:b/>
                <w:sz w:val="24"/>
                <w:szCs w:val="24"/>
              </w:rPr>
            </w:pPr>
          </w:p>
          <w:p w14:paraId="781938DD" w14:textId="77777777" w:rsidR="00274538" w:rsidRDefault="00274538" w:rsidP="00407880">
            <w:pPr>
              <w:ind w:left="-93" w:right="-53"/>
              <w:rPr>
                <w:rFonts w:ascii="Times New Roman" w:eastAsia="Times New Roman" w:hAnsi="Times New Roman" w:cs="Times New Roman"/>
                <w:b/>
                <w:sz w:val="24"/>
                <w:szCs w:val="24"/>
              </w:rPr>
            </w:pPr>
          </w:p>
          <w:p w14:paraId="7AA76134" w14:textId="77777777" w:rsidR="00274538" w:rsidRPr="002E2611" w:rsidRDefault="00274538" w:rsidP="00407880">
            <w:pPr>
              <w:ind w:left="-93" w:right="-53"/>
              <w:rPr>
                <w:rFonts w:ascii="Times New Roman" w:hAnsi="Times New Roman" w:cs="Times New Roman"/>
                <w:b/>
                <w:sz w:val="24"/>
                <w:szCs w:val="24"/>
              </w:rPr>
            </w:pPr>
          </w:p>
        </w:tc>
        <w:tc>
          <w:tcPr>
            <w:tcW w:w="4953" w:type="dxa"/>
            <w:shd w:val="clear" w:color="000000" w:fill="FFFFFF"/>
            <w:vAlign w:val="center"/>
          </w:tcPr>
          <w:p w14:paraId="02490FE4" w14:textId="41B9F8A4" w:rsidR="00324EAD" w:rsidRPr="002E2611" w:rsidRDefault="00324EAD" w:rsidP="00407880">
            <w:pPr>
              <w:ind w:left="-93" w:right="-53"/>
              <w:jc w:val="center"/>
              <w:rPr>
                <w:rFonts w:ascii="Times New Roman" w:eastAsia="Times New Roman" w:hAnsi="Times New Roman" w:cs="Times New Roman"/>
                <w:b/>
                <w:sz w:val="24"/>
                <w:szCs w:val="24"/>
              </w:rPr>
            </w:pPr>
            <w:r w:rsidRPr="002E2611">
              <w:rPr>
                <w:rFonts w:ascii="Times New Roman" w:eastAsia="Times New Roman" w:hAnsi="Times New Roman" w:cs="Times New Roman"/>
                <w:b/>
                <w:sz w:val="24"/>
                <w:szCs w:val="24"/>
              </w:rPr>
              <w:t xml:space="preserve">Signature of the </w:t>
            </w:r>
            <w:r w:rsidR="00185920">
              <w:rPr>
                <w:rFonts w:ascii="Times New Roman" w:eastAsia="Times New Roman" w:hAnsi="Times New Roman" w:cs="Times New Roman"/>
                <w:b/>
                <w:sz w:val="24"/>
                <w:szCs w:val="24"/>
              </w:rPr>
              <w:t>bidder</w:t>
            </w:r>
            <w:r w:rsidRPr="002E2611">
              <w:rPr>
                <w:rFonts w:ascii="Times New Roman" w:eastAsia="Times New Roman" w:hAnsi="Times New Roman" w:cs="Times New Roman"/>
                <w:b/>
                <w:sz w:val="24"/>
                <w:szCs w:val="24"/>
              </w:rPr>
              <w:t xml:space="preserve"> with seal</w:t>
            </w:r>
          </w:p>
        </w:tc>
      </w:tr>
    </w:tbl>
    <w:p w14:paraId="5AAB8438" w14:textId="77777777" w:rsidR="00324EAD" w:rsidRDefault="00324EAD" w:rsidP="00324EAD">
      <w:pPr>
        <w:pStyle w:val="BodyText"/>
        <w:tabs>
          <w:tab w:val="left" w:pos="465"/>
          <w:tab w:val="left" w:pos="6975"/>
        </w:tabs>
        <w:spacing w:line="276" w:lineRule="auto"/>
        <w:ind w:right="116"/>
        <w:rPr>
          <w:rFonts w:ascii="Times New Roman" w:hAnsi="Times New Roman" w:cs="Times New Roman"/>
          <w:sz w:val="24"/>
          <w:szCs w:val="24"/>
        </w:rPr>
      </w:pPr>
    </w:p>
    <w:p w14:paraId="00FC3A0E" w14:textId="77777777" w:rsidR="00274538" w:rsidRPr="002E2611" w:rsidRDefault="00274538" w:rsidP="00324EAD">
      <w:pPr>
        <w:pStyle w:val="BodyText"/>
        <w:tabs>
          <w:tab w:val="left" w:pos="465"/>
          <w:tab w:val="left" w:pos="6975"/>
        </w:tabs>
        <w:spacing w:line="276" w:lineRule="auto"/>
        <w:ind w:right="116"/>
        <w:rPr>
          <w:rFonts w:ascii="Times New Roman" w:hAnsi="Times New Roman" w:cs="Times New Roman"/>
          <w:sz w:val="24"/>
          <w:szCs w:val="24"/>
        </w:rPr>
      </w:pPr>
    </w:p>
    <w:p w14:paraId="674BD92A" w14:textId="77777777" w:rsidR="00324EAD" w:rsidRPr="002E2611" w:rsidRDefault="00324EAD" w:rsidP="00324EAD">
      <w:pPr>
        <w:pStyle w:val="BodyText"/>
        <w:tabs>
          <w:tab w:val="left" w:pos="465"/>
          <w:tab w:val="left" w:pos="6975"/>
        </w:tabs>
        <w:spacing w:line="276" w:lineRule="auto"/>
        <w:ind w:right="116"/>
        <w:rPr>
          <w:rFonts w:ascii="Times New Roman" w:hAnsi="Times New Roman" w:cs="Times New Roman"/>
          <w:sz w:val="24"/>
          <w:szCs w:val="24"/>
        </w:rPr>
      </w:pPr>
    </w:p>
    <w:p w14:paraId="63D7154C" w14:textId="77777777" w:rsidR="00324EAD" w:rsidRPr="002E2611" w:rsidRDefault="00324EAD" w:rsidP="00324EAD">
      <w:pPr>
        <w:pStyle w:val="BodyText"/>
        <w:tabs>
          <w:tab w:val="left" w:pos="465"/>
          <w:tab w:val="left" w:pos="6975"/>
        </w:tabs>
        <w:spacing w:line="276" w:lineRule="auto"/>
        <w:ind w:right="116"/>
        <w:jc w:val="center"/>
        <w:rPr>
          <w:rFonts w:ascii="Times New Roman" w:hAnsi="Times New Roman" w:cs="Times New Roman"/>
          <w:b/>
          <w:sz w:val="24"/>
          <w:szCs w:val="24"/>
        </w:rPr>
      </w:pPr>
    </w:p>
    <w:p w14:paraId="4D58DF46" w14:textId="77777777" w:rsidR="00274538" w:rsidRDefault="00274538">
      <w:pPr>
        <w:spacing w:after="160" w:line="259" w:lineRule="auto"/>
        <w:rPr>
          <w:rFonts w:ascii="Times New Roman" w:eastAsia="Arial" w:hAnsi="Times New Roman" w:cs="Times New Roman"/>
          <w:b/>
          <w:sz w:val="24"/>
          <w:szCs w:val="24"/>
          <w:lang w:val="en-US" w:eastAsia="en-US"/>
        </w:rPr>
      </w:pPr>
      <w:r>
        <w:rPr>
          <w:rFonts w:ascii="Times New Roman" w:hAnsi="Times New Roman" w:cs="Times New Roman"/>
          <w:b/>
          <w:sz w:val="24"/>
          <w:szCs w:val="24"/>
        </w:rPr>
        <w:br w:type="page"/>
      </w:r>
    </w:p>
    <w:p w14:paraId="657A5206" w14:textId="399B7D01" w:rsidR="00324EAD" w:rsidRPr="002E2611" w:rsidRDefault="00274538" w:rsidP="00324EAD">
      <w:pPr>
        <w:pStyle w:val="BodyText"/>
        <w:tabs>
          <w:tab w:val="left" w:pos="465"/>
          <w:tab w:val="left" w:pos="6975"/>
        </w:tabs>
        <w:spacing w:before="208" w:line="276" w:lineRule="auto"/>
        <w:ind w:right="116"/>
        <w:jc w:val="center"/>
        <w:rPr>
          <w:rFonts w:ascii="Times New Roman" w:hAnsi="Times New Roman" w:cs="Times New Roman"/>
          <w:b/>
          <w:sz w:val="24"/>
          <w:szCs w:val="24"/>
        </w:rPr>
      </w:pPr>
      <w:r>
        <w:rPr>
          <w:rFonts w:ascii="Times New Roman" w:hAnsi="Times New Roman" w:cs="Times New Roman"/>
          <w:b/>
          <w:sz w:val="24"/>
          <w:szCs w:val="24"/>
        </w:rPr>
        <w:lastRenderedPageBreak/>
        <w:t>(ANNEXURE-C</w:t>
      </w:r>
      <w:r w:rsidR="00324EAD" w:rsidRPr="002E2611">
        <w:rPr>
          <w:rFonts w:ascii="Times New Roman" w:hAnsi="Times New Roman" w:cs="Times New Roman"/>
          <w:b/>
          <w:sz w:val="24"/>
          <w:szCs w:val="24"/>
        </w:rPr>
        <w:t>)</w:t>
      </w:r>
    </w:p>
    <w:p w14:paraId="20A9A8F7" w14:textId="77777777" w:rsidR="00324EAD" w:rsidRPr="002E2611" w:rsidRDefault="00324EAD" w:rsidP="00324EAD">
      <w:pPr>
        <w:pStyle w:val="BodyText"/>
        <w:tabs>
          <w:tab w:val="left" w:pos="465"/>
          <w:tab w:val="left" w:pos="6975"/>
        </w:tabs>
        <w:spacing w:before="208" w:line="276" w:lineRule="auto"/>
        <w:ind w:right="116"/>
        <w:jc w:val="center"/>
        <w:rPr>
          <w:rFonts w:ascii="Times New Roman" w:hAnsi="Times New Roman" w:cs="Times New Roman"/>
          <w:b/>
          <w:sz w:val="24"/>
          <w:szCs w:val="24"/>
          <w:u w:val="single"/>
        </w:rPr>
      </w:pPr>
      <w:r w:rsidRPr="002E2611">
        <w:rPr>
          <w:rFonts w:ascii="Times New Roman" w:hAnsi="Times New Roman" w:cs="Times New Roman"/>
          <w:b/>
          <w:sz w:val="24"/>
          <w:szCs w:val="24"/>
          <w:u w:val="single"/>
        </w:rPr>
        <w:t>Self-Declaration Letter</w:t>
      </w:r>
    </w:p>
    <w:p w14:paraId="27C3DE14" w14:textId="77777777" w:rsidR="00324EAD" w:rsidRPr="002E2611" w:rsidRDefault="00324EAD" w:rsidP="00324EAD">
      <w:pPr>
        <w:pStyle w:val="BodyText"/>
        <w:tabs>
          <w:tab w:val="left" w:pos="465"/>
          <w:tab w:val="left" w:pos="6975"/>
        </w:tabs>
        <w:spacing w:before="208" w:line="276" w:lineRule="auto"/>
        <w:ind w:right="116"/>
        <w:rPr>
          <w:rFonts w:ascii="Times New Roman" w:hAnsi="Times New Roman" w:cs="Times New Roman"/>
          <w:b/>
          <w:sz w:val="24"/>
          <w:szCs w:val="24"/>
        </w:rPr>
      </w:pPr>
      <w:r w:rsidRPr="002E2611">
        <w:rPr>
          <w:rFonts w:ascii="Times New Roman" w:hAnsi="Times New Roman" w:cs="Times New Roman"/>
          <w:b/>
          <w:sz w:val="24"/>
          <w:szCs w:val="24"/>
        </w:rPr>
        <w:t>To</w:t>
      </w:r>
    </w:p>
    <w:p w14:paraId="202B70A5" w14:textId="77777777" w:rsidR="00324EAD" w:rsidRPr="002E2611" w:rsidRDefault="00324EAD" w:rsidP="00324EAD">
      <w:pPr>
        <w:pStyle w:val="BodyText"/>
        <w:tabs>
          <w:tab w:val="left" w:pos="465"/>
          <w:tab w:val="left" w:pos="6975"/>
        </w:tabs>
        <w:spacing w:line="276" w:lineRule="auto"/>
        <w:ind w:right="116"/>
        <w:rPr>
          <w:rFonts w:ascii="Times New Roman" w:hAnsi="Times New Roman" w:cs="Times New Roman"/>
          <w:sz w:val="24"/>
          <w:szCs w:val="24"/>
        </w:rPr>
      </w:pPr>
      <w:r w:rsidRPr="002E2611">
        <w:rPr>
          <w:rFonts w:ascii="Times New Roman" w:hAnsi="Times New Roman" w:cs="Times New Roman"/>
          <w:sz w:val="24"/>
          <w:szCs w:val="24"/>
        </w:rPr>
        <w:t>The Registrar</w:t>
      </w:r>
    </w:p>
    <w:p w14:paraId="3D8D3971" w14:textId="77777777" w:rsidR="00324EAD" w:rsidRPr="002E2611" w:rsidRDefault="00324EAD" w:rsidP="00324EAD">
      <w:pPr>
        <w:pStyle w:val="BodyText"/>
        <w:tabs>
          <w:tab w:val="left" w:pos="465"/>
          <w:tab w:val="left" w:pos="6975"/>
        </w:tabs>
        <w:spacing w:line="276" w:lineRule="auto"/>
        <w:ind w:right="116"/>
        <w:rPr>
          <w:rFonts w:ascii="Times New Roman" w:hAnsi="Times New Roman" w:cs="Times New Roman"/>
          <w:sz w:val="24"/>
          <w:szCs w:val="24"/>
        </w:rPr>
      </w:pPr>
      <w:r w:rsidRPr="002E2611">
        <w:rPr>
          <w:rFonts w:ascii="Times New Roman" w:hAnsi="Times New Roman" w:cs="Times New Roman"/>
          <w:sz w:val="24"/>
          <w:szCs w:val="24"/>
        </w:rPr>
        <w:t>S.K.University</w:t>
      </w:r>
    </w:p>
    <w:p w14:paraId="6DE1732C" w14:textId="77777777" w:rsidR="00324EAD" w:rsidRDefault="00324EAD" w:rsidP="00324EAD">
      <w:pPr>
        <w:pStyle w:val="BodyText"/>
        <w:tabs>
          <w:tab w:val="left" w:pos="465"/>
          <w:tab w:val="left" w:pos="6975"/>
        </w:tabs>
        <w:spacing w:line="276" w:lineRule="auto"/>
        <w:ind w:right="116"/>
        <w:rPr>
          <w:rFonts w:ascii="Times New Roman" w:hAnsi="Times New Roman" w:cs="Times New Roman"/>
          <w:sz w:val="24"/>
          <w:szCs w:val="24"/>
        </w:rPr>
      </w:pPr>
      <w:r w:rsidRPr="002E2611">
        <w:rPr>
          <w:rFonts w:ascii="Times New Roman" w:hAnsi="Times New Roman" w:cs="Times New Roman"/>
          <w:sz w:val="24"/>
          <w:szCs w:val="24"/>
        </w:rPr>
        <w:t>Anantapur – 515 003</w:t>
      </w:r>
    </w:p>
    <w:p w14:paraId="7D0C57FD" w14:textId="77777777" w:rsidR="00274538" w:rsidRPr="002E2611" w:rsidRDefault="00274538" w:rsidP="00324EAD">
      <w:pPr>
        <w:pStyle w:val="BodyText"/>
        <w:tabs>
          <w:tab w:val="left" w:pos="465"/>
          <w:tab w:val="left" w:pos="6975"/>
        </w:tabs>
        <w:spacing w:line="276" w:lineRule="auto"/>
        <w:ind w:right="116"/>
        <w:rPr>
          <w:rFonts w:ascii="Times New Roman" w:hAnsi="Times New Roman" w:cs="Times New Roman"/>
          <w:sz w:val="24"/>
          <w:szCs w:val="24"/>
        </w:rPr>
      </w:pPr>
    </w:p>
    <w:p w14:paraId="5D989299" w14:textId="77777777" w:rsidR="00274538" w:rsidRDefault="00274538" w:rsidP="00324EAD">
      <w:pPr>
        <w:pStyle w:val="BodyText"/>
        <w:tabs>
          <w:tab w:val="left" w:pos="465"/>
          <w:tab w:val="left" w:pos="6975"/>
        </w:tabs>
        <w:spacing w:line="276" w:lineRule="auto"/>
        <w:ind w:right="116"/>
        <w:rPr>
          <w:rFonts w:ascii="Times New Roman" w:hAnsi="Times New Roman" w:cs="Times New Roman"/>
          <w:sz w:val="24"/>
          <w:szCs w:val="24"/>
        </w:rPr>
      </w:pPr>
      <w:r>
        <w:rPr>
          <w:rFonts w:ascii="Times New Roman" w:hAnsi="Times New Roman" w:cs="Times New Roman"/>
          <w:sz w:val="24"/>
          <w:szCs w:val="24"/>
        </w:rPr>
        <w:t>Sir,</w:t>
      </w:r>
    </w:p>
    <w:p w14:paraId="413CE401" w14:textId="77777777" w:rsidR="00274538" w:rsidRPr="002E2611" w:rsidRDefault="00274538" w:rsidP="00324EAD">
      <w:pPr>
        <w:pStyle w:val="BodyText"/>
        <w:tabs>
          <w:tab w:val="left" w:pos="465"/>
          <w:tab w:val="left" w:pos="6975"/>
        </w:tabs>
        <w:spacing w:line="276" w:lineRule="auto"/>
        <w:ind w:right="116"/>
        <w:rPr>
          <w:rFonts w:ascii="Times New Roman" w:hAnsi="Times New Roman" w:cs="Times New Roman"/>
          <w:sz w:val="24"/>
          <w:szCs w:val="24"/>
        </w:rPr>
      </w:pPr>
    </w:p>
    <w:p w14:paraId="5803CDD5" w14:textId="61A306D6" w:rsidR="00324EAD" w:rsidRPr="002E2611" w:rsidRDefault="00324EAD" w:rsidP="00274538">
      <w:pPr>
        <w:pStyle w:val="BodyText"/>
        <w:tabs>
          <w:tab w:val="left" w:pos="465"/>
          <w:tab w:val="left" w:pos="6975"/>
        </w:tabs>
        <w:spacing w:line="480" w:lineRule="auto"/>
        <w:ind w:right="116"/>
        <w:jc w:val="both"/>
        <w:rPr>
          <w:rFonts w:ascii="Times New Roman" w:hAnsi="Times New Roman" w:cs="Times New Roman"/>
          <w:sz w:val="24"/>
          <w:szCs w:val="24"/>
        </w:rPr>
      </w:pPr>
      <w:r w:rsidRPr="002E2611">
        <w:rPr>
          <w:rFonts w:ascii="Times New Roman" w:hAnsi="Times New Roman" w:cs="Times New Roman"/>
          <w:sz w:val="24"/>
          <w:szCs w:val="24"/>
        </w:rPr>
        <w:tab/>
      </w:r>
      <w:r w:rsidR="00274538" w:rsidRPr="00274538">
        <w:rPr>
          <w:rFonts w:ascii="Times New Roman" w:hAnsi="Times New Roman" w:cs="Times New Roman"/>
          <w:sz w:val="24"/>
          <w:szCs w:val="24"/>
        </w:rPr>
        <w:t xml:space="preserve">I hereby declare that the certificates submitted are accurate and true. In the event that the authority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determines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them</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 to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be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false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at</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 a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later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date,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I understand that the University may forfeit the EMD and </w:t>
      </w:r>
      <w:r w:rsidR="00185920" w:rsidRPr="00185920">
        <w:rPr>
          <w:rFonts w:ascii="Times New Roman" w:hAnsi="Times New Roman" w:cs="Times New Roman"/>
          <w:b/>
          <w:bCs/>
          <w:sz w:val="24"/>
          <w:szCs w:val="24"/>
        </w:rPr>
        <w:t xml:space="preserve">suspense or  </w:t>
      </w:r>
      <w:r w:rsidR="00274538" w:rsidRPr="00185920">
        <w:rPr>
          <w:rFonts w:ascii="Times New Roman" w:hAnsi="Times New Roman" w:cs="Times New Roman"/>
          <w:b/>
          <w:bCs/>
          <w:sz w:val="24"/>
          <w:szCs w:val="24"/>
        </w:rPr>
        <w:t>blacklist</w:t>
      </w:r>
      <w:r w:rsidR="00185920" w:rsidRPr="00185920">
        <w:rPr>
          <w:rFonts w:ascii="Times New Roman" w:hAnsi="Times New Roman" w:cs="Times New Roman"/>
          <w:b/>
          <w:bCs/>
          <w:sz w:val="24"/>
          <w:szCs w:val="24"/>
        </w:rPr>
        <w:t>ed</w:t>
      </w:r>
      <w:r w:rsidR="00274538" w:rsidRPr="00185920">
        <w:rPr>
          <w:rFonts w:ascii="Times New Roman" w:hAnsi="Times New Roman" w:cs="Times New Roman"/>
          <w:b/>
          <w:bCs/>
          <w:sz w:val="24"/>
          <w:szCs w:val="24"/>
        </w:rPr>
        <w:t xml:space="preserve"> </w:t>
      </w:r>
      <w:r w:rsidR="00185920" w:rsidRPr="00185920">
        <w:rPr>
          <w:rFonts w:ascii="Times New Roman" w:hAnsi="Times New Roman" w:cs="Times New Roman"/>
          <w:b/>
          <w:bCs/>
          <w:sz w:val="24"/>
          <w:szCs w:val="24"/>
        </w:rPr>
        <w:t>by Central Government / State Government /</w:t>
      </w:r>
      <w:r w:rsidR="00185920">
        <w:rPr>
          <w:rFonts w:ascii="Times New Roman" w:hAnsi="Times New Roman" w:cs="Times New Roman"/>
          <w:b/>
          <w:bCs/>
          <w:sz w:val="24"/>
          <w:szCs w:val="24"/>
        </w:rPr>
        <w:t xml:space="preserve"> </w:t>
      </w:r>
      <w:r w:rsidR="00185920" w:rsidRPr="00185920">
        <w:rPr>
          <w:rFonts w:ascii="Times New Roman" w:hAnsi="Times New Roman" w:cs="Times New Roman"/>
          <w:b/>
          <w:bCs/>
          <w:sz w:val="24"/>
          <w:szCs w:val="24"/>
        </w:rPr>
        <w:t>PSU</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 xml:space="preserve">our firm. Additionally, I confirm that our firm, </w:t>
      </w:r>
      <w:r w:rsidR="00274538">
        <w:rPr>
          <w:rFonts w:ascii="Times New Roman" w:hAnsi="Times New Roman" w:cs="Times New Roman"/>
          <w:sz w:val="24"/>
          <w:szCs w:val="24"/>
        </w:rPr>
        <w:t xml:space="preserve">                                           </w:t>
      </w:r>
      <w:r w:rsidR="00185920">
        <w:rPr>
          <w:rFonts w:ascii="Times New Roman" w:hAnsi="Times New Roman" w:cs="Times New Roman"/>
          <w:sz w:val="24"/>
          <w:szCs w:val="24"/>
        </w:rPr>
        <w:t xml:space="preserve">                                          </w:t>
      </w:r>
      <w:r w:rsidR="00274538" w:rsidRPr="00274538">
        <w:rPr>
          <w:rFonts w:ascii="Times New Roman" w:hAnsi="Times New Roman" w:cs="Times New Roman"/>
          <w:sz w:val="24"/>
          <w:szCs w:val="24"/>
        </w:rPr>
        <w:t>M/s ___________________________</w:t>
      </w:r>
      <w:r w:rsidR="00274538">
        <w:rPr>
          <w:rFonts w:ascii="Times New Roman" w:hAnsi="Times New Roman" w:cs="Times New Roman"/>
          <w:sz w:val="24"/>
          <w:szCs w:val="24"/>
        </w:rPr>
        <w:t>_________________</w:t>
      </w:r>
      <w:r w:rsidR="00274538" w:rsidRPr="00274538">
        <w:rPr>
          <w:rFonts w:ascii="Times New Roman" w:hAnsi="Times New Roman" w:cs="Times New Roman"/>
          <w:sz w:val="24"/>
          <w:szCs w:val="24"/>
        </w:rPr>
        <w:t>_____, has not been blacklisted</w:t>
      </w:r>
      <w:r w:rsidR="007A6525">
        <w:rPr>
          <w:rFonts w:ascii="Times New Roman" w:hAnsi="Times New Roman" w:cs="Times New Roman"/>
          <w:sz w:val="24"/>
          <w:szCs w:val="24"/>
        </w:rPr>
        <w:t xml:space="preserve"> by Central Government / State Government / PSU’s as on bid date.</w:t>
      </w:r>
    </w:p>
    <w:p w14:paraId="24FC4B8F" w14:textId="77777777" w:rsidR="00324EAD" w:rsidRDefault="00324EAD" w:rsidP="00892282">
      <w:pPr>
        <w:spacing w:after="0" w:line="240" w:lineRule="auto"/>
      </w:pPr>
    </w:p>
    <w:p w14:paraId="7DEB64FE" w14:textId="77777777" w:rsidR="00274538" w:rsidRDefault="00274538" w:rsidP="00892282">
      <w:pPr>
        <w:spacing w:after="0" w:line="240" w:lineRule="auto"/>
      </w:pPr>
    </w:p>
    <w:p w14:paraId="4A8E5F61" w14:textId="77777777" w:rsidR="00274538" w:rsidRDefault="00274538" w:rsidP="00892282">
      <w:pPr>
        <w:spacing w:after="0" w:line="240" w:lineRule="auto"/>
      </w:pPr>
    </w:p>
    <w:p w14:paraId="52EDF6DC" w14:textId="77777777" w:rsidR="00274538" w:rsidRDefault="00274538" w:rsidP="00892282">
      <w:pPr>
        <w:spacing w:after="0" w:line="240" w:lineRule="auto"/>
      </w:pPr>
    </w:p>
    <w:p w14:paraId="0E2441F9" w14:textId="77777777" w:rsidR="00274538" w:rsidRPr="002E2611" w:rsidRDefault="00274538" w:rsidP="00274538">
      <w:pPr>
        <w:pStyle w:val="BodyText"/>
        <w:tabs>
          <w:tab w:val="left" w:pos="465"/>
          <w:tab w:val="left" w:pos="6975"/>
        </w:tabs>
        <w:spacing w:line="276" w:lineRule="auto"/>
        <w:ind w:right="116"/>
        <w:jc w:val="cente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t xml:space="preserve">                                                      </w:t>
      </w:r>
      <w:r w:rsidRPr="002E2611">
        <w:rPr>
          <w:rFonts w:ascii="Times New Roman" w:hAnsi="Times New Roman" w:cs="Times New Roman"/>
          <w:b/>
          <w:sz w:val="24"/>
          <w:szCs w:val="24"/>
        </w:rPr>
        <w:t>Signature of the tenderer with full address</w:t>
      </w:r>
    </w:p>
    <w:p w14:paraId="20039E16" w14:textId="77777777" w:rsidR="00274538" w:rsidRPr="002E2611" w:rsidRDefault="00274538" w:rsidP="00274538">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 xml:space="preserve">                                                           (To be signed by an authorized signatory</w:t>
      </w:r>
    </w:p>
    <w:p w14:paraId="45D48769" w14:textId="77777777" w:rsidR="00274538" w:rsidRDefault="00274538" w:rsidP="00274538">
      <w:pPr>
        <w:pStyle w:val="BodyText"/>
        <w:tabs>
          <w:tab w:val="left" w:pos="465"/>
          <w:tab w:val="left" w:pos="6975"/>
        </w:tabs>
        <w:spacing w:line="276" w:lineRule="auto"/>
        <w:ind w:right="116"/>
        <w:jc w:val="center"/>
        <w:rPr>
          <w:rFonts w:ascii="Times New Roman" w:hAnsi="Times New Roman" w:cs="Times New Roman"/>
          <w:b/>
          <w:sz w:val="24"/>
          <w:szCs w:val="24"/>
        </w:rPr>
      </w:pPr>
      <w:r w:rsidRPr="002E2611">
        <w:rPr>
          <w:rFonts w:ascii="Times New Roman" w:hAnsi="Times New Roman" w:cs="Times New Roman"/>
          <w:b/>
          <w:sz w:val="24"/>
          <w:szCs w:val="24"/>
        </w:rPr>
        <w:t xml:space="preserve">                                                      With full address of the tenderer)</w:t>
      </w:r>
    </w:p>
    <w:p w14:paraId="3585F299" w14:textId="77777777" w:rsidR="009376CE" w:rsidRDefault="009376CE">
      <w:pPr>
        <w:spacing w:after="160" w:line="259" w:lineRule="auto"/>
      </w:pPr>
    </w:p>
    <w:p w14:paraId="3B5C31DC" w14:textId="77777777" w:rsidR="009376CE" w:rsidRDefault="009376CE">
      <w:pPr>
        <w:spacing w:after="160" w:line="259" w:lineRule="auto"/>
      </w:pPr>
    </w:p>
    <w:p w14:paraId="25E94614" w14:textId="77777777" w:rsidR="00505EF6" w:rsidRDefault="009376CE">
      <w:pPr>
        <w:spacing w:after="160" w:line="259" w:lineRule="auto"/>
      </w:pPr>
      <w:r>
        <w:br w:type="page"/>
      </w:r>
    </w:p>
    <w:tbl>
      <w:tblPr>
        <w:tblStyle w:val="TableGrid"/>
        <w:tblpPr w:leftFromText="180" w:rightFromText="180" w:vertAnchor="page" w:horzAnchor="margin" w:tblpXSpec="center" w:tblpY="2161"/>
        <w:tblW w:w="8253" w:type="dxa"/>
        <w:tblLook w:val="04A0" w:firstRow="1" w:lastRow="0" w:firstColumn="1" w:lastColumn="0" w:noHBand="0" w:noVBand="1"/>
      </w:tblPr>
      <w:tblGrid>
        <w:gridCol w:w="695"/>
        <w:gridCol w:w="6424"/>
        <w:gridCol w:w="1134"/>
      </w:tblGrid>
      <w:tr w:rsidR="00505EF6" w:rsidRPr="00B60F83" w14:paraId="61994E5C" w14:textId="77777777" w:rsidTr="00505EF6">
        <w:trPr>
          <w:trHeight w:val="241"/>
        </w:trPr>
        <w:tc>
          <w:tcPr>
            <w:tcW w:w="695" w:type="dxa"/>
            <w:vAlign w:val="center"/>
          </w:tcPr>
          <w:p w14:paraId="7C43491A" w14:textId="77777777" w:rsidR="00505EF6" w:rsidRPr="00B60F83" w:rsidRDefault="00505EF6" w:rsidP="00505EF6">
            <w:pPr>
              <w:pStyle w:val="ListParagraph"/>
              <w:tabs>
                <w:tab w:val="left" w:pos="0"/>
                <w:tab w:val="left" w:pos="1080"/>
              </w:tabs>
              <w:ind w:left="0"/>
              <w:jc w:val="center"/>
              <w:rPr>
                <w:rFonts w:ascii="Cambria" w:hAnsi="Cambria"/>
                <w:b/>
                <w:bCs/>
              </w:rPr>
            </w:pPr>
            <w:r>
              <w:rPr>
                <w:rFonts w:ascii="Cambria" w:hAnsi="Cambria"/>
                <w:b/>
                <w:bCs/>
              </w:rPr>
              <w:lastRenderedPageBreak/>
              <w:t>S</w:t>
            </w:r>
            <w:r w:rsidRPr="00B60F83">
              <w:rPr>
                <w:rFonts w:ascii="Cambria" w:hAnsi="Cambria"/>
                <w:b/>
                <w:bCs/>
              </w:rPr>
              <w:t>.No</w:t>
            </w:r>
          </w:p>
        </w:tc>
        <w:tc>
          <w:tcPr>
            <w:tcW w:w="6424" w:type="dxa"/>
            <w:vAlign w:val="center"/>
          </w:tcPr>
          <w:p w14:paraId="3C586866" w14:textId="77777777" w:rsidR="00505EF6" w:rsidRPr="00B60F83" w:rsidRDefault="00505EF6" w:rsidP="00505EF6">
            <w:pPr>
              <w:pStyle w:val="ListParagraph"/>
              <w:tabs>
                <w:tab w:val="left" w:pos="0"/>
                <w:tab w:val="left" w:pos="1080"/>
              </w:tabs>
              <w:ind w:left="0"/>
              <w:jc w:val="center"/>
              <w:rPr>
                <w:rFonts w:ascii="Cambria" w:hAnsi="Cambria"/>
                <w:b/>
                <w:bCs/>
              </w:rPr>
            </w:pPr>
            <w:r w:rsidRPr="00B60F83">
              <w:rPr>
                <w:rFonts w:ascii="Cambria" w:hAnsi="Cambria"/>
                <w:b/>
                <w:bCs/>
              </w:rPr>
              <w:t>Name of Equipment / Description</w:t>
            </w:r>
          </w:p>
        </w:tc>
        <w:tc>
          <w:tcPr>
            <w:tcW w:w="1134" w:type="dxa"/>
            <w:vAlign w:val="center"/>
          </w:tcPr>
          <w:p w14:paraId="26A9F7EF" w14:textId="77777777" w:rsidR="00505EF6" w:rsidRPr="00B60F83" w:rsidRDefault="00505EF6" w:rsidP="00505EF6">
            <w:pPr>
              <w:pStyle w:val="ListParagraph"/>
              <w:tabs>
                <w:tab w:val="left" w:pos="0"/>
                <w:tab w:val="left" w:pos="1080"/>
              </w:tabs>
              <w:ind w:left="0"/>
              <w:jc w:val="center"/>
              <w:rPr>
                <w:rFonts w:ascii="Cambria" w:hAnsi="Cambria"/>
                <w:b/>
                <w:bCs/>
              </w:rPr>
            </w:pPr>
            <w:r w:rsidRPr="00B60F83">
              <w:rPr>
                <w:rFonts w:ascii="Cambria" w:hAnsi="Cambria"/>
                <w:b/>
                <w:bCs/>
              </w:rPr>
              <w:t>Qty.</w:t>
            </w:r>
          </w:p>
        </w:tc>
      </w:tr>
      <w:tr w:rsidR="00505EF6" w:rsidRPr="00B60F83" w14:paraId="735210CD" w14:textId="77777777" w:rsidTr="00505EF6">
        <w:tc>
          <w:tcPr>
            <w:tcW w:w="695" w:type="dxa"/>
          </w:tcPr>
          <w:p w14:paraId="516004A6"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6B9F3D5A" w14:textId="77777777" w:rsidR="00505EF6" w:rsidRPr="00B60F83" w:rsidRDefault="00505EF6" w:rsidP="00505EF6">
            <w:pPr>
              <w:pStyle w:val="ListParagraph"/>
              <w:tabs>
                <w:tab w:val="left" w:pos="0"/>
                <w:tab w:val="left" w:pos="1080"/>
              </w:tabs>
              <w:ind w:left="0"/>
              <w:jc w:val="both"/>
              <w:rPr>
                <w:rFonts w:ascii="Cambria" w:hAnsi="Cambria"/>
              </w:rPr>
            </w:pPr>
            <w:r w:rsidRPr="00B60F83">
              <w:rPr>
                <w:rFonts w:ascii="Cambria" w:hAnsi="Cambria"/>
              </w:rPr>
              <w:t>Programmable Logic Controller – Study and verification of truth tables of logic gates, Boolean expressions and application of speed control of motor</w:t>
            </w:r>
          </w:p>
        </w:tc>
        <w:tc>
          <w:tcPr>
            <w:tcW w:w="1134" w:type="dxa"/>
          </w:tcPr>
          <w:p w14:paraId="570198DC"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192AD096" w14:textId="77777777" w:rsidTr="00505EF6">
        <w:tc>
          <w:tcPr>
            <w:tcW w:w="695" w:type="dxa"/>
          </w:tcPr>
          <w:p w14:paraId="2E5B835B"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07CB0FB5" w14:textId="77777777" w:rsidR="00505EF6" w:rsidRPr="00B60F83" w:rsidRDefault="00505EF6" w:rsidP="00505EF6">
            <w:pPr>
              <w:pStyle w:val="ListParagraph"/>
              <w:tabs>
                <w:tab w:val="left" w:pos="0"/>
                <w:tab w:val="left" w:pos="1080"/>
              </w:tabs>
              <w:ind w:left="0"/>
              <w:jc w:val="both"/>
              <w:rPr>
                <w:rFonts w:ascii="Cambria" w:hAnsi="Cambria"/>
              </w:rPr>
            </w:pPr>
            <w:r w:rsidRPr="00B60F83">
              <w:rPr>
                <w:rFonts w:ascii="Cambria" w:hAnsi="Cambria"/>
              </w:rPr>
              <w:t>Transfer Function of DC Machine</w:t>
            </w:r>
          </w:p>
        </w:tc>
        <w:tc>
          <w:tcPr>
            <w:tcW w:w="1134" w:type="dxa"/>
          </w:tcPr>
          <w:p w14:paraId="14263779"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20C6D10F" w14:textId="77777777" w:rsidTr="00505EF6">
        <w:tc>
          <w:tcPr>
            <w:tcW w:w="695" w:type="dxa"/>
          </w:tcPr>
          <w:p w14:paraId="1A90C3BD"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3EB1FACF"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Effect of P, PD, PI, PID Controller on a Second Order System</w:t>
            </w:r>
          </w:p>
        </w:tc>
        <w:tc>
          <w:tcPr>
            <w:tcW w:w="1134" w:type="dxa"/>
          </w:tcPr>
          <w:p w14:paraId="4CEFA62C"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7A264DD3" w14:textId="77777777" w:rsidTr="00505EF6">
        <w:tc>
          <w:tcPr>
            <w:tcW w:w="695" w:type="dxa"/>
          </w:tcPr>
          <w:p w14:paraId="064EF595"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1E301366"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Temperature Controller using PID</w:t>
            </w:r>
          </w:p>
        </w:tc>
        <w:tc>
          <w:tcPr>
            <w:tcW w:w="1134" w:type="dxa"/>
          </w:tcPr>
          <w:p w14:paraId="3564E15C"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5DB4E59F" w14:textId="77777777" w:rsidTr="00505EF6">
        <w:tc>
          <w:tcPr>
            <w:tcW w:w="695" w:type="dxa"/>
          </w:tcPr>
          <w:p w14:paraId="2A849BD4"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3C5AD760"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Characteristics of Magnetic Amplifiers</w:t>
            </w:r>
          </w:p>
        </w:tc>
        <w:tc>
          <w:tcPr>
            <w:tcW w:w="1134" w:type="dxa"/>
          </w:tcPr>
          <w:p w14:paraId="04056308"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4C6EE42A" w14:textId="77777777" w:rsidTr="00505EF6">
        <w:tc>
          <w:tcPr>
            <w:tcW w:w="695" w:type="dxa"/>
          </w:tcPr>
          <w:p w14:paraId="7FD9FC0B"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68A738CA"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Measurement of Displacement using LVDT</w:t>
            </w:r>
          </w:p>
        </w:tc>
        <w:tc>
          <w:tcPr>
            <w:tcW w:w="1134" w:type="dxa"/>
          </w:tcPr>
          <w:p w14:paraId="723A94E4"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13905022" w14:textId="77777777" w:rsidTr="00505EF6">
        <w:tc>
          <w:tcPr>
            <w:tcW w:w="695" w:type="dxa"/>
          </w:tcPr>
          <w:p w14:paraId="55340A7B"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4882E7C0"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Measurement of Resistance using Kelvin’s Double Bridge</w:t>
            </w:r>
          </w:p>
        </w:tc>
        <w:tc>
          <w:tcPr>
            <w:tcW w:w="1134" w:type="dxa"/>
          </w:tcPr>
          <w:p w14:paraId="61018D23"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74C7099D" w14:textId="77777777" w:rsidTr="00505EF6">
        <w:tc>
          <w:tcPr>
            <w:tcW w:w="695" w:type="dxa"/>
          </w:tcPr>
          <w:p w14:paraId="225EE8B8"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2E128F72"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Measurement of different ranges of  temperatures using  i) RTD           ii) Thermocouple</w:t>
            </w:r>
          </w:p>
        </w:tc>
        <w:tc>
          <w:tcPr>
            <w:tcW w:w="1134" w:type="dxa"/>
          </w:tcPr>
          <w:p w14:paraId="1915CF86"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r w:rsidR="00505EF6" w:rsidRPr="00B60F83" w14:paraId="2C5D3A76" w14:textId="77777777" w:rsidTr="00505EF6">
        <w:tc>
          <w:tcPr>
            <w:tcW w:w="695" w:type="dxa"/>
          </w:tcPr>
          <w:p w14:paraId="12C8C63F"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3B6A1C41"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W.W. Rheostats, 1.7 Amp, 360 Ohms – Single Tube</w:t>
            </w:r>
          </w:p>
        </w:tc>
        <w:tc>
          <w:tcPr>
            <w:tcW w:w="1134" w:type="dxa"/>
          </w:tcPr>
          <w:p w14:paraId="70CABA62"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5</w:t>
            </w:r>
          </w:p>
        </w:tc>
      </w:tr>
      <w:tr w:rsidR="00505EF6" w:rsidRPr="00B60F83" w14:paraId="05F52C3B" w14:textId="77777777" w:rsidTr="00505EF6">
        <w:tc>
          <w:tcPr>
            <w:tcW w:w="695" w:type="dxa"/>
          </w:tcPr>
          <w:p w14:paraId="0F989A43"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6C62A433"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 xml:space="preserve">Portable Voltmeter – AC, </w:t>
            </w:r>
          </w:p>
          <w:p w14:paraId="1F422AA5"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75/150 V</w:t>
            </w:r>
          </w:p>
          <w:p w14:paraId="486AC7FE"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150/300 V</w:t>
            </w:r>
          </w:p>
          <w:p w14:paraId="43874320"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300/600 V</w:t>
            </w:r>
          </w:p>
        </w:tc>
        <w:tc>
          <w:tcPr>
            <w:tcW w:w="1134" w:type="dxa"/>
          </w:tcPr>
          <w:p w14:paraId="3726F306"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 xml:space="preserve">  </w:t>
            </w:r>
          </w:p>
          <w:p w14:paraId="6C460332"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 xml:space="preserve">   </w:t>
            </w:r>
            <w:r>
              <w:rPr>
                <w:rFonts w:ascii="Cambria" w:hAnsi="Cambria"/>
              </w:rPr>
              <w:t xml:space="preserve">     </w:t>
            </w:r>
            <w:r w:rsidRPr="00B60F83">
              <w:rPr>
                <w:rFonts w:ascii="Cambria" w:hAnsi="Cambria"/>
              </w:rPr>
              <w:t>2</w:t>
            </w:r>
          </w:p>
          <w:p w14:paraId="54F58315"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p w14:paraId="69B2A873"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4</w:t>
            </w:r>
          </w:p>
        </w:tc>
      </w:tr>
      <w:tr w:rsidR="00505EF6" w:rsidRPr="00B60F83" w14:paraId="69272942" w14:textId="77777777" w:rsidTr="00505EF6">
        <w:tc>
          <w:tcPr>
            <w:tcW w:w="695" w:type="dxa"/>
          </w:tcPr>
          <w:p w14:paraId="29AE8EDA"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28AB1C9C"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 xml:space="preserve">Portable Ammeter – AC, </w:t>
            </w:r>
          </w:p>
          <w:p w14:paraId="4775573A"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2.5/5 A</w:t>
            </w:r>
          </w:p>
          <w:p w14:paraId="7BA01BA4"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10/20 A</w:t>
            </w:r>
          </w:p>
        </w:tc>
        <w:tc>
          <w:tcPr>
            <w:tcW w:w="1134" w:type="dxa"/>
          </w:tcPr>
          <w:p w14:paraId="48515F09" w14:textId="77777777" w:rsidR="00505EF6" w:rsidRPr="00B60F83" w:rsidRDefault="00505EF6" w:rsidP="00505EF6">
            <w:pPr>
              <w:pStyle w:val="ListParagraph"/>
              <w:tabs>
                <w:tab w:val="left" w:pos="0"/>
                <w:tab w:val="left" w:pos="1080"/>
              </w:tabs>
              <w:ind w:left="0"/>
              <w:jc w:val="center"/>
              <w:rPr>
                <w:rFonts w:ascii="Cambria" w:hAnsi="Cambria"/>
              </w:rPr>
            </w:pPr>
          </w:p>
          <w:p w14:paraId="74B7AADE"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3</w:t>
            </w:r>
          </w:p>
          <w:p w14:paraId="4522F53E"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2</w:t>
            </w:r>
          </w:p>
        </w:tc>
      </w:tr>
      <w:tr w:rsidR="00505EF6" w:rsidRPr="00B60F83" w14:paraId="4A636966" w14:textId="77777777" w:rsidTr="00505EF6">
        <w:tc>
          <w:tcPr>
            <w:tcW w:w="695" w:type="dxa"/>
          </w:tcPr>
          <w:p w14:paraId="1E66ABBC"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63D70E35"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 xml:space="preserve">Portable Ammeter – DC, </w:t>
            </w:r>
          </w:p>
          <w:p w14:paraId="4C48E8F6"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0–1/2 A</w:t>
            </w:r>
            <w:r w:rsidRPr="00B60F83">
              <w:rPr>
                <w:rFonts w:ascii="Cambria" w:hAnsi="Cambria"/>
              </w:rPr>
              <w:tab/>
            </w:r>
          </w:p>
          <w:p w14:paraId="241DF9D0"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0–10/20 A</w:t>
            </w:r>
          </w:p>
        </w:tc>
        <w:tc>
          <w:tcPr>
            <w:tcW w:w="1134" w:type="dxa"/>
          </w:tcPr>
          <w:p w14:paraId="2D056F3D" w14:textId="77777777" w:rsidR="00505EF6" w:rsidRPr="00B60F83" w:rsidRDefault="00505EF6" w:rsidP="00505EF6">
            <w:pPr>
              <w:pStyle w:val="ListParagraph"/>
              <w:tabs>
                <w:tab w:val="left" w:pos="0"/>
                <w:tab w:val="left" w:pos="1080"/>
              </w:tabs>
              <w:ind w:left="0"/>
              <w:jc w:val="center"/>
              <w:rPr>
                <w:rFonts w:ascii="Cambria" w:hAnsi="Cambria"/>
              </w:rPr>
            </w:pPr>
          </w:p>
          <w:p w14:paraId="4489465C"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2</w:t>
            </w:r>
          </w:p>
          <w:p w14:paraId="615D1109"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2</w:t>
            </w:r>
          </w:p>
        </w:tc>
      </w:tr>
      <w:tr w:rsidR="00505EF6" w:rsidRPr="00B60F83" w14:paraId="3E895B50" w14:textId="77777777" w:rsidTr="00505EF6">
        <w:tc>
          <w:tcPr>
            <w:tcW w:w="695" w:type="dxa"/>
          </w:tcPr>
          <w:p w14:paraId="62CF53CE"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46CEF94D"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Portable Wattmeter – UPF, 5/10 A, 150/300/600 V</w:t>
            </w:r>
          </w:p>
        </w:tc>
        <w:tc>
          <w:tcPr>
            <w:tcW w:w="1134" w:type="dxa"/>
          </w:tcPr>
          <w:p w14:paraId="0D3ED54B"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3</w:t>
            </w:r>
          </w:p>
        </w:tc>
      </w:tr>
      <w:tr w:rsidR="00505EF6" w:rsidRPr="00B60F83" w14:paraId="2A5D24F7" w14:textId="77777777" w:rsidTr="00505EF6">
        <w:tc>
          <w:tcPr>
            <w:tcW w:w="695" w:type="dxa"/>
          </w:tcPr>
          <w:p w14:paraId="3680E753" w14:textId="77777777" w:rsidR="00505EF6" w:rsidRPr="00B60F83" w:rsidRDefault="00505EF6" w:rsidP="00505EF6">
            <w:pPr>
              <w:pStyle w:val="ListParagraph"/>
              <w:numPr>
                <w:ilvl w:val="0"/>
                <w:numId w:val="14"/>
              </w:numPr>
              <w:tabs>
                <w:tab w:val="left" w:pos="0"/>
                <w:tab w:val="left" w:pos="1080"/>
              </w:tabs>
              <w:spacing w:after="0"/>
              <w:jc w:val="both"/>
              <w:rPr>
                <w:rFonts w:ascii="Cambria" w:hAnsi="Cambria"/>
              </w:rPr>
            </w:pPr>
          </w:p>
        </w:tc>
        <w:tc>
          <w:tcPr>
            <w:tcW w:w="6424" w:type="dxa"/>
          </w:tcPr>
          <w:p w14:paraId="0A373E23" w14:textId="77777777" w:rsidR="00505EF6" w:rsidRPr="00B60F83" w:rsidRDefault="00505EF6" w:rsidP="00505EF6">
            <w:pPr>
              <w:pStyle w:val="ListParagraph"/>
              <w:tabs>
                <w:tab w:val="left" w:pos="0"/>
                <w:tab w:val="left" w:pos="1080"/>
              </w:tabs>
              <w:ind w:left="0"/>
              <w:rPr>
                <w:rFonts w:ascii="Cambria" w:hAnsi="Cambria"/>
              </w:rPr>
            </w:pPr>
            <w:r w:rsidRPr="00B60F83">
              <w:rPr>
                <w:rFonts w:ascii="Cambria" w:hAnsi="Cambria"/>
              </w:rPr>
              <w:t>Portable Wattmeter – LPF, 2.5/5 A, 75/150/300 V</w:t>
            </w:r>
          </w:p>
        </w:tc>
        <w:tc>
          <w:tcPr>
            <w:tcW w:w="1134" w:type="dxa"/>
          </w:tcPr>
          <w:p w14:paraId="0457762C" w14:textId="77777777" w:rsidR="00505EF6" w:rsidRPr="00B60F83" w:rsidRDefault="00505EF6" w:rsidP="00505EF6">
            <w:pPr>
              <w:pStyle w:val="ListParagraph"/>
              <w:tabs>
                <w:tab w:val="left" w:pos="0"/>
                <w:tab w:val="left" w:pos="1080"/>
              </w:tabs>
              <w:ind w:left="0"/>
              <w:jc w:val="center"/>
              <w:rPr>
                <w:rFonts w:ascii="Cambria" w:hAnsi="Cambria"/>
              </w:rPr>
            </w:pPr>
            <w:r w:rsidRPr="00B60F83">
              <w:rPr>
                <w:rFonts w:ascii="Cambria" w:hAnsi="Cambria"/>
              </w:rPr>
              <w:t>1</w:t>
            </w:r>
          </w:p>
        </w:tc>
      </w:tr>
    </w:tbl>
    <w:p w14:paraId="2F4BE1F7" w14:textId="77777777" w:rsidR="00505EF6" w:rsidRPr="00470C94" w:rsidRDefault="00505EF6" w:rsidP="00505EF6">
      <w:pPr>
        <w:spacing w:after="160" w:line="259" w:lineRule="auto"/>
        <w:jc w:val="center"/>
        <w:rPr>
          <w:b/>
          <w:bCs/>
          <w:u w:val="single"/>
        </w:rPr>
      </w:pPr>
      <w:r w:rsidRPr="00470C94">
        <w:rPr>
          <w:rFonts w:ascii="Cambria" w:hAnsi="Cambria"/>
          <w:b/>
          <w:bCs/>
          <w:sz w:val="28"/>
          <w:szCs w:val="28"/>
          <w:u w:val="single"/>
        </w:rPr>
        <w:t>Required Laboratory Equipment</w:t>
      </w:r>
      <w:r>
        <w:rPr>
          <w:rFonts w:ascii="Cambria" w:hAnsi="Cambria"/>
          <w:b/>
          <w:bCs/>
          <w:sz w:val="28"/>
          <w:szCs w:val="28"/>
          <w:u w:val="single"/>
        </w:rPr>
        <w:t>’s</w:t>
      </w:r>
    </w:p>
    <w:p w14:paraId="055BA3AF" w14:textId="69A1E600" w:rsidR="00000DAC" w:rsidRPr="00505EF6" w:rsidRDefault="00505EF6" w:rsidP="00505EF6">
      <w:pPr>
        <w:spacing w:after="160" w:line="259" w:lineRule="auto"/>
        <w:jc w:val="center"/>
        <w:rPr>
          <w:b/>
          <w:bCs/>
          <w:u w:val="single"/>
        </w:rPr>
      </w:pPr>
      <w:r>
        <w:t xml:space="preserve"> </w:t>
      </w:r>
    </w:p>
    <w:sectPr w:rsidR="00000DAC" w:rsidRPr="00505EF6" w:rsidSect="00917086">
      <w:pgSz w:w="12240" w:h="20160" w:code="5"/>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BE2D" w14:textId="77777777" w:rsidR="00245E94" w:rsidRDefault="00245E94" w:rsidP="001A787F">
      <w:pPr>
        <w:spacing w:after="0" w:line="240" w:lineRule="auto"/>
      </w:pPr>
      <w:r>
        <w:separator/>
      </w:r>
    </w:p>
  </w:endnote>
  <w:endnote w:type="continuationSeparator" w:id="0">
    <w:p w14:paraId="2FD5FC5D" w14:textId="77777777" w:rsidR="00245E94" w:rsidRDefault="00245E94" w:rsidP="001A7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5398" w14:textId="77777777" w:rsidR="00245E94" w:rsidRDefault="00245E94" w:rsidP="001A787F">
      <w:pPr>
        <w:spacing w:after="0" w:line="240" w:lineRule="auto"/>
      </w:pPr>
      <w:r>
        <w:separator/>
      </w:r>
    </w:p>
  </w:footnote>
  <w:footnote w:type="continuationSeparator" w:id="0">
    <w:p w14:paraId="1D7221CA" w14:textId="77777777" w:rsidR="00245E94" w:rsidRDefault="00245E94" w:rsidP="001A7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3C7"/>
    <w:multiLevelType w:val="hybridMultilevel"/>
    <w:tmpl w:val="5ECE9A52"/>
    <w:lvl w:ilvl="0" w:tplc="C4DA9C9A">
      <w:start w:val="1"/>
      <w:numFmt w:val="lowerRoman"/>
      <w:lvlText w:val="(%1)"/>
      <w:lvlJc w:val="left"/>
      <w:pPr>
        <w:ind w:left="764" w:hanging="720"/>
      </w:pPr>
      <w:rPr>
        <w:rFonts w:hint="default"/>
      </w:rPr>
    </w:lvl>
    <w:lvl w:ilvl="1" w:tplc="40090019" w:tentative="1">
      <w:start w:val="1"/>
      <w:numFmt w:val="lowerLetter"/>
      <w:lvlText w:val="%2."/>
      <w:lvlJc w:val="left"/>
      <w:pPr>
        <w:ind w:left="1124" w:hanging="360"/>
      </w:pPr>
    </w:lvl>
    <w:lvl w:ilvl="2" w:tplc="4009001B" w:tentative="1">
      <w:start w:val="1"/>
      <w:numFmt w:val="lowerRoman"/>
      <w:lvlText w:val="%3."/>
      <w:lvlJc w:val="right"/>
      <w:pPr>
        <w:ind w:left="1844" w:hanging="180"/>
      </w:pPr>
    </w:lvl>
    <w:lvl w:ilvl="3" w:tplc="4009000F" w:tentative="1">
      <w:start w:val="1"/>
      <w:numFmt w:val="decimal"/>
      <w:lvlText w:val="%4."/>
      <w:lvlJc w:val="left"/>
      <w:pPr>
        <w:ind w:left="2564" w:hanging="360"/>
      </w:pPr>
    </w:lvl>
    <w:lvl w:ilvl="4" w:tplc="40090019" w:tentative="1">
      <w:start w:val="1"/>
      <w:numFmt w:val="lowerLetter"/>
      <w:lvlText w:val="%5."/>
      <w:lvlJc w:val="left"/>
      <w:pPr>
        <w:ind w:left="3284" w:hanging="360"/>
      </w:pPr>
    </w:lvl>
    <w:lvl w:ilvl="5" w:tplc="4009001B" w:tentative="1">
      <w:start w:val="1"/>
      <w:numFmt w:val="lowerRoman"/>
      <w:lvlText w:val="%6."/>
      <w:lvlJc w:val="right"/>
      <w:pPr>
        <w:ind w:left="4004" w:hanging="180"/>
      </w:pPr>
    </w:lvl>
    <w:lvl w:ilvl="6" w:tplc="4009000F" w:tentative="1">
      <w:start w:val="1"/>
      <w:numFmt w:val="decimal"/>
      <w:lvlText w:val="%7."/>
      <w:lvlJc w:val="left"/>
      <w:pPr>
        <w:ind w:left="4724" w:hanging="360"/>
      </w:pPr>
    </w:lvl>
    <w:lvl w:ilvl="7" w:tplc="40090019" w:tentative="1">
      <w:start w:val="1"/>
      <w:numFmt w:val="lowerLetter"/>
      <w:lvlText w:val="%8."/>
      <w:lvlJc w:val="left"/>
      <w:pPr>
        <w:ind w:left="5444" w:hanging="360"/>
      </w:pPr>
    </w:lvl>
    <w:lvl w:ilvl="8" w:tplc="4009001B" w:tentative="1">
      <w:start w:val="1"/>
      <w:numFmt w:val="lowerRoman"/>
      <w:lvlText w:val="%9."/>
      <w:lvlJc w:val="right"/>
      <w:pPr>
        <w:ind w:left="6164" w:hanging="180"/>
      </w:pPr>
    </w:lvl>
  </w:abstractNum>
  <w:abstractNum w:abstractNumId="1" w15:restartNumberingAfterBreak="0">
    <w:nsid w:val="1A0F5E87"/>
    <w:multiLevelType w:val="multilevel"/>
    <w:tmpl w:val="4CB074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F0E2C"/>
    <w:multiLevelType w:val="hybridMultilevel"/>
    <w:tmpl w:val="15F0EE70"/>
    <w:lvl w:ilvl="0" w:tplc="BC2C5EA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266E3D"/>
    <w:multiLevelType w:val="hybridMultilevel"/>
    <w:tmpl w:val="8CF28E88"/>
    <w:lvl w:ilvl="0" w:tplc="78003E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7542E0"/>
    <w:multiLevelType w:val="multilevel"/>
    <w:tmpl w:val="BECC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71694"/>
    <w:multiLevelType w:val="hybridMultilevel"/>
    <w:tmpl w:val="BBA8C146"/>
    <w:lvl w:ilvl="0" w:tplc="8508FCF4">
      <w:start w:val="1"/>
      <w:numFmt w:val="lowerLetter"/>
      <w:lvlText w:val="(%1)"/>
      <w:lvlJc w:val="left"/>
      <w:pPr>
        <w:ind w:left="404" w:hanging="360"/>
      </w:pPr>
      <w:rPr>
        <w:rFonts w:hint="default"/>
      </w:rPr>
    </w:lvl>
    <w:lvl w:ilvl="1" w:tplc="40090019" w:tentative="1">
      <w:start w:val="1"/>
      <w:numFmt w:val="lowerLetter"/>
      <w:lvlText w:val="%2."/>
      <w:lvlJc w:val="left"/>
      <w:pPr>
        <w:ind w:left="1124" w:hanging="360"/>
      </w:pPr>
    </w:lvl>
    <w:lvl w:ilvl="2" w:tplc="4009001B" w:tentative="1">
      <w:start w:val="1"/>
      <w:numFmt w:val="lowerRoman"/>
      <w:lvlText w:val="%3."/>
      <w:lvlJc w:val="right"/>
      <w:pPr>
        <w:ind w:left="1844" w:hanging="180"/>
      </w:pPr>
    </w:lvl>
    <w:lvl w:ilvl="3" w:tplc="4009000F" w:tentative="1">
      <w:start w:val="1"/>
      <w:numFmt w:val="decimal"/>
      <w:lvlText w:val="%4."/>
      <w:lvlJc w:val="left"/>
      <w:pPr>
        <w:ind w:left="2564" w:hanging="360"/>
      </w:pPr>
    </w:lvl>
    <w:lvl w:ilvl="4" w:tplc="40090019" w:tentative="1">
      <w:start w:val="1"/>
      <w:numFmt w:val="lowerLetter"/>
      <w:lvlText w:val="%5."/>
      <w:lvlJc w:val="left"/>
      <w:pPr>
        <w:ind w:left="3284" w:hanging="360"/>
      </w:pPr>
    </w:lvl>
    <w:lvl w:ilvl="5" w:tplc="4009001B" w:tentative="1">
      <w:start w:val="1"/>
      <w:numFmt w:val="lowerRoman"/>
      <w:lvlText w:val="%6."/>
      <w:lvlJc w:val="right"/>
      <w:pPr>
        <w:ind w:left="4004" w:hanging="180"/>
      </w:pPr>
    </w:lvl>
    <w:lvl w:ilvl="6" w:tplc="4009000F" w:tentative="1">
      <w:start w:val="1"/>
      <w:numFmt w:val="decimal"/>
      <w:lvlText w:val="%7."/>
      <w:lvlJc w:val="left"/>
      <w:pPr>
        <w:ind w:left="4724" w:hanging="360"/>
      </w:pPr>
    </w:lvl>
    <w:lvl w:ilvl="7" w:tplc="40090019" w:tentative="1">
      <w:start w:val="1"/>
      <w:numFmt w:val="lowerLetter"/>
      <w:lvlText w:val="%8."/>
      <w:lvlJc w:val="left"/>
      <w:pPr>
        <w:ind w:left="5444" w:hanging="360"/>
      </w:pPr>
    </w:lvl>
    <w:lvl w:ilvl="8" w:tplc="4009001B" w:tentative="1">
      <w:start w:val="1"/>
      <w:numFmt w:val="lowerRoman"/>
      <w:lvlText w:val="%9."/>
      <w:lvlJc w:val="right"/>
      <w:pPr>
        <w:ind w:left="6164" w:hanging="180"/>
      </w:pPr>
    </w:lvl>
  </w:abstractNum>
  <w:abstractNum w:abstractNumId="6" w15:restartNumberingAfterBreak="0">
    <w:nsid w:val="31303170"/>
    <w:multiLevelType w:val="hybridMultilevel"/>
    <w:tmpl w:val="0BBA5E12"/>
    <w:lvl w:ilvl="0" w:tplc="DBB2B980">
      <w:start w:val="1"/>
      <w:numFmt w:val="lowerRoman"/>
      <w:lvlText w:val="(%1)"/>
      <w:lvlJc w:val="left"/>
      <w:pPr>
        <w:ind w:left="687" w:hanging="720"/>
      </w:pPr>
      <w:rPr>
        <w:rFonts w:hint="default"/>
      </w:rPr>
    </w:lvl>
    <w:lvl w:ilvl="1" w:tplc="40090019" w:tentative="1">
      <w:start w:val="1"/>
      <w:numFmt w:val="lowerLetter"/>
      <w:lvlText w:val="%2."/>
      <w:lvlJc w:val="left"/>
      <w:pPr>
        <w:ind w:left="1047" w:hanging="360"/>
      </w:pPr>
    </w:lvl>
    <w:lvl w:ilvl="2" w:tplc="4009001B" w:tentative="1">
      <w:start w:val="1"/>
      <w:numFmt w:val="lowerRoman"/>
      <w:lvlText w:val="%3."/>
      <w:lvlJc w:val="right"/>
      <w:pPr>
        <w:ind w:left="1767" w:hanging="180"/>
      </w:pPr>
    </w:lvl>
    <w:lvl w:ilvl="3" w:tplc="4009000F" w:tentative="1">
      <w:start w:val="1"/>
      <w:numFmt w:val="decimal"/>
      <w:lvlText w:val="%4."/>
      <w:lvlJc w:val="left"/>
      <w:pPr>
        <w:ind w:left="2487" w:hanging="360"/>
      </w:pPr>
    </w:lvl>
    <w:lvl w:ilvl="4" w:tplc="40090019" w:tentative="1">
      <w:start w:val="1"/>
      <w:numFmt w:val="lowerLetter"/>
      <w:lvlText w:val="%5."/>
      <w:lvlJc w:val="left"/>
      <w:pPr>
        <w:ind w:left="3207" w:hanging="360"/>
      </w:pPr>
    </w:lvl>
    <w:lvl w:ilvl="5" w:tplc="4009001B" w:tentative="1">
      <w:start w:val="1"/>
      <w:numFmt w:val="lowerRoman"/>
      <w:lvlText w:val="%6."/>
      <w:lvlJc w:val="right"/>
      <w:pPr>
        <w:ind w:left="3927" w:hanging="180"/>
      </w:pPr>
    </w:lvl>
    <w:lvl w:ilvl="6" w:tplc="4009000F" w:tentative="1">
      <w:start w:val="1"/>
      <w:numFmt w:val="decimal"/>
      <w:lvlText w:val="%7."/>
      <w:lvlJc w:val="left"/>
      <w:pPr>
        <w:ind w:left="4647" w:hanging="360"/>
      </w:pPr>
    </w:lvl>
    <w:lvl w:ilvl="7" w:tplc="40090019" w:tentative="1">
      <w:start w:val="1"/>
      <w:numFmt w:val="lowerLetter"/>
      <w:lvlText w:val="%8."/>
      <w:lvlJc w:val="left"/>
      <w:pPr>
        <w:ind w:left="5367" w:hanging="360"/>
      </w:pPr>
    </w:lvl>
    <w:lvl w:ilvl="8" w:tplc="4009001B" w:tentative="1">
      <w:start w:val="1"/>
      <w:numFmt w:val="lowerRoman"/>
      <w:lvlText w:val="%9."/>
      <w:lvlJc w:val="right"/>
      <w:pPr>
        <w:ind w:left="6087" w:hanging="180"/>
      </w:pPr>
    </w:lvl>
  </w:abstractNum>
  <w:abstractNum w:abstractNumId="7" w15:restartNumberingAfterBreak="0">
    <w:nsid w:val="33CD79CB"/>
    <w:multiLevelType w:val="hybridMultilevel"/>
    <w:tmpl w:val="6D8C32D2"/>
    <w:lvl w:ilvl="0" w:tplc="BC2C5EA4">
      <w:start w:val="1"/>
      <w:numFmt w:val="decimal"/>
      <w:lvlText w:val="%1."/>
      <w:lvlJc w:val="left"/>
      <w:pPr>
        <w:ind w:left="404" w:hanging="360"/>
      </w:pPr>
      <w:rPr>
        <w:rFonts w:hint="default"/>
        <w:b w:val="0"/>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8" w15:restartNumberingAfterBreak="0">
    <w:nsid w:val="368B2D7B"/>
    <w:multiLevelType w:val="multilevel"/>
    <w:tmpl w:val="FFBA42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3F0418"/>
    <w:multiLevelType w:val="hybridMultilevel"/>
    <w:tmpl w:val="75A231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98D3D6E"/>
    <w:multiLevelType w:val="hybridMultilevel"/>
    <w:tmpl w:val="CE54084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E4F1AF3"/>
    <w:multiLevelType w:val="hybridMultilevel"/>
    <w:tmpl w:val="954AD720"/>
    <w:lvl w:ilvl="0" w:tplc="713A5C42">
      <w:start w:val="1"/>
      <w:numFmt w:val="decimal"/>
      <w:lvlText w:val="%1."/>
      <w:lvlJc w:val="left"/>
      <w:pPr>
        <w:ind w:left="502" w:hanging="360"/>
      </w:pPr>
      <w:rPr>
        <w:b/>
        <w:bCs/>
        <w:sz w:val="22"/>
        <w:szCs w:val="22"/>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15:restartNumberingAfterBreak="0">
    <w:nsid w:val="6FA25BDF"/>
    <w:multiLevelType w:val="hybridMultilevel"/>
    <w:tmpl w:val="9F4A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D2C39"/>
    <w:multiLevelType w:val="hybridMultilevel"/>
    <w:tmpl w:val="8714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315797">
    <w:abstractNumId w:val="2"/>
  </w:num>
  <w:num w:numId="2" w16cid:durableId="1232345357">
    <w:abstractNumId w:val="6"/>
  </w:num>
  <w:num w:numId="3" w16cid:durableId="1786927576">
    <w:abstractNumId w:val="0"/>
  </w:num>
  <w:num w:numId="4" w16cid:durableId="608970797">
    <w:abstractNumId w:val="3"/>
  </w:num>
  <w:num w:numId="5" w16cid:durableId="758986933">
    <w:abstractNumId w:val="5"/>
  </w:num>
  <w:num w:numId="6" w16cid:durableId="1235582285">
    <w:abstractNumId w:val="9"/>
  </w:num>
  <w:num w:numId="7" w16cid:durableId="571626337">
    <w:abstractNumId w:val="13"/>
  </w:num>
  <w:num w:numId="8" w16cid:durableId="1779523008">
    <w:abstractNumId w:val="7"/>
  </w:num>
  <w:num w:numId="9" w16cid:durableId="1036930106">
    <w:abstractNumId w:val="10"/>
  </w:num>
  <w:num w:numId="10" w16cid:durableId="1860047643">
    <w:abstractNumId w:val="4"/>
  </w:num>
  <w:num w:numId="11" w16cid:durableId="532963753">
    <w:abstractNumId w:val="8"/>
  </w:num>
  <w:num w:numId="12" w16cid:durableId="1888296405">
    <w:abstractNumId w:val="1"/>
  </w:num>
  <w:num w:numId="13" w16cid:durableId="1827084193">
    <w:abstractNumId w:val="12"/>
  </w:num>
  <w:num w:numId="14" w16cid:durableId="1102147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46AC"/>
    <w:rsid w:val="00000DAC"/>
    <w:rsid w:val="00015878"/>
    <w:rsid w:val="000202B7"/>
    <w:rsid w:val="000229A9"/>
    <w:rsid w:val="00030D28"/>
    <w:rsid w:val="00030DB3"/>
    <w:rsid w:val="00043568"/>
    <w:rsid w:val="0008177D"/>
    <w:rsid w:val="00090C3F"/>
    <w:rsid w:val="000A62CF"/>
    <w:rsid w:val="000C2BEA"/>
    <w:rsid w:val="000D123B"/>
    <w:rsid w:val="00100703"/>
    <w:rsid w:val="00140485"/>
    <w:rsid w:val="00160287"/>
    <w:rsid w:val="00185920"/>
    <w:rsid w:val="0019239D"/>
    <w:rsid w:val="001A787F"/>
    <w:rsid w:val="001E5EC4"/>
    <w:rsid w:val="00216299"/>
    <w:rsid w:val="00241817"/>
    <w:rsid w:val="00245E94"/>
    <w:rsid w:val="002671FE"/>
    <w:rsid w:val="00274538"/>
    <w:rsid w:val="002843DD"/>
    <w:rsid w:val="00285CD5"/>
    <w:rsid w:val="002A3F61"/>
    <w:rsid w:val="002C68A6"/>
    <w:rsid w:val="003126E5"/>
    <w:rsid w:val="00324EAD"/>
    <w:rsid w:val="00326D6A"/>
    <w:rsid w:val="00354351"/>
    <w:rsid w:val="00355E5B"/>
    <w:rsid w:val="003C681D"/>
    <w:rsid w:val="003D4151"/>
    <w:rsid w:val="0040125F"/>
    <w:rsid w:val="00407880"/>
    <w:rsid w:val="004305EF"/>
    <w:rsid w:val="00441AAF"/>
    <w:rsid w:val="00442339"/>
    <w:rsid w:val="0045043B"/>
    <w:rsid w:val="00450CC1"/>
    <w:rsid w:val="00470C94"/>
    <w:rsid w:val="004A3017"/>
    <w:rsid w:val="004A4546"/>
    <w:rsid w:val="004C589A"/>
    <w:rsid w:val="004D0392"/>
    <w:rsid w:val="004E3E0E"/>
    <w:rsid w:val="00505EF6"/>
    <w:rsid w:val="00513734"/>
    <w:rsid w:val="00530468"/>
    <w:rsid w:val="00545984"/>
    <w:rsid w:val="00550322"/>
    <w:rsid w:val="00597184"/>
    <w:rsid w:val="005A701D"/>
    <w:rsid w:val="005F7F8F"/>
    <w:rsid w:val="00606A05"/>
    <w:rsid w:val="00611CAC"/>
    <w:rsid w:val="0061336D"/>
    <w:rsid w:val="006173DB"/>
    <w:rsid w:val="00642163"/>
    <w:rsid w:val="00642372"/>
    <w:rsid w:val="00652065"/>
    <w:rsid w:val="00661F89"/>
    <w:rsid w:val="006831B9"/>
    <w:rsid w:val="006B4789"/>
    <w:rsid w:val="006E2480"/>
    <w:rsid w:val="0071047D"/>
    <w:rsid w:val="00751383"/>
    <w:rsid w:val="007910ED"/>
    <w:rsid w:val="00791F74"/>
    <w:rsid w:val="007A6525"/>
    <w:rsid w:val="007B26A8"/>
    <w:rsid w:val="007C22CD"/>
    <w:rsid w:val="007C7FCE"/>
    <w:rsid w:val="007E5422"/>
    <w:rsid w:val="007F2408"/>
    <w:rsid w:val="00831D1C"/>
    <w:rsid w:val="0085166D"/>
    <w:rsid w:val="00864B5A"/>
    <w:rsid w:val="00886023"/>
    <w:rsid w:val="00892282"/>
    <w:rsid w:val="008967E3"/>
    <w:rsid w:val="00897DF2"/>
    <w:rsid w:val="008A2F43"/>
    <w:rsid w:val="008E3290"/>
    <w:rsid w:val="008E35AF"/>
    <w:rsid w:val="008F49F9"/>
    <w:rsid w:val="00911FC9"/>
    <w:rsid w:val="00917086"/>
    <w:rsid w:val="0092254E"/>
    <w:rsid w:val="00931DAD"/>
    <w:rsid w:val="00935543"/>
    <w:rsid w:val="009376CE"/>
    <w:rsid w:val="009700E9"/>
    <w:rsid w:val="0097110A"/>
    <w:rsid w:val="00975A3F"/>
    <w:rsid w:val="009777E6"/>
    <w:rsid w:val="00986B5C"/>
    <w:rsid w:val="009A4B50"/>
    <w:rsid w:val="009B7D34"/>
    <w:rsid w:val="009F099A"/>
    <w:rsid w:val="009F28E7"/>
    <w:rsid w:val="00A071EE"/>
    <w:rsid w:val="00A50E31"/>
    <w:rsid w:val="00A532FA"/>
    <w:rsid w:val="00A62EB5"/>
    <w:rsid w:val="00A67B19"/>
    <w:rsid w:val="00A968A5"/>
    <w:rsid w:val="00A974C2"/>
    <w:rsid w:val="00AA5870"/>
    <w:rsid w:val="00AE14CB"/>
    <w:rsid w:val="00AE7C1F"/>
    <w:rsid w:val="00AF790B"/>
    <w:rsid w:val="00B02A63"/>
    <w:rsid w:val="00B0339A"/>
    <w:rsid w:val="00B138F5"/>
    <w:rsid w:val="00B14F58"/>
    <w:rsid w:val="00B6244C"/>
    <w:rsid w:val="00B722B1"/>
    <w:rsid w:val="00B81CE2"/>
    <w:rsid w:val="00BB15AA"/>
    <w:rsid w:val="00BD3D70"/>
    <w:rsid w:val="00BE2B62"/>
    <w:rsid w:val="00C117CA"/>
    <w:rsid w:val="00C26E8D"/>
    <w:rsid w:val="00C30C14"/>
    <w:rsid w:val="00C47987"/>
    <w:rsid w:val="00C64E50"/>
    <w:rsid w:val="00CC399B"/>
    <w:rsid w:val="00CC7210"/>
    <w:rsid w:val="00CF1C9F"/>
    <w:rsid w:val="00CF46AC"/>
    <w:rsid w:val="00D008BA"/>
    <w:rsid w:val="00D228EC"/>
    <w:rsid w:val="00D26E68"/>
    <w:rsid w:val="00D534B2"/>
    <w:rsid w:val="00D71698"/>
    <w:rsid w:val="00DA439D"/>
    <w:rsid w:val="00DC33FB"/>
    <w:rsid w:val="00DC4F7F"/>
    <w:rsid w:val="00DC78E4"/>
    <w:rsid w:val="00DC7FB6"/>
    <w:rsid w:val="00DF4348"/>
    <w:rsid w:val="00E02DCF"/>
    <w:rsid w:val="00E10253"/>
    <w:rsid w:val="00E309F0"/>
    <w:rsid w:val="00E43832"/>
    <w:rsid w:val="00E57CF2"/>
    <w:rsid w:val="00E57DE2"/>
    <w:rsid w:val="00E671C0"/>
    <w:rsid w:val="00E7016E"/>
    <w:rsid w:val="00E97D97"/>
    <w:rsid w:val="00EB506F"/>
    <w:rsid w:val="00EC045C"/>
    <w:rsid w:val="00EF74D2"/>
    <w:rsid w:val="00F10F46"/>
    <w:rsid w:val="00F1798A"/>
    <w:rsid w:val="00F20CA2"/>
    <w:rsid w:val="00F24944"/>
    <w:rsid w:val="00F32987"/>
    <w:rsid w:val="00F40650"/>
    <w:rsid w:val="00F40936"/>
    <w:rsid w:val="00F63D2F"/>
    <w:rsid w:val="00F92FB0"/>
    <w:rsid w:val="00F956BF"/>
    <w:rsid w:val="00FB5A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87B0"/>
  <w15:docId w15:val="{18666114-511F-475A-9094-A5F08137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82"/>
    <w:pPr>
      <w:spacing w:after="200" w:line="276" w:lineRule="auto"/>
    </w:pPr>
    <w:rPr>
      <w:rFonts w:eastAsiaTheme="minorEastAsia"/>
      <w:kern w:val="0"/>
      <w:lang w:eastAsia="en-IN"/>
    </w:rPr>
  </w:style>
  <w:style w:type="paragraph" w:styleId="Heading3">
    <w:name w:val="heading 3"/>
    <w:basedOn w:val="Normal"/>
    <w:link w:val="Heading3Char"/>
    <w:uiPriority w:val="1"/>
    <w:unhideWhenUsed/>
    <w:qFormat/>
    <w:rsid w:val="00324EAD"/>
    <w:pPr>
      <w:widowControl w:val="0"/>
      <w:autoSpaceDE w:val="0"/>
      <w:autoSpaceDN w:val="0"/>
      <w:spacing w:after="0" w:line="240" w:lineRule="auto"/>
      <w:ind w:left="199"/>
      <w:outlineLvl w:val="2"/>
    </w:pPr>
    <w:rPr>
      <w:rFonts w:ascii="Arial" w:eastAsia="Arial" w:hAnsi="Arial" w:cs="Arial"/>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2282"/>
    <w:pPr>
      <w:spacing w:after="0" w:line="240" w:lineRule="auto"/>
    </w:pPr>
    <w:rPr>
      <w:rFonts w:eastAsiaTheme="minorEastAsia"/>
      <w:kern w:val="0"/>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92282"/>
    <w:pPr>
      <w:ind w:left="720"/>
      <w:contextualSpacing/>
    </w:pPr>
  </w:style>
  <w:style w:type="character" w:styleId="Hyperlink">
    <w:name w:val="Hyperlink"/>
    <w:basedOn w:val="DefaultParagraphFont"/>
    <w:uiPriority w:val="99"/>
    <w:unhideWhenUsed/>
    <w:rsid w:val="00892282"/>
    <w:rPr>
      <w:color w:val="0563C1" w:themeColor="hyperlink"/>
      <w:u w:val="single"/>
    </w:rPr>
  </w:style>
  <w:style w:type="character" w:customStyle="1" w:styleId="Heading3Char">
    <w:name w:val="Heading 3 Char"/>
    <w:basedOn w:val="DefaultParagraphFont"/>
    <w:link w:val="Heading3"/>
    <w:uiPriority w:val="1"/>
    <w:rsid w:val="00324EAD"/>
    <w:rPr>
      <w:rFonts w:ascii="Arial" w:eastAsia="Arial" w:hAnsi="Arial" w:cs="Arial"/>
      <w:kern w:val="0"/>
      <w:sz w:val="26"/>
      <w:szCs w:val="26"/>
      <w:lang w:val="en-US"/>
    </w:rPr>
  </w:style>
  <w:style w:type="character" w:styleId="Strong">
    <w:name w:val="Strong"/>
    <w:basedOn w:val="DefaultParagraphFont"/>
    <w:uiPriority w:val="22"/>
    <w:qFormat/>
    <w:rsid w:val="00324EAD"/>
    <w:rPr>
      <w:b/>
      <w:bCs/>
    </w:rPr>
  </w:style>
  <w:style w:type="paragraph" w:styleId="BodyText">
    <w:name w:val="Body Text"/>
    <w:basedOn w:val="Normal"/>
    <w:link w:val="BodyTextChar"/>
    <w:uiPriority w:val="1"/>
    <w:unhideWhenUsed/>
    <w:qFormat/>
    <w:rsid w:val="00324EAD"/>
    <w:pPr>
      <w:widowControl w:val="0"/>
      <w:autoSpaceDE w:val="0"/>
      <w:autoSpaceDN w:val="0"/>
      <w:spacing w:after="0" w:line="240" w:lineRule="auto"/>
    </w:pPr>
    <w:rPr>
      <w:rFonts w:ascii="Arial" w:eastAsia="Arial" w:hAnsi="Arial" w:cs="Arial"/>
      <w:sz w:val="25"/>
      <w:szCs w:val="25"/>
      <w:lang w:val="en-US" w:eastAsia="en-US"/>
    </w:rPr>
  </w:style>
  <w:style w:type="character" w:customStyle="1" w:styleId="BodyTextChar">
    <w:name w:val="Body Text Char"/>
    <w:basedOn w:val="DefaultParagraphFont"/>
    <w:link w:val="BodyText"/>
    <w:uiPriority w:val="1"/>
    <w:rsid w:val="00324EAD"/>
    <w:rPr>
      <w:rFonts w:ascii="Arial" w:eastAsia="Arial" w:hAnsi="Arial" w:cs="Arial"/>
      <w:kern w:val="0"/>
      <w:sz w:val="25"/>
      <w:szCs w:val="25"/>
      <w:lang w:val="en-US"/>
    </w:rPr>
  </w:style>
  <w:style w:type="paragraph" w:styleId="NormalWeb">
    <w:name w:val="Normal (Web)"/>
    <w:basedOn w:val="Normal"/>
    <w:uiPriority w:val="99"/>
    <w:semiHidden/>
    <w:unhideWhenUsed/>
    <w:rsid w:val="00D26E6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Spacing">
    <w:name w:val="No Spacing"/>
    <w:uiPriority w:val="1"/>
    <w:qFormat/>
    <w:rsid w:val="00530468"/>
    <w:pPr>
      <w:spacing w:after="0"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1A7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87F"/>
    <w:rPr>
      <w:rFonts w:eastAsiaTheme="minorEastAsia"/>
      <w:kern w:val="0"/>
      <w:lang w:eastAsia="en-IN"/>
    </w:rPr>
  </w:style>
  <w:style w:type="paragraph" w:styleId="Footer">
    <w:name w:val="footer"/>
    <w:basedOn w:val="Normal"/>
    <w:link w:val="FooterChar"/>
    <w:uiPriority w:val="99"/>
    <w:unhideWhenUsed/>
    <w:rsid w:val="001A7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87F"/>
    <w:rPr>
      <w:rFonts w:eastAsiaTheme="minorEastAsia"/>
      <w:kern w:val="0"/>
      <w:lang w:eastAsia="en-IN"/>
    </w:rPr>
  </w:style>
  <w:style w:type="character" w:styleId="UnresolvedMention">
    <w:name w:val="Unresolved Mention"/>
    <w:basedOn w:val="DefaultParagraphFont"/>
    <w:uiPriority w:val="99"/>
    <w:semiHidden/>
    <w:unhideWhenUsed/>
    <w:rsid w:val="009F0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173765">
      <w:bodyDiv w:val="1"/>
      <w:marLeft w:val="0"/>
      <w:marRight w:val="0"/>
      <w:marTop w:val="0"/>
      <w:marBottom w:val="0"/>
      <w:divBdr>
        <w:top w:val="none" w:sz="0" w:space="0" w:color="auto"/>
        <w:left w:val="none" w:sz="0" w:space="0" w:color="auto"/>
        <w:bottom w:val="none" w:sz="0" w:space="0" w:color="auto"/>
        <w:right w:val="none" w:sz="0" w:space="0" w:color="auto"/>
      </w:divBdr>
    </w:div>
    <w:div w:id="1039815505">
      <w:bodyDiv w:val="1"/>
      <w:marLeft w:val="0"/>
      <w:marRight w:val="0"/>
      <w:marTop w:val="0"/>
      <w:marBottom w:val="0"/>
      <w:divBdr>
        <w:top w:val="none" w:sz="0" w:space="0" w:color="auto"/>
        <w:left w:val="none" w:sz="0" w:space="0" w:color="auto"/>
        <w:bottom w:val="none" w:sz="0" w:space="0" w:color="auto"/>
        <w:right w:val="none" w:sz="0" w:space="0" w:color="auto"/>
      </w:divBdr>
    </w:div>
    <w:div w:id="1410226454">
      <w:bodyDiv w:val="1"/>
      <w:marLeft w:val="0"/>
      <w:marRight w:val="0"/>
      <w:marTop w:val="0"/>
      <w:marBottom w:val="0"/>
      <w:divBdr>
        <w:top w:val="none" w:sz="0" w:space="0" w:color="auto"/>
        <w:left w:val="none" w:sz="0" w:space="0" w:color="auto"/>
        <w:bottom w:val="none" w:sz="0" w:space="0" w:color="auto"/>
        <w:right w:val="none" w:sz="0" w:space="0" w:color="auto"/>
      </w:divBdr>
    </w:div>
    <w:div w:id="176876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istrar@skuniversity.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eprocurement.gov.in" TargetMode="External"/><Relationship Id="rId5" Type="http://schemas.openxmlformats.org/officeDocument/2006/relationships/webSettings" Target="webSettings.xml"/><Relationship Id="rId10" Type="http://schemas.openxmlformats.org/officeDocument/2006/relationships/hyperlink" Target="http://www.apeprocurement.gov.in" TargetMode="External"/><Relationship Id="rId4" Type="http://schemas.openxmlformats.org/officeDocument/2006/relationships/settings" Target="settings.xml"/><Relationship Id="rId9" Type="http://schemas.openxmlformats.org/officeDocument/2006/relationships/hyperlink" Target="mailto:centralstores.2021@skuniversity.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C8561-991B-49A4-B785-EE559A49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7</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India</dc:creator>
  <cp:lastModifiedBy>SKU</cp:lastModifiedBy>
  <cp:revision>75</cp:revision>
  <cp:lastPrinted>2026-10-15T07:16:00Z</cp:lastPrinted>
  <dcterms:created xsi:type="dcterms:W3CDTF">2024-12-20T10:53:00Z</dcterms:created>
  <dcterms:modified xsi:type="dcterms:W3CDTF">2026-10-21T05:42:00Z</dcterms:modified>
</cp:coreProperties>
</file>