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4C401" w14:textId="3453E286" w:rsidR="00F27044" w:rsidRPr="00051806" w:rsidRDefault="00F27044" w:rsidP="00051806">
      <w:pPr>
        <w:rPr>
          <w:b/>
          <w:bCs/>
        </w:rPr>
      </w:pPr>
      <w:r w:rsidRPr="00051806">
        <w:rPr>
          <w:b/>
          <w:bCs/>
        </w:rPr>
        <w:t>Week 2: Network Commands &amp; Tools</w:t>
      </w:r>
    </w:p>
    <w:p w14:paraId="553EE76E" w14:textId="5DD0248A" w:rsidR="004E49C1" w:rsidRPr="00051806" w:rsidRDefault="00F27044" w:rsidP="00051806">
      <w:pPr>
        <w:pBdr>
          <w:bottom w:val="single" w:sz="12" w:space="1" w:color="auto"/>
        </w:pBdr>
      </w:pPr>
      <w:r w:rsidRPr="00051806">
        <w:rPr>
          <w:b/>
          <w:bCs/>
        </w:rPr>
        <w:t>Objective:</w:t>
      </w:r>
      <w:r w:rsidRPr="00051806">
        <w:t xml:space="preserve"> Learn essential networking commands and tools.</w:t>
      </w:r>
    </w:p>
    <w:p w14:paraId="3963A8D5" w14:textId="77777777" w:rsidR="00F27044" w:rsidRDefault="00F27044" w:rsidP="00F27044"/>
    <w:p w14:paraId="7B007064" w14:textId="775ABCF3" w:rsidR="00F27044" w:rsidRDefault="00F27044" w:rsidP="00F27044">
      <w:pPr>
        <w:rPr>
          <w:b/>
          <w:bCs/>
        </w:rPr>
      </w:pPr>
      <w:r w:rsidRPr="00F27044">
        <w:rPr>
          <w:b/>
          <w:bCs/>
        </w:rPr>
        <w:t>Task#01:</w:t>
      </w:r>
      <w:r>
        <w:rPr>
          <w:b/>
          <w:bCs/>
        </w:rPr>
        <w:t xml:space="preserve"> </w:t>
      </w:r>
      <w:r w:rsidRPr="00F27044">
        <w:rPr>
          <w:b/>
          <w:bCs/>
        </w:rPr>
        <w:t xml:space="preserve">Use ping, </w:t>
      </w:r>
      <w:proofErr w:type="spellStart"/>
      <w:r w:rsidRPr="00F27044">
        <w:rPr>
          <w:b/>
          <w:bCs/>
        </w:rPr>
        <w:t>tracert</w:t>
      </w:r>
      <w:proofErr w:type="spellEnd"/>
      <w:r w:rsidRPr="00F27044">
        <w:rPr>
          <w:b/>
          <w:bCs/>
        </w:rPr>
        <w:t xml:space="preserve"> (Windows), traceroute (Linux), netstat, and </w:t>
      </w:r>
      <w:proofErr w:type="spellStart"/>
      <w:r w:rsidRPr="00F27044">
        <w:rPr>
          <w:b/>
          <w:bCs/>
        </w:rPr>
        <w:t>nslookup</w:t>
      </w:r>
      <w:proofErr w:type="spellEnd"/>
      <w:r w:rsidRPr="00F27044">
        <w:rPr>
          <w:b/>
          <w:bCs/>
        </w:rPr>
        <w:t xml:space="preserve"> to test and analyze network paths.</w:t>
      </w:r>
    </w:p>
    <w:p w14:paraId="57A72561" w14:textId="55832415" w:rsidR="00F27044" w:rsidRDefault="00F27044" w:rsidP="00F27044">
      <w:r>
        <w:t>Solution:</w:t>
      </w:r>
    </w:p>
    <w:p w14:paraId="415E3492" w14:textId="10C1F25D" w:rsidR="00347075" w:rsidRDefault="00347075" w:rsidP="00F27044">
      <w:r>
        <w:rPr>
          <w:b/>
          <w:bCs/>
        </w:rPr>
        <w:t>PING:</w:t>
      </w:r>
    </w:p>
    <w:p w14:paraId="4F570475" w14:textId="49133ABC" w:rsidR="00347075" w:rsidRDefault="00347075" w:rsidP="00F27044">
      <w:r w:rsidRPr="00347075">
        <w:t xml:space="preserve">The ping command is a fundamental network utility used to </w:t>
      </w:r>
      <w:r w:rsidRPr="00347075">
        <w:rPr>
          <w:b/>
          <w:bCs/>
        </w:rPr>
        <w:t>test the reachability of a host</w:t>
      </w:r>
      <w:r w:rsidRPr="00347075">
        <w:t xml:space="preserve"> on an Internet Protocol (IP) network. It works by sending ICMP echo request packets to a target and listening for ICMP echo reply packets, thereby </w:t>
      </w:r>
      <w:r w:rsidRPr="00347075">
        <w:rPr>
          <w:b/>
          <w:bCs/>
        </w:rPr>
        <w:t>measuring the round-trip time and reporting packet loss</w:t>
      </w:r>
      <w:r w:rsidRPr="00347075">
        <w:t>.</w:t>
      </w:r>
      <w:r>
        <w:t xml:space="preserve"> It works for both IP Addresses and domain names.</w:t>
      </w:r>
    </w:p>
    <w:p w14:paraId="0516387F" w14:textId="45B84B5C" w:rsidR="00347075" w:rsidRDefault="00347075" w:rsidP="00F27044">
      <w:r>
        <w:rPr>
          <w:noProof/>
        </w:rPr>
        <w:drawing>
          <wp:inline distT="0" distB="0" distL="0" distR="0" wp14:anchorId="4A2FE076" wp14:editId="38CD5B47">
            <wp:extent cx="6858000" cy="4345305"/>
            <wp:effectExtent l="0" t="0" r="0" b="0"/>
            <wp:docPr id="71486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607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33C0" w14:textId="36338085" w:rsidR="00347075" w:rsidRDefault="00347075" w:rsidP="00F27044">
      <w:pPr>
        <w:rPr>
          <w:b/>
          <w:bCs/>
        </w:rPr>
      </w:pPr>
      <w:r>
        <w:rPr>
          <w:b/>
          <w:bCs/>
        </w:rPr>
        <w:t>TRACERT:</w:t>
      </w:r>
    </w:p>
    <w:p w14:paraId="64CF3867" w14:textId="34BBD258" w:rsidR="00347075" w:rsidRDefault="00347075" w:rsidP="00F27044">
      <w:r w:rsidRPr="00347075">
        <w:t xml:space="preserve">The </w:t>
      </w:r>
      <w:proofErr w:type="spellStart"/>
      <w:r w:rsidRPr="00347075">
        <w:t>tracert</w:t>
      </w:r>
      <w:proofErr w:type="spellEnd"/>
      <w:r w:rsidRPr="00347075">
        <w:t xml:space="preserve"> (traceroute in Linux/macOS) command maps the </w:t>
      </w:r>
      <w:r w:rsidRPr="00347075">
        <w:rPr>
          <w:b/>
          <w:bCs/>
        </w:rPr>
        <w:t>path that data packets take</w:t>
      </w:r>
      <w:r w:rsidRPr="00347075">
        <w:t xml:space="preserve"> to reach a destination across an IP network. It displays a list of the intermediate routers (hops) that packets travel through, along with the time taken to reach each hop.</w:t>
      </w:r>
    </w:p>
    <w:p w14:paraId="665D98AE" w14:textId="710DFAE2" w:rsidR="00347075" w:rsidRDefault="00347075" w:rsidP="00F27044">
      <w:r w:rsidRPr="00347075">
        <w:rPr>
          <w:noProof/>
        </w:rPr>
        <w:lastRenderedPageBreak/>
        <w:drawing>
          <wp:inline distT="0" distB="0" distL="0" distR="0" wp14:anchorId="405EA73D" wp14:editId="766E8445">
            <wp:extent cx="6858000" cy="2722245"/>
            <wp:effectExtent l="0" t="0" r="0" b="1905"/>
            <wp:docPr id="25459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90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7A90" w14:textId="6AE4245B" w:rsidR="00347075" w:rsidRDefault="00347075" w:rsidP="00F27044">
      <w:r>
        <w:rPr>
          <w:b/>
          <w:bCs/>
        </w:rPr>
        <w:t>NETSTAT:</w:t>
      </w:r>
    </w:p>
    <w:p w14:paraId="1C829B81" w14:textId="39C0C55E" w:rsidR="00347075" w:rsidRDefault="00347075" w:rsidP="00F27044">
      <w:r w:rsidRPr="00347075">
        <w:t xml:space="preserve">The netstat command displays </w:t>
      </w:r>
      <w:r w:rsidRPr="00347075">
        <w:rPr>
          <w:b/>
          <w:bCs/>
        </w:rPr>
        <w:t>active network connections</w:t>
      </w:r>
      <w:r w:rsidRPr="00347075">
        <w:t xml:space="preserve"> (both incoming and outgoing) and </w:t>
      </w:r>
      <w:r w:rsidRPr="00347075">
        <w:rPr>
          <w:b/>
          <w:bCs/>
        </w:rPr>
        <w:t>listening ports</w:t>
      </w:r>
      <w:r w:rsidRPr="00347075">
        <w:t xml:space="preserve"> on your computer. It's a key tool for monitoring network activity, identifying open ports, and troubleshooting connectivity issues.</w:t>
      </w:r>
    </w:p>
    <w:p w14:paraId="7F6D913E" w14:textId="6AE51704" w:rsidR="00347075" w:rsidRDefault="00347075" w:rsidP="00F27044">
      <w:r w:rsidRPr="00347075">
        <w:rPr>
          <w:noProof/>
        </w:rPr>
        <w:drawing>
          <wp:inline distT="0" distB="0" distL="0" distR="0" wp14:anchorId="71B0EDFC" wp14:editId="690A90CD">
            <wp:extent cx="6858000" cy="4898390"/>
            <wp:effectExtent l="0" t="0" r="0" b="0"/>
            <wp:docPr id="38296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65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BC3F" w14:textId="77777777" w:rsidR="00347075" w:rsidRDefault="00347075" w:rsidP="00F27044"/>
    <w:p w14:paraId="3060ECEA" w14:textId="5B64CD1B" w:rsidR="00347075" w:rsidRDefault="00347075" w:rsidP="00F27044">
      <w:pPr>
        <w:rPr>
          <w:b/>
          <w:bCs/>
        </w:rPr>
      </w:pPr>
      <w:r>
        <w:rPr>
          <w:b/>
          <w:bCs/>
        </w:rPr>
        <w:lastRenderedPageBreak/>
        <w:t>NSLOOKUP:</w:t>
      </w:r>
    </w:p>
    <w:p w14:paraId="14EE3866" w14:textId="77777777" w:rsidR="00347075" w:rsidRPr="00347075" w:rsidRDefault="00347075" w:rsidP="00347075">
      <w:r w:rsidRPr="00347075">
        <w:t xml:space="preserve">The </w:t>
      </w:r>
      <w:proofErr w:type="spellStart"/>
      <w:r w:rsidRPr="00347075">
        <w:t>nslookup</w:t>
      </w:r>
      <w:proofErr w:type="spellEnd"/>
      <w:r w:rsidRPr="00347075">
        <w:t xml:space="preserve"> command is a network administration command-line tool used for </w:t>
      </w:r>
      <w:r w:rsidRPr="00347075">
        <w:rPr>
          <w:b/>
          <w:bCs/>
        </w:rPr>
        <w:t>querying the Domain Name System (DNS)</w:t>
      </w:r>
      <w:r w:rsidRPr="00347075">
        <w:t xml:space="preserve"> to obtain domain name or IP address mapping information. It primarily helps in </w:t>
      </w:r>
      <w:r w:rsidRPr="00347075">
        <w:rPr>
          <w:b/>
          <w:bCs/>
        </w:rPr>
        <w:t>diagnosing DNS infrastructure problems</w:t>
      </w:r>
      <w:r w:rsidRPr="00347075">
        <w:t xml:space="preserve"> and verifying DNS records.</w:t>
      </w:r>
    </w:p>
    <w:p w14:paraId="14BECCAF" w14:textId="70B2FCC1" w:rsidR="00347075" w:rsidRPr="00347075" w:rsidRDefault="00347075" w:rsidP="00F27044">
      <w:r>
        <w:rPr>
          <w:noProof/>
        </w:rPr>
        <w:drawing>
          <wp:inline distT="0" distB="0" distL="0" distR="0" wp14:anchorId="1D9769EF" wp14:editId="54C7A601">
            <wp:extent cx="6752381" cy="7409524"/>
            <wp:effectExtent l="0" t="0" r="0" b="1270"/>
            <wp:docPr id="199531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12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2381" cy="7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F881" w14:textId="77777777" w:rsidR="00347075" w:rsidRPr="00347075" w:rsidRDefault="00347075" w:rsidP="00F27044"/>
    <w:sectPr w:rsidR="00347075" w:rsidRPr="00347075" w:rsidSect="00F270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56"/>
    <w:rsid w:val="00051806"/>
    <w:rsid w:val="00347075"/>
    <w:rsid w:val="00400B56"/>
    <w:rsid w:val="004437BB"/>
    <w:rsid w:val="004E49C1"/>
    <w:rsid w:val="0096055B"/>
    <w:rsid w:val="00AD2880"/>
    <w:rsid w:val="00B52B8A"/>
    <w:rsid w:val="00DC45CB"/>
    <w:rsid w:val="00DF56E5"/>
    <w:rsid w:val="00F2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4527"/>
  <w15:chartTrackingRefBased/>
  <w15:docId w15:val="{F90BDED5-7C46-4FEC-842E-A32019AC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0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B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Azhan</dc:creator>
  <cp:keywords/>
  <dc:description/>
  <cp:lastModifiedBy>Muhammad Azhan</cp:lastModifiedBy>
  <cp:revision>5</cp:revision>
  <dcterms:created xsi:type="dcterms:W3CDTF">2025-06-24T12:53:00Z</dcterms:created>
  <dcterms:modified xsi:type="dcterms:W3CDTF">2025-06-25T12:23:00Z</dcterms:modified>
</cp:coreProperties>
</file>